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0A0" w:firstRow="1" w:lastRow="0" w:firstColumn="1" w:lastColumn="0" w:noHBand="0" w:noVBand="0"/>
      </w:tblPr>
      <w:tblGrid>
        <w:gridCol w:w="7832"/>
        <w:gridCol w:w="1807"/>
      </w:tblGrid>
      <w:tr w:rsidR="001C1476" w:rsidRPr="006B6D74" w14:paraId="25568157" w14:textId="77777777" w:rsidTr="00DF7DB5">
        <w:tc>
          <w:tcPr>
            <w:tcW w:w="8046" w:type="dxa"/>
            <w:tcMar>
              <w:bottom w:w="240" w:type="dxa"/>
            </w:tcMar>
            <w:vAlign w:val="center"/>
          </w:tcPr>
          <w:p w14:paraId="25568155" w14:textId="5C75CA4B" w:rsidR="001C1476" w:rsidRPr="006B6D74" w:rsidRDefault="006F5ECB" w:rsidP="00DF7DB5">
            <w:pPr>
              <w:tabs>
                <w:tab w:val="right" w:pos="9639"/>
              </w:tabs>
              <w:spacing w:after="0"/>
              <w:rPr>
                <w:rFonts w:ascii="Trebuchet MS" w:hAnsi="Trebuchet MS"/>
                <w:b/>
                <w:sz w:val="40"/>
              </w:rPr>
            </w:pPr>
            <w:bookmarkStart w:id="0" w:name="_Hlk120516848"/>
            <w:bookmarkStart w:id="1" w:name="_Toc215309865"/>
            <w:bookmarkStart w:id="2" w:name="_Toc215309939"/>
            <w:bookmarkStart w:id="3" w:name="_Toc215311878"/>
            <w:bookmarkStart w:id="4" w:name="_Toc215313557"/>
            <w:bookmarkStart w:id="5" w:name="_Toc215313760"/>
            <w:bookmarkStart w:id="6" w:name="_Toc215315798"/>
            <w:bookmarkStart w:id="7" w:name="_Toc216149052"/>
            <w:bookmarkStart w:id="8" w:name="_Toc216152675"/>
            <w:bookmarkStart w:id="9" w:name="_Toc216520257"/>
            <w:bookmarkStart w:id="10" w:name="_Toc224455254"/>
            <w:bookmarkStart w:id="11" w:name="_Toc224456966"/>
            <w:bookmarkStart w:id="12" w:name="_Toc224457095"/>
            <w:bookmarkStart w:id="13" w:name="_Toc224457309"/>
            <w:bookmarkStart w:id="14" w:name="_Toc224457337"/>
            <w:bookmarkStart w:id="15" w:name="_Toc224457636"/>
            <w:bookmarkStart w:id="16" w:name="_Toc224458145"/>
            <w:bookmarkStart w:id="17" w:name="_Toc224458670"/>
            <w:bookmarkStart w:id="18" w:name="_Toc224458788"/>
            <w:bookmarkStart w:id="19" w:name="_Toc224460437"/>
            <w:bookmarkStart w:id="20" w:name="_Toc224460670"/>
            <w:bookmarkStart w:id="21" w:name="_Toc224461435"/>
            <w:bookmarkStart w:id="22" w:name="_Toc225570675"/>
            <w:bookmarkStart w:id="23" w:name="_Toc225570779"/>
            <w:bookmarkStart w:id="24" w:name="_Toc225575421"/>
            <w:bookmarkStart w:id="25" w:name="_Toc225575850"/>
            <w:bookmarkEnd w:id="0"/>
            <w:r w:rsidRPr="006B6D74">
              <w:rPr>
                <w:rFonts w:ascii="Trebuchet MS" w:hAnsi="Trebuchet MS"/>
                <w:b/>
                <w:sz w:val="40"/>
              </w:rPr>
              <w:t>Health and Safety Policy – Small Schools</w:t>
            </w:r>
          </w:p>
        </w:tc>
        <w:tc>
          <w:tcPr>
            <w:tcW w:w="1809" w:type="dxa"/>
          </w:tcPr>
          <w:p w14:paraId="25568156" w14:textId="77777777" w:rsidR="001C1476" w:rsidRPr="006B6D74" w:rsidRDefault="00992DFC" w:rsidP="00DF7DB5">
            <w:pPr>
              <w:tabs>
                <w:tab w:val="right" w:pos="9639"/>
              </w:tabs>
              <w:jc w:val="right"/>
              <w:rPr>
                <w:rFonts w:ascii="Trebuchet MS" w:hAnsi="Trebuchet MS"/>
                <w:b/>
                <w:sz w:val="40"/>
              </w:rPr>
            </w:pPr>
            <w:r w:rsidRPr="006B6D74">
              <w:rPr>
                <w:rFonts w:ascii="Trebuchet MS" w:hAnsi="Trebuchet MS"/>
                <w:b/>
                <w:noProof/>
                <w:position w:val="-24"/>
                <w:sz w:val="40"/>
                <w:szCs w:val="40"/>
              </w:rPr>
              <w:drawing>
                <wp:inline distT="0" distB="0" distL="0" distR="0" wp14:anchorId="25568314" wp14:editId="25568315">
                  <wp:extent cx="971550" cy="752475"/>
                  <wp:effectExtent l="0" t="0" r="0" b="9525"/>
                  <wp:docPr id="2" name="Picture 2" descr="East Sussex County Council logo.  Click here to go to East Sussex Internet sit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st Sussex County Council logo.  Click here to go to East Sussex Internet site"/>
                          <pic:cNvPicPr>
                            <a:picLocks noChangeAspect="1" noChangeArrowheads="1"/>
                          </pic:cNvPicPr>
                        </pic:nvPicPr>
                        <pic:blipFill>
                          <a:blip r:embed="rId14">
                            <a:extLst>
                              <a:ext uri="{28A0092B-C50C-407E-A947-70E740481C1C}">
                                <a14:useLocalDpi xmlns:a14="http://schemas.microsoft.com/office/drawing/2010/main" val="0"/>
                              </a:ext>
                            </a:extLst>
                          </a:blip>
                          <a:srcRect t="-8220"/>
                          <a:stretch>
                            <a:fillRect/>
                          </a:stretch>
                        </pic:blipFill>
                        <pic:spPr bwMode="auto">
                          <a:xfrm>
                            <a:off x="0" y="0"/>
                            <a:ext cx="971550" cy="752475"/>
                          </a:xfrm>
                          <a:prstGeom prst="rect">
                            <a:avLst/>
                          </a:prstGeom>
                          <a:noFill/>
                          <a:ln>
                            <a:noFill/>
                          </a:ln>
                        </pic:spPr>
                      </pic:pic>
                    </a:graphicData>
                  </a:graphic>
                </wp:inline>
              </w:drawing>
            </w:r>
          </w:p>
        </w:tc>
      </w:tr>
    </w:tbl>
    <w:p w14:paraId="25568158" w14:textId="4853F63F" w:rsidR="00EA2717" w:rsidRPr="006B6D74" w:rsidRDefault="00E144CD" w:rsidP="00932E0A">
      <w:pPr>
        <w:rPr>
          <w:rFonts w:ascii="Trebuchet MS" w:hAnsi="Trebuchet MS"/>
          <w:b/>
          <w:sz w:val="28"/>
          <w:szCs w:val="28"/>
        </w:rPr>
      </w:pPr>
      <w:bookmarkStart w:id="26" w:name="_GoBack"/>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Fonts w:ascii="Trebuchet MS" w:hAnsi="Trebuchet MS"/>
          <w:b/>
          <w:noProof/>
          <w:sz w:val="28"/>
          <w:szCs w:val="28"/>
        </w:rPr>
        <w:drawing>
          <wp:anchor distT="0" distB="0" distL="114300" distR="114300" simplePos="0" relativeHeight="251658240" behindDoc="0" locked="0" layoutInCell="1" allowOverlap="1" wp14:anchorId="581AA49B" wp14:editId="7D662B01">
            <wp:simplePos x="0" y="0"/>
            <wp:positionH relativeFrom="margin">
              <wp:align>right</wp:align>
            </wp:positionH>
            <wp:positionV relativeFrom="paragraph">
              <wp:posOffset>-167640</wp:posOffset>
            </wp:positionV>
            <wp:extent cx="1028700" cy="1028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14:sizeRelH relativeFrom="page">
              <wp14:pctWidth>0</wp14:pctWidth>
            </wp14:sizeRelH>
            <wp14:sizeRelV relativeFrom="page">
              <wp14:pctHeight>0</wp14:pctHeight>
            </wp14:sizeRelV>
          </wp:anchor>
        </w:drawing>
      </w:r>
      <w:bookmarkEnd w:id="26"/>
    </w:p>
    <w:p w14:paraId="25568159" w14:textId="0863321B" w:rsidR="00932E0A" w:rsidRPr="006B6D74" w:rsidRDefault="00932E0A" w:rsidP="00932E0A">
      <w:pPr>
        <w:rPr>
          <w:rFonts w:ascii="Trebuchet MS" w:hAnsi="Trebuchet MS"/>
          <w:sz w:val="28"/>
          <w:szCs w:val="28"/>
        </w:rPr>
      </w:pPr>
      <w:r w:rsidRPr="006B6D74">
        <w:rPr>
          <w:rFonts w:ascii="Trebuchet MS" w:hAnsi="Trebuchet MS"/>
          <w:b/>
          <w:sz w:val="28"/>
          <w:szCs w:val="28"/>
        </w:rPr>
        <w:t xml:space="preserve">Date:  </w:t>
      </w:r>
      <w:r w:rsidR="0078605F">
        <w:rPr>
          <w:rFonts w:ascii="Trebuchet MS" w:hAnsi="Trebuchet MS"/>
          <w:sz w:val="28"/>
          <w:szCs w:val="28"/>
        </w:rPr>
        <w:t>December</w:t>
      </w:r>
      <w:r w:rsidR="00560986" w:rsidRPr="006B6D74">
        <w:rPr>
          <w:rFonts w:ascii="Trebuchet MS" w:hAnsi="Trebuchet MS"/>
          <w:sz w:val="28"/>
          <w:szCs w:val="28"/>
        </w:rPr>
        <w:t xml:space="preserve"> 20</w:t>
      </w:r>
      <w:r w:rsidR="0037025B" w:rsidRPr="006B6D74">
        <w:rPr>
          <w:rFonts w:ascii="Trebuchet MS" w:hAnsi="Trebuchet MS"/>
          <w:sz w:val="28"/>
          <w:szCs w:val="28"/>
        </w:rPr>
        <w:t>2</w:t>
      </w:r>
      <w:r w:rsidR="0044329B">
        <w:rPr>
          <w:rFonts w:ascii="Trebuchet MS" w:hAnsi="Trebuchet MS"/>
          <w:sz w:val="28"/>
          <w:szCs w:val="28"/>
        </w:rPr>
        <w:t>2</w:t>
      </w:r>
    </w:p>
    <w:p w14:paraId="2556815A" w14:textId="77777777" w:rsidR="00932E0A" w:rsidRPr="006B6D74" w:rsidRDefault="00932E0A" w:rsidP="00932E0A">
      <w:pPr>
        <w:spacing w:before="300"/>
        <w:rPr>
          <w:rFonts w:ascii="Trebuchet MS" w:hAnsi="Trebuchet MS"/>
          <w:b/>
          <w:sz w:val="28"/>
          <w:szCs w:val="28"/>
        </w:rPr>
      </w:pPr>
      <w:r w:rsidRPr="006B6D74">
        <w:rPr>
          <w:rFonts w:ascii="Trebuchet MS" w:hAnsi="Trebuchet MS"/>
          <w:b/>
          <w:sz w:val="28"/>
          <w:szCs w:val="28"/>
        </w:rPr>
        <w:t>Document summary</w:t>
      </w:r>
    </w:p>
    <w:p w14:paraId="2556815B" w14:textId="5F7C9D90" w:rsidR="00AB7483" w:rsidRPr="006B6D74" w:rsidRDefault="00AB7483" w:rsidP="000631E9">
      <w:pPr>
        <w:spacing w:after="0"/>
        <w:rPr>
          <w:rFonts w:ascii="Trebuchet MS" w:hAnsi="Trebuchet MS" w:cs="Arial"/>
        </w:rPr>
      </w:pPr>
      <w:r w:rsidRPr="006B6D74">
        <w:rPr>
          <w:rFonts w:ascii="Trebuchet MS" w:hAnsi="Trebuchet MS" w:cs="Arial"/>
        </w:rPr>
        <w:t xml:space="preserve">To provide small schools with a </w:t>
      </w:r>
      <w:r w:rsidR="005D7CDF" w:rsidRPr="006B6D74">
        <w:rPr>
          <w:rFonts w:ascii="Trebuchet MS" w:hAnsi="Trebuchet MS" w:cs="Arial"/>
        </w:rPr>
        <w:t xml:space="preserve">model health and safety policy </w:t>
      </w:r>
      <w:r w:rsidRPr="006B6D74">
        <w:rPr>
          <w:rFonts w:ascii="Trebuchet MS" w:hAnsi="Trebuchet MS" w:cs="Arial"/>
        </w:rPr>
        <w:t>that complements the po</w:t>
      </w:r>
      <w:r w:rsidR="000631E9" w:rsidRPr="006B6D74">
        <w:rPr>
          <w:rFonts w:ascii="Trebuchet MS" w:hAnsi="Trebuchet MS" w:cs="Arial"/>
        </w:rPr>
        <w:t xml:space="preserve">licies and procedures issued by </w:t>
      </w:r>
      <w:r w:rsidR="00B35D59" w:rsidRPr="006B6D74">
        <w:rPr>
          <w:rFonts w:ascii="Trebuchet MS" w:hAnsi="Trebuchet MS" w:cs="Arial"/>
        </w:rPr>
        <w:t xml:space="preserve">East Sussex </w:t>
      </w:r>
      <w:r w:rsidR="001D28A2" w:rsidRPr="006B6D74">
        <w:rPr>
          <w:rFonts w:ascii="Trebuchet MS" w:hAnsi="Trebuchet MS" w:cs="Arial"/>
        </w:rPr>
        <w:t xml:space="preserve">County Council </w:t>
      </w:r>
      <w:r w:rsidRPr="006B6D74">
        <w:rPr>
          <w:rFonts w:ascii="Trebuchet MS" w:hAnsi="Trebuchet MS" w:cs="Arial"/>
        </w:rPr>
        <w:t xml:space="preserve">and supports headteachers in the development of their own local policy. The model policy is intended to provide guidance and is therefore not a rigid document and there may be sections which do not apply to your school.  </w:t>
      </w:r>
      <w:proofErr w:type="gramStart"/>
      <w:r w:rsidRPr="006B6D74">
        <w:rPr>
          <w:rFonts w:ascii="Trebuchet MS" w:hAnsi="Trebuchet MS" w:cs="Arial"/>
        </w:rPr>
        <w:t>Similarly</w:t>
      </w:r>
      <w:proofErr w:type="gramEnd"/>
      <w:r w:rsidRPr="006B6D74">
        <w:rPr>
          <w:rFonts w:ascii="Trebuchet MS" w:hAnsi="Trebuchet MS" w:cs="Arial"/>
        </w:rPr>
        <w:t xml:space="preserve"> the information given may not be all inclusive, there </w:t>
      </w:r>
      <w:r w:rsidR="007B6D4D" w:rsidRPr="006B6D74">
        <w:rPr>
          <w:rFonts w:ascii="Trebuchet MS" w:hAnsi="Trebuchet MS" w:cs="Arial"/>
        </w:rPr>
        <w:t>could</w:t>
      </w:r>
      <w:r w:rsidRPr="006B6D74">
        <w:rPr>
          <w:rFonts w:ascii="Trebuchet MS" w:hAnsi="Trebuchet MS" w:cs="Arial"/>
        </w:rPr>
        <w:t xml:space="preserve"> be issues or activit</w:t>
      </w:r>
      <w:r w:rsidR="007B6D4D" w:rsidRPr="006B6D74">
        <w:rPr>
          <w:rFonts w:ascii="Trebuchet MS" w:hAnsi="Trebuchet MS" w:cs="Arial"/>
        </w:rPr>
        <w:t>ies you need to address which are</w:t>
      </w:r>
      <w:r w:rsidRPr="006B6D74">
        <w:rPr>
          <w:rFonts w:ascii="Trebuchet MS" w:hAnsi="Trebuchet MS" w:cs="Arial"/>
        </w:rPr>
        <w:t xml:space="preserve"> not be covered here.</w:t>
      </w:r>
    </w:p>
    <w:p w14:paraId="2556815C" w14:textId="77777777" w:rsidR="007B6D4D" w:rsidRPr="006B6D74" w:rsidRDefault="007B6D4D" w:rsidP="007B6D4D">
      <w:pPr>
        <w:spacing w:after="0"/>
        <w:jc w:val="both"/>
        <w:rPr>
          <w:rFonts w:ascii="Trebuchet MS" w:hAnsi="Trebuchet MS" w:cs="Arial"/>
        </w:rPr>
      </w:pPr>
    </w:p>
    <w:p w14:paraId="2556815D" w14:textId="77777777" w:rsidR="00BC0667" w:rsidRPr="006B6D74" w:rsidRDefault="00866B25" w:rsidP="00932E0A">
      <w:pPr>
        <w:spacing w:before="300"/>
        <w:rPr>
          <w:rFonts w:ascii="Trebuchet MS" w:hAnsi="Trebuchet MS"/>
          <w:b/>
          <w:sz w:val="28"/>
          <w:szCs w:val="28"/>
        </w:rPr>
      </w:pPr>
      <w:r w:rsidRPr="006B6D74">
        <w:rPr>
          <w:rFonts w:ascii="Trebuchet MS" w:hAnsi="Trebuchet MS"/>
          <w:b/>
          <w:sz w:val="28"/>
          <w:szCs w:val="28"/>
        </w:rPr>
        <w:t>Co</w:t>
      </w:r>
      <w:r w:rsidR="00121E25" w:rsidRPr="006B6D74">
        <w:rPr>
          <w:rFonts w:ascii="Trebuchet MS" w:hAnsi="Trebuchet MS"/>
          <w:b/>
          <w:sz w:val="28"/>
          <w:szCs w:val="28"/>
        </w:rPr>
        <w:t>ntents</w:t>
      </w:r>
    </w:p>
    <w:p w14:paraId="331CF0F6" w14:textId="00DAE3DD" w:rsidR="007F7D20" w:rsidRPr="007F7D20" w:rsidRDefault="001F645C" w:rsidP="007F7D20">
      <w:pPr>
        <w:pStyle w:val="TOC1"/>
        <w:rPr>
          <w:rFonts w:ascii="Trebuchet MS" w:eastAsiaTheme="minorEastAsia" w:hAnsi="Trebuchet MS" w:cstheme="minorBidi"/>
          <w:b w:val="0"/>
          <w:bCs/>
          <w:color w:val="auto"/>
          <w:sz w:val="22"/>
          <w:szCs w:val="22"/>
        </w:rPr>
      </w:pPr>
      <w:r w:rsidRPr="006B6D74">
        <w:rPr>
          <w:rFonts w:ascii="Trebuchet MS" w:hAnsi="Trebuchet MS"/>
          <w:color w:val="auto"/>
        </w:rPr>
        <w:fldChar w:fldCharType="begin"/>
      </w:r>
      <w:r w:rsidRPr="006B6D74">
        <w:rPr>
          <w:rFonts w:ascii="Trebuchet MS" w:hAnsi="Trebuchet MS"/>
          <w:color w:val="auto"/>
        </w:rPr>
        <w:instrText xml:space="preserve"> TOC \o "1-1" \h \z \u </w:instrText>
      </w:r>
      <w:r w:rsidRPr="006B6D74">
        <w:rPr>
          <w:rFonts w:ascii="Trebuchet MS" w:hAnsi="Trebuchet MS"/>
          <w:color w:val="auto"/>
        </w:rPr>
        <w:fldChar w:fldCharType="separate"/>
      </w:r>
      <w:hyperlink w:anchor="_Toc110928554" w:history="1">
        <w:r w:rsidR="007F7D20" w:rsidRPr="007F7D20">
          <w:rPr>
            <w:rStyle w:val="Hyperlink"/>
            <w:rFonts w:ascii="Trebuchet MS" w:hAnsi="Trebuchet MS"/>
            <w:b w:val="0"/>
            <w:bCs/>
            <w:color w:val="auto"/>
          </w:rPr>
          <w:t>1. General Policy Statement</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_Toc110928554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sidR="00DF1C26">
          <w:rPr>
            <w:rFonts w:ascii="Trebuchet MS" w:hAnsi="Trebuchet MS"/>
            <w:b w:val="0"/>
            <w:bCs/>
            <w:webHidden/>
            <w:color w:val="auto"/>
          </w:rPr>
          <w:t>2</w:t>
        </w:r>
        <w:r w:rsidR="007F7D20" w:rsidRPr="007F7D20">
          <w:rPr>
            <w:rFonts w:ascii="Trebuchet MS" w:hAnsi="Trebuchet MS"/>
            <w:b w:val="0"/>
            <w:bCs/>
            <w:webHidden/>
            <w:color w:val="auto"/>
          </w:rPr>
          <w:fldChar w:fldCharType="end"/>
        </w:r>
      </w:hyperlink>
    </w:p>
    <w:p w14:paraId="7854EED9" w14:textId="4D764C5D"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55" w:history="1">
        <w:r w:rsidR="007F7D20" w:rsidRPr="007F7D20">
          <w:rPr>
            <w:rStyle w:val="Hyperlink"/>
            <w:rFonts w:ascii="Trebuchet MS" w:hAnsi="Trebuchet MS"/>
            <w:b w:val="0"/>
            <w:bCs/>
            <w:color w:val="auto"/>
          </w:rPr>
          <w:t>2. Organisation within the School</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_Toc110928555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3</w:t>
        </w:r>
        <w:r w:rsidR="007F7D20" w:rsidRPr="007F7D20">
          <w:rPr>
            <w:rFonts w:ascii="Trebuchet MS" w:hAnsi="Trebuchet MS"/>
            <w:b w:val="0"/>
            <w:bCs/>
            <w:webHidden/>
            <w:color w:val="auto"/>
          </w:rPr>
          <w:fldChar w:fldCharType="end"/>
        </w:r>
      </w:hyperlink>
    </w:p>
    <w:p w14:paraId="6D5BE0BB" w14:textId="4BD88418"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56" w:history="1">
        <w:r w:rsidR="007F7D20" w:rsidRPr="007F7D20">
          <w:rPr>
            <w:rStyle w:val="Hyperlink"/>
            <w:rFonts w:ascii="Trebuchet MS" w:hAnsi="Trebuchet MS"/>
            <w:b w:val="0"/>
            <w:bCs/>
            <w:color w:val="auto"/>
          </w:rPr>
          <w:t>3. Safety Responsibilities of Groups and Individual Members of Staff are as follows:</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_Toc110928556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4</w:t>
        </w:r>
        <w:r w:rsidR="007F7D20" w:rsidRPr="007F7D20">
          <w:rPr>
            <w:rFonts w:ascii="Trebuchet MS" w:hAnsi="Trebuchet MS"/>
            <w:b w:val="0"/>
            <w:bCs/>
            <w:webHidden/>
            <w:color w:val="auto"/>
          </w:rPr>
          <w:fldChar w:fldCharType="end"/>
        </w:r>
      </w:hyperlink>
    </w:p>
    <w:p w14:paraId="78C96755" w14:textId="46300E74"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57" w:history="1">
        <w:r w:rsidR="007F7D20" w:rsidRPr="007F7D20">
          <w:rPr>
            <w:rStyle w:val="Hyperlink"/>
            <w:rFonts w:ascii="Trebuchet MS" w:hAnsi="Trebuchet MS"/>
            <w:b w:val="0"/>
            <w:bCs/>
            <w:color w:val="auto"/>
          </w:rPr>
          <w:t>4. Provision of competent health and safety advice</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_Toc110928557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9</w:t>
        </w:r>
        <w:r w:rsidR="007F7D20" w:rsidRPr="007F7D20">
          <w:rPr>
            <w:rFonts w:ascii="Trebuchet MS" w:hAnsi="Trebuchet MS"/>
            <w:b w:val="0"/>
            <w:bCs/>
            <w:webHidden/>
            <w:color w:val="auto"/>
          </w:rPr>
          <w:fldChar w:fldCharType="end"/>
        </w:r>
      </w:hyperlink>
    </w:p>
    <w:p w14:paraId="618E1C64" w14:textId="7A937542"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58" w:history="1">
        <w:r w:rsidR="007F7D20" w:rsidRPr="007F7D20">
          <w:rPr>
            <w:rStyle w:val="Hyperlink"/>
            <w:rFonts w:ascii="Trebuchet MS" w:hAnsi="Trebuchet MS"/>
            <w:b w:val="0"/>
            <w:bCs/>
            <w:color w:val="auto"/>
          </w:rPr>
          <w:t>5. Staff Consultation</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_Toc110928558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9</w:t>
        </w:r>
        <w:r w:rsidR="007F7D20" w:rsidRPr="007F7D20">
          <w:rPr>
            <w:rFonts w:ascii="Trebuchet MS" w:hAnsi="Trebuchet MS"/>
            <w:b w:val="0"/>
            <w:bCs/>
            <w:webHidden/>
            <w:color w:val="auto"/>
          </w:rPr>
          <w:fldChar w:fldCharType="end"/>
        </w:r>
      </w:hyperlink>
    </w:p>
    <w:p w14:paraId="23E4138D" w14:textId="3B92E7D8"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59" w:history="1">
        <w:r w:rsidR="007F7D20" w:rsidRPr="007F7D20">
          <w:rPr>
            <w:rStyle w:val="Hyperlink"/>
            <w:rFonts w:ascii="Trebuchet MS" w:hAnsi="Trebuchet MS"/>
            <w:b w:val="0"/>
            <w:bCs/>
            <w:color w:val="auto"/>
          </w:rPr>
          <w:t>6. Crisis Management</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_Toc110928559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9</w:t>
        </w:r>
        <w:r w:rsidR="007F7D20" w:rsidRPr="007F7D20">
          <w:rPr>
            <w:rFonts w:ascii="Trebuchet MS" w:hAnsi="Trebuchet MS"/>
            <w:b w:val="0"/>
            <w:bCs/>
            <w:webHidden/>
            <w:color w:val="auto"/>
          </w:rPr>
          <w:fldChar w:fldCharType="end"/>
        </w:r>
      </w:hyperlink>
    </w:p>
    <w:p w14:paraId="7FCEDF49" w14:textId="4470829B"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0" w:history="1">
        <w:r w:rsidR="007F7D20" w:rsidRPr="007F7D20">
          <w:rPr>
            <w:rStyle w:val="Hyperlink"/>
            <w:rFonts w:ascii="Trebuchet MS" w:hAnsi="Trebuchet MS"/>
            <w:b w:val="0"/>
            <w:bCs/>
            <w:color w:val="auto"/>
          </w:rPr>
          <w:t>7. General Emergency Procedures</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_Toc110928560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10</w:t>
        </w:r>
        <w:r w:rsidR="007F7D20" w:rsidRPr="007F7D20">
          <w:rPr>
            <w:rFonts w:ascii="Trebuchet MS" w:hAnsi="Trebuchet MS"/>
            <w:b w:val="0"/>
            <w:bCs/>
            <w:webHidden/>
            <w:color w:val="auto"/>
          </w:rPr>
          <w:fldChar w:fldCharType="end"/>
        </w:r>
      </w:hyperlink>
    </w:p>
    <w:p w14:paraId="3E58F645" w14:textId="1A95CF14"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1" w:history="1">
        <w:r w:rsidR="007F7D20" w:rsidRPr="007F7D20">
          <w:rPr>
            <w:rStyle w:val="Hyperlink"/>
            <w:rFonts w:ascii="Trebuchet MS" w:hAnsi="Trebuchet MS"/>
            <w:b w:val="0"/>
            <w:bCs/>
            <w:color w:val="auto"/>
          </w:rPr>
          <w:t>8. Fire Procedures (also see the Fire Safety Policy)</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_Toc110928561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10</w:t>
        </w:r>
        <w:r w:rsidR="007F7D20" w:rsidRPr="007F7D20">
          <w:rPr>
            <w:rFonts w:ascii="Trebuchet MS" w:hAnsi="Trebuchet MS"/>
            <w:b w:val="0"/>
            <w:bCs/>
            <w:webHidden/>
            <w:color w:val="auto"/>
          </w:rPr>
          <w:fldChar w:fldCharType="end"/>
        </w:r>
      </w:hyperlink>
    </w:p>
    <w:p w14:paraId="75EC8D8E" w14:textId="2E51207B"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2" w:history="1">
        <w:r w:rsidR="007F7D20" w:rsidRPr="007F7D20">
          <w:rPr>
            <w:rStyle w:val="Hyperlink"/>
            <w:rFonts w:ascii="Trebuchet MS" w:hAnsi="Trebuchet MS"/>
            <w:b w:val="0"/>
            <w:bCs/>
            <w:color w:val="auto"/>
          </w:rPr>
          <w:t>9. Bomb Incident Management</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_Toc110928562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11</w:t>
        </w:r>
        <w:r w:rsidR="007F7D20" w:rsidRPr="007F7D20">
          <w:rPr>
            <w:rFonts w:ascii="Trebuchet MS" w:hAnsi="Trebuchet MS"/>
            <w:b w:val="0"/>
            <w:bCs/>
            <w:webHidden/>
            <w:color w:val="auto"/>
          </w:rPr>
          <w:fldChar w:fldCharType="end"/>
        </w:r>
      </w:hyperlink>
    </w:p>
    <w:p w14:paraId="0EFF6E49" w14:textId="3C499F32"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3" w:history="1">
        <w:r w:rsidR="007F7D20" w:rsidRPr="007F7D20">
          <w:rPr>
            <w:rStyle w:val="Hyperlink"/>
            <w:rFonts w:ascii="Trebuchet MS" w:hAnsi="Trebuchet MS"/>
            <w:b w:val="0"/>
            <w:bCs/>
            <w:color w:val="auto"/>
          </w:rPr>
          <w:t>10. First Aid Procedure (also see the First Aid Policy)</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_Toc110928563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11</w:t>
        </w:r>
        <w:r w:rsidR="007F7D20" w:rsidRPr="007F7D20">
          <w:rPr>
            <w:rFonts w:ascii="Trebuchet MS" w:hAnsi="Trebuchet MS"/>
            <w:b w:val="0"/>
            <w:bCs/>
            <w:webHidden/>
            <w:color w:val="auto"/>
          </w:rPr>
          <w:fldChar w:fldCharType="end"/>
        </w:r>
      </w:hyperlink>
    </w:p>
    <w:p w14:paraId="783696FF" w14:textId="4727CD3E"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4" w:history="1">
        <w:r w:rsidR="007F7D20" w:rsidRPr="007F7D20">
          <w:rPr>
            <w:rStyle w:val="Hyperlink"/>
            <w:rFonts w:ascii="Trebuchet MS" w:hAnsi="Trebuchet MS"/>
            <w:b w:val="0"/>
            <w:bCs/>
            <w:color w:val="auto"/>
          </w:rPr>
          <w:t>11. Incident/Accident Recording and Reporting (also see the Incident Reporting and Investigating Policy)</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_Toc110928564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12</w:t>
        </w:r>
        <w:r w:rsidR="007F7D20" w:rsidRPr="007F7D20">
          <w:rPr>
            <w:rFonts w:ascii="Trebuchet MS" w:hAnsi="Trebuchet MS"/>
            <w:b w:val="0"/>
            <w:bCs/>
            <w:webHidden/>
            <w:color w:val="auto"/>
          </w:rPr>
          <w:fldChar w:fldCharType="end"/>
        </w:r>
      </w:hyperlink>
    </w:p>
    <w:p w14:paraId="614BA27B" w14:textId="6FF140A0"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5" w:history="1">
        <w:r w:rsidR="007F7D20" w:rsidRPr="007F7D20">
          <w:rPr>
            <w:rStyle w:val="Hyperlink"/>
            <w:rFonts w:ascii="Trebuchet MS" w:hAnsi="Trebuchet MS"/>
            <w:b w:val="0"/>
            <w:bCs/>
            <w:color w:val="auto"/>
          </w:rPr>
          <w:t>12. Health Issues</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_Toc110928565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13</w:t>
        </w:r>
        <w:r w:rsidR="007F7D20" w:rsidRPr="007F7D20">
          <w:rPr>
            <w:rFonts w:ascii="Trebuchet MS" w:hAnsi="Trebuchet MS"/>
            <w:b w:val="0"/>
            <w:bCs/>
            <w:webHidden/>
            <w:color w:val="auto"/>
          </w:rPr>
          <w:fldChar w:fldCharType="end"/>
        </w:r>
      </w:hyperlink>
    </w:p>
    <w:p w14:paraId="2DA52D9D" w14:textId="344CC5E7"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6" w:history="1">
        <w:r w:rsidR="007F7D20" w:rsidRPr="007F7D20">
          <w:rPr>
            <w:rStyle w:val="Hyperlink"/>
            <w:rFonts w:ascii="Trebuchet MS" w:hAnsi="Trebuchet MS"/>
            <w:b w:val="0"/>
            <w:bCs/>
            <w:color w:val="auto"/>
          </w:rPr>
          <w:t>13. Risk Assessments and Guidance Notes (also see the Risk Assessment Policy)</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_Toc110928566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15</w:t>
        </w:r>
        <w:r w:rsidR="007F7D20" w:rsidRPr="007F7D20">
          <w:rPr>
            <w:rFonts w:ascii="Trebuchet MS" w:hAnsi="Trebuchet MS"/>
            <w:b w:val="0"/>
            <w:bCs/>
            <w:webHidden/>
            <w:color w:val="auto"/>
          </w:rPr>
          <w:fldChar w:fldCharType="end"/>
        </w:r>
      </w:hyperlink>
    </w:p>
    <w:p w14:paraId="34D3AD36" w14:textId="3EDB36E2"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7" w:history="1">
        <w:r w:rsidR="007F7D20" w:rsidRPr="007F7D20">
          <w:rPr>
            <w:rStyle w:val="Hyperlink"/>
            <w:rFonts w:ascii="Trebuchet MS" w:hAnsi="Trebuchet MS"/>
            <w:b w:val="0"/>
            <w:bCs/>
            <w:color w:val="auto"/>
          </w:rPr>
          <w:t>14. Specific Hazards</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_Toc110928567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15</w:t>
        </w:r>
        <w:r w:rsidR="007F7D20" w:rsidRPr="007F7D20">
          <w:rPr>
            <w:rFonts w:ascii="Trebuchet MS" w:hAnsi="Trebuchet MS"/>
            <w:b w:val="0"/>
            <w:bCs/>
            <w:webHidden/>
            <w:color w:val="auto"/>
          </w:rPr>
          <w:fldChar w:fldCharType="end"/>
        </w:r>
      </w:hyperlink>
    </w:p>
    <w:p w14:paraId="37A8CDE7" w14:textId="64C204F2"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8" w:history="1">
        <w:r w:rsidR="007F7D20" w:rsidRPr="007F7D20">
          <w:rPr>
            <w:rStyle w:val="Hyperlink"/>
            <w:rFonts w:ascii="Trebuchet MS" w:hAnsi="Trebuchet MS" w:cs="Arial"/>
            <w:b w:val="0"/>
            <w:bCs/>
            <w:color w:val="auto"/>
            <w:kern w:val="32"/>
          </w:rPr>
          <w:t>15.</w:t>
        </w:r>
        <w:r w:rsidR="007F7D20">
          <w:rPr>
            <w:rFonts w:ascii="Trebuchet MS" w:eastAsiaTheme="minorEastAsia" w:hAnsi="Trebuchet MS" w:cstheme="minorBidi"/>
            <w:b w:val="0"/>
            <w:bCs/>
            <w:color w:val="auto"/>
            <w:sz w:val="22"/>
            <w:szCs w:val="22"/>
          </w:rPr>
          <w:t xml:space="preserve"> </w:t>
        </w:r>
        <w:r w:rsidR="007F7D20" w:rsidRPr="007F7D20">
          <w:rPr>
            <w:rStyle w:val="Hyperlink"/>
            <w:rFonts w:ascii="Trebuchet MS" w:hAnsi="Trebuchet MS" w:cs="Arial"/>
            <w:b w:val="0"/>
            <w:bCs/>
            <w:color w:val="auto"/>
            <w:kern w:val="32"/>
          </w:rPr>
          <w:t>Supporting Pupils with Medical Conditions</w:t>
        </w:r>
        <w:r w:rsidR="007F7D20" w:rsidRPr="007F7D20">
          <w:rPr>
            <w:rStyle w:val="Hyperlink"/>
            <w:rFonts w:ascii="Trebuchet MS" w:hAnsi="Trebuchet MS" w:cs="Arial"/>
            <w:b w:val="0"/>
            <w:bCs/>
            <w:snapToGrid w:val="0"/>
            <w:color w:val="auto"/>
            <w:kern w:val="32"/>
            <w:lang w:val="en-US"/>
          </w:rPr>
          <w:t>………………………………………………………………..</w:t>
        </w:r>
        <w:r w:rsidR="007F7D20">
          <w:rPr>
            <w:rStyle w:val="Hyperlink"/>
            <w:rFonts w:ascii="Trebuchet MS" w:hAnsi="Trebuchet MS" w:cs="Arial"/>
            <w:b w:val="0"/>
            <w:bCs/>
            <w:snapToGrid w:val="0"/>
            <w:color w:val="auto"/>
            <w:kern w:val="32"/>
            <w:lang w:val="en-US"/>
          </w:rPr>
          <w:t xml:space="preserve"> </w:t>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_Toc110928568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20</w:t>
        </w:r>
        <w:r w:rsidR="007F7D20" w:rsidRPr="007F7D20">
          <w:rPr>
            <w:rFonts w:ascii="Trebuchet MS" w:hAnsi="Trebuchet MS"/>
            <w:b w:val="0"/>
            <w:bCs/>
            <w:webHidden/>
            <w:color w:val="auto"/>
          </w:rPr>
          <w:fldChar w:fldCharType="end"/>
        </w:r>
      </w:hyperlink>
    </w:p>
    <w:p w14:paraId="61EFF63A" w14:textId="1C562241"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69" w:history="1">
        <w:r w:rsidR="007F7D20" w:rsidRPr="007F7D20">
          <w:rPr>
            <w:rStyle w:val="Hyperlink"/>
            <w:rFonts w:ascii="Trebuchet MS" w:hAnsi="Trebuchet MS" w:cs="Arial"/>
            <w:b w:val="0"/>
            <w:bCs/>
            <w:color w:val="auto"/>
            <w:kern w:val="32"/>
          </w:rPr>
          <w:t>16. Personal Protective Equipment (PPE) (also see the Personal Protective Equipment Policy)</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_Toc110928569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21</w:t>
        </w:r>
        <w:r w:rsidR="007F7D20" w:rsidRPr="007F7D20">
          <w:rPr>
            <w:rFonts w:ascii="Trebuchet MS" w:hAnsi="Trebuchet MS"/>
            <w:b w:val="0"/>
            <w:bCs/>
            <w:webHidden/>
            <w:color w:val="auto"/>
          </w:rPr>
          <w:fldChar w:fldCharType="end"/>
        </w:r>
      </w:hyperlink>
    </w:p>
    <w:p w14:paraId="4DC5EAB5" w14:textId="7B22A0C0"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70" w:history="1">
        <w:r w:rsidR="007F7D20" w:rsidRPr="007F7D20">
          <w:rPr>
            <w:rStyle w:val="Hyperlink"/>
            <w:rFonts w:ascii="Trebuchet MS" w:hAnsi="Trebuchet MS"/>
            <w:b w:val="0"/>
            <w:bCs/>
            <w:color w:val="auto"/>
          </w:rPr>
          <w:t>17. Training and Information</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_Toc110928570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21</w:t>
        </w:r>
        <w:r w:rsidR="007F7D20" w:rsidRPr="007F7D20">
          <w:rPr>
            <w:rFonts w:ascii="Trebuchet MS" w:hAnsi="Trebuchet MS"/>
            <w:b w:val="0"/>
            <w:bCs/>
            <w:webHidden/>
            <w:color w:val="auto"/>
          </w:rPr>
          <w:fldChar w:fldCharType="end"/>
        </w:r>
      </w:hyperlink>
    </w:p>
    <w:p w14:paraId="3CCA0137" w14:textId="4CDCDCF0"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71" w:history="1">
        <w:r w:rsidR="007F7D20" w:rsidRPr="007F7D20">
          <w:rPr>
            <w:rStyle w:val="Hyperlink"/>
            <w:rFonts w:ascii="Trebuchet MS" w:hAnsi="Trebuchet MS"/>
            <w:b w:val="0"/>
            <w:bCs/>
            <w:color w:val="auto"/>
          </w:rPr>
          <w:t>18. Monitoring Health and Safety</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_Toc110928571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22</w:t>
        </w:r>
        <w:r w:rsidR="007F7D20" w:rsidRPr="007F7D20">
          <w:rPr>
            <w:rFonts w:ascii="Trebuchet MS" w:hAnsi="Trebuchet MS"/>
            <w:b w:val="0"/>
            <w:bCs/>
            <w:webHidden/>
            <w:color w:val="auto"/>
          </w:rPr>
          <w:fldChar w:fldCharType="end"/>
        </w:r>
      </w:hyperlink>
    </w:p>
    <w:p w14:paraId="2C9D5E31" w14:textId="48FA6C51"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72" w:history="1">
        <w:r w:rsidR="007F7D20" w:rsidRPr="007F7D20">
          <w:rPr>
            <w:rStyle w:val="Hyperlink"/>
            <w:rFonts w:ascii="Trebuchet MS" w:hAnsi="Trebuchet MS"/>
            <w:b w:val="0"/>
            <w:bCs/>
            <w:color w:val="auto"/>
          </w:rPr>
          <w:t>19.</w:t>
        </w:r>
        <w:r w:rsidR="007F7D20">
          <w:rPr>
            <w:rFonts w:ascii="Trebuchet MS" w:eastAsiaTheme="minorEastAsia" w:hAnsi="Trebuchet MS" w:cstheme="minorBidi"/>
            <w:b w:val="0"/>
            <w:bCs/>
            <w:color w:val="auto"/>
            <w:sz w:val="22"/>
            <w:szCs w:val="22"/>
          </w:rPr>
          <w:t xml:space="preserve"> </w:t>
        </w:r>
        <w:r w:rsidR="007F7D20" w:rsidRPr="007F7D20">
          <w:rPr>
            <w:rStyle w:val="Hyperlink"/>
            <w:rFonts w:ascii="Trebuchet MS" w:hAnsi="Trebuchet MS"/>
            <w:b w:val="0"/>
            <w:bCs/>
            <w:color w:val="auto"/>
          </w:rPr>
          <w:t>Visitors</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_Toc110928572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22</w:t>
        </w:r>
        <w:r w:rsidR="007F7D20" w:rsidRPr="007F7D20">
          <w:rPr>
            <w:rFonts w:ascii="Trebuchet MS" w:hAnsi="Trebuchet MS"/>
            <w:b w:val="0"/>
            <w:bCs/>
            <w:webHidden/>
            <w:color w:val="auto"/>
          </w:rPr>
          <w:fldChar w:fldCharType="end"/>
        </w:r>
      </w:hyperlink>
    </w:p>
    <w:p w14:paraId="2C335505" w14:textId="69088EE9"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73" w:history="1">
        <w:r w:rsidR="007F7D20" w:rsidRPr="007F7D20">
          <w:rPr>
            <w:rStyle w:val="Hyperlink"/>
            <w:rFonts w:ascii="Trebuchet MS" w:hAnsi="Trebuchet MS"/>
            <w:b w:val="0"/>
            <w:bCs/>
            <w:color w:val="auto"/>
          </w:rPr>
          <w:t>20.</w:t>
        </w:r>
        <w:r w:rsidR="007F7D20">
          <w:rPr>
            <w:rFonts w:ascii="Trebuchet MS" w:eastAsiaTheme="minorEastAsia" w:hAnsi="Trebuchet MS" w:cstheme="minorBidi"/>
            <w:b w:val="0"/>
            <w:bCs/>
            <w:color w:val="auto"/>
            <w:sz w:val="22"/>
            <w:szCs w:val="22"/>
          </w:rPr>
          <w:t xml:space="preserve"> </w:t>
        </w:r>
        <w:r w:rsidR="007F7D20" w:rsidRPr="007F7D20">
          <w:rPr>
            <w:rStyle w:val="Hyperlink"/>
            <w:rFonts w:ascii="Trebuchet MS" w:hAnsi="Trebuchet MS"/>
            <w:b w:val="0"/>
            <w:bCs/>
            <w:color w:val="auto"/>
          </w:rPr>
          <w:t>Trade Union Safety Representatives</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_Toc110928573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23</w:t>
        </w:r>
        <w:r w:rsidR="007F7D20" w:rsidRPr="007F7D20">
          <w:rPr>
            <w:rFonts w:ascii="Trebuchet MS" w:hAnsi="Trebuchet MS"/>
            <w:b w:val="0"/>
            <w:bCs/>
            <w:webHidden/>
            <w:color w:val="auto"/>
          </w:rPr>
          <w:fldChar w:fldCharType="end"/>
        </w:r>
      </w:hyperlink>
    </w:p>
    <w:p w14:paraId="485164C7" w14:textId="50387506"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74" w:history="1">
        <w:r w:rsidR="007F7D20" w:rsidRPr="007F7D20">
          <w:rPr>
            <w:rStyle w:val="Hyperlink"/>
            <w:rFonts w:ascii="Trebuchet MS" w:hAnsi="Trebuchet MS"/>
            <w:b w:val="0"/>
            <w:bCs/>
            <w:color w:val="auto"/>
          </w:rPr>
          <w:t>21.</w:t>
        </w:r>
        <w:r w:rsidR="007F7D20">
          <w:rPr>
            <w:rFonts w:ascii="Trebuchet MS" w:eastAsiaTheme="minorEastAsia" w:hAnsi="Trebuchet MS" w:cstheme="minorBidi"/>
            <w:b w:val="0"/>
            <w:bCs/>
            <w:color w:val="auto"/>
            <w:sz w:val="22"/>
            <w:szCs w:val="22"/>
          </w:rPr>
          <w:t xml:space="preserve"> </w:t>
        </w:r>
        <w:r w:rsidR="007F7D20" w:rsidRPr="007F7D20">
          <w:rPr>
            <w:rStyle w:val="Hyperlink"/>
            <w:rFonts w:ascii="Trebuchet MS" w:hAnsi="Trebuchet MS"/>
            <w:b w:val="0"/>
            <w:bCs/>
            <w:color w:val="auto"/>
          </w:rPr>
          <w:t>Safety Policy Monitoring and Review</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_Toc110928574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23</w:t>
        </w:r>
        <w:r w:rsidR="007F7D20" w:rsidRPr="007F7D20">
          <w:rPr>
            <w:rFonts w:ascii="Trebuchet MS" w:hAnsi="Trebuchet MS"/>
            <w:b w:val="0"/>
            <w:bCs/>
            <w:webHidden/>
            <w:color w:val="auto"/>
          </w:rPr>
          <w:fldChar w:fldCharType="end"/>
        </w:r>
      </w:hyperlink>
    </w:p>
    <w:p w14:paraId="7593F677" w14:textId="713557FC"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75" w:history="1">
        <w:r w:rsidR="007F7D20">
          <w:rPr>
            <w:rStyle w:val="Hyperlink"/>
            <w:rFonts w:ascii="Trebuchet MS" w:hAnsi="Trebuchet MS" w:cs="Arial"/>
            <w:b w:val="0"/>
            <w:bCs/>
            <w:color w:val="auto"/>
            <w:kern w:val="32"/>
          </w:rPr>
          <w:t>S</w:t>
        </w:r>
        <w:r w:rsidR="007F7D20" w:rsidRPr="007F7D20">
          <w:rPr>
            <w:rStyle w:val="Hyperlink"/>
            <w:rFonts w:ascii="Trebuchet MS" w:hAnsi="Trebuchet MS" w:cs="Arial"/>
            <w:b w:val="0"/>
            <w:bCs/>
            <w:color w:val="auto"/>
            <w:kern w:val="32"/>
          </w:rPr>
          <w:t>upplement</w:t>
        </w:r>
        <w:r w:rsidR="007F7D20">
          <w:rPr>
            <w:rStyle w:val="Hyperlink"/>
            <w:rFonts w:ascii="Trebuchet MS" w:hAnsi="Trebuchet MS" w:cs="Arial"/>
            <w:b w:val="0"/>
            <w:bCs/>
            <w:color w:val="auto"/>
            <w:kern w:val="32"/>
          </w:rPr>
          <w:t>ary</w:t>
        </w:r>
        <w:r w:rsidR="007F7D20" w:rsidRPr="007F7D20">
          <w:rPr>
            <w:rStyle w:val="Hyperlink"/>
            <w:rFonts w:ascii="Trebuchet MS" w:hAnsi="Trebuchet MS" w:cs="Arial"/>
            <w:b w:val="0"/>
            <w:bCs/>
            <w:color w:val="auto"/>
            <w:kern w:val="32"/>
          </w:rPr>
          <w:t xml:space="preserve"> </w:t>
        </w:r>
        <w:r w:rsidR="007F7D20">
          <w:rPr>
            <w:rStyle w:val="Hyperlink"/>
            <w:rFonts w:ascii="Trebuchet MS" w:hAnsi="Trebuchet MS" w:cs="Arial"/>
            <w:b w:val="0"/>
            <w:bCs/>
            <w:color w:val="auto"/>
            <w:kern w:val="32"/>
          </w:rPr>
          <w:t>D</w:t>
        </w:r>
        <w:r w:rsidR="007F7D20" w:rsidRPr="007F7D20">
          <w:rPr>
            <w:rStyle w:val="Hyperlink"/>
            <w:rFonts w:ascii="Trebuchet MS" w:hAnsi="Trebuchet MS" w:cs="Arial"/>
            <w:b w:val="0"/>
            <w:bCs/>
            <w:color w:val="auto"/>
            <w:kern w:val="32"/>
          </w:rPr>
          <w:t>ocumentation</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_Toc110928575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23</w:t>
        </w:r>
        <w:r w:rsidR="007F7D20" w:rsidRPr="007F7D20">
          <w:rPr>
            <w:rFonts w:ascii="Trebuchet MS" w:hAnsi="Trebuchet MS"/>
            <w:b w:val="0"/>
            <w:bCs/>
            <w:webHidden/>
            <w:color w:val="auto"/>
          </w:rPr>
          <w:fldChar w:fldCharType="end"/>
        </w:r>
      </w:hyperlink>
    </w:p>
    <w:p w14:paraId="48631AB5" w14:textId="2E9DEC0E" w:rsidR="007F7D20" w:rsidRPr="007F7D20" w:rsidRDefault="00DF1C26" w:rsidP="007F7D20">
      <w:pPr>
        <w:pStyle w:val="TOC1"/>
        <w:rPr>
          <w:rFonts w:ascii="Trebuchet MS" w:eastAsiaTheme="minorEastAsia" w:hAnsi="Trebuchet MS" w:cstheme="minorBidi"/>
          <w:b w:val="0"/>
          <w:bCs/>
          <w:color w:val="auto"/>
          <w:sz w:val="22"/>
          <w:szCs w:val="22"/>
        </w:rPr>
      </w:pPr>
      <w:hyperlink w:anchor="_Toc110928576" w:history="1">
        <w:r w:rsidR="007F7D20" w:rsidRPr="007F7D20">
          <w:rPr>
            <w:rStyle w:val="Hyperlink"/>
            <w:rFonts w:ascii="Trebuchet MS" w:hAnsi="Trebuchet MS"/>
            <w:b w:val="0"/>
            <w:bCs/>
            <w:color w:val="auto"/>
          </w:rPr>
          <w:t>Appendix 1: List of Useful Contacts in School</w:t>
        </w:r>
        <w:r w:rsidR="007F7D20" w:rsidRPr="007F7D20">
          <w:rPr>
            <w:rFonts w:ascii="Trebuchet MS" w:hAnsi="Trebuchet MS"/>
            <w:b w:val="0"/>
            <w:bCs/>
            <w:webHidden/>
            <w:color w:val="auto"/>
          </w:rPr>
          <w:tab/>
        </w:r>
        <w:r w:rsidR="007F7D20" w:rsidRPr="007F7D20">
          <w:rPr>
            <w:rFonts w:ascii="Trebuchet MS" w:hAnsi="Trebuchet MS"/>
            <w:b w:val="0"/>
            <w:bCs/>
            <w:webHidden/>
            <w:color w:val="auto"/>
          </w:rPr>
          <w:fldChar w:fldCharType="begin"/>
        </w:r>
        <w:r w:rsidR="007F7D20" w:rsidRPr="007F7D20">
          <w:rPr>
            <w:rFonts w:ascii="Trebuchet MS" w:hAnsi="Trebuchet MS"/>
            <w:b w:val="0"/>
            <w:bCs/>
            <w:webHidden/>
            <w:color w:val="auto"/>
          </w:rPr>
          <w:instrText xml:space="preserve"> PAGEREF _Toc110928576 \h </w:instrText>
        </w:r>
        <w:r w:rsidR="007F7D20" w:rsidRPr="007F7D20">
          <w:rPr>
            <w:rFonts w:ascii="Trebuchet MS" w:hAnsi="Trebuchet MS"/>
            <w:b w:val="0"/>
            <w:bCs/>
            <w:webHidden/>
            <w:color w:val="auto"/>
          </w:rPr>
        </w:r>
        <w:r w:rsidR="007F7D20" w:rsidRPr="007F7D20">
          <w:rPr>
            <w:rFonts w:ascii="Trebuchet MS" w:hAnsi="Trebuchet MS"/>
            <w:b w:val="0"/>
            <w:bCs/>
            <w:webHidden/>
            <w:color w:val="auto"/>
          </w:rPr>
          <w:fldChar w:fldCharType="separate"/>
        </w:r>
        <w:r>
          <w:rPr>
            <w:rFonts w:ascii="Trebuchet MS" w:hAnsi="Trebuchet MS"/>
            <w:b w:val="0"/>
            <w:bCs/>
            <w:webHidden/>
            <w:color w:val="auto"/>
          </w:rPr>
          <w:t>24</w:t>
        </w:r>
        <w:r w:rsidR="007F7D20" w:rsidRPr="007F7D20">
          <w:rPr>
            <w:rFonts w:ascii="Trebuchet MS" w:hAnsi="Trebuchet MS"/>
            <w:b w:val="0"/>
            <w:bCs/>
            <w:webHidden/>
            <w:color w:val="auto"/>
          </w:rPr>
          <w:fldChar w:fldCharType="end"/>
        </w:r>
      </w:hyperlink>
    </w:p>
    <w:p w14:paraId="25568172" w14:textId="1D0465C0" w:rsidR="00CA0361" w:rsidRPr="006B6D74" w:rsidRDefault="001F645C" w:rsidP="00177451">
      <w:pPr>
        <w:spacing w:after="40"/>
        <w:rPr>
          <w:rFonts w:ascii="Trebuchet MS" w:hAnsi="Trebuchet MS"/>
          <w:b/>
          <w:sz w:val="28"/>
          <w:szCs w:val="28"/>
        </w:rPr>
      </w:pPr>
      <w:r w:rsidRPr="006B6D74">
        <w:rPr>
          <w:rFonts w:ascii="Trebuchet MS" w:hAnsi="Trebuchet MS"/>
        </w:rPr>
        <w:fldChar w:fldCharType="end"/>
      </w:r>
    </w:p>
    <w:p w14:paraId="25568187" w14:textId="77777777" w:rsidR="008F0841" w:rsidRPr="006B6D74" w:rsidRDefault="008F0841" w:rsidP="000B36B2">
      <w:pPr>
        <w:rPr>
          <w:rFonts w:ascii="Trebuchet MS" w:hAnsi="Trebuchet MS"/>
        </w:rPr>
      </w:pPr>
      <w:bookmarkStart w:id="27" w:name="_Toc215311879"/>
      <w:bookmarkStart w:id="28" w:name="_Toc235263710"/>
      <w:bookmarkStart w:id="29" w:name="_Toc235263761"/>
      <w:bookmarkStart w:id="30" w:name="_Toc235265688"/>
      <w:bookmarkStart w:id="31" w:name="_Toc242769960"/>
      <w:bookmarkStart w:id="32" w:name="_Toc266704566"/>
    </w:p>
    <w:p w14:paraId="4E65E54C" w14:textId="77777777" w:rsidR="001F645C" w:rsidRPr="006B6D74" w:rsidRDefault="001F645C" w:rsidP="00706878">
      <w:pPr>
        <w:pStyle w:val="Heading1"/>
        <w:jc w:val="center"/>
        <w:rPr>
          <w:rFonts w:ascii="Trebuchet MS" w:hAnsi="Trebuchet MS"/>
        </w:rPr>
        <w:sectPr w:rsidR="001F645C" w:rsidRPr="006B6D74" w:rsidSect="001F645C">
          <w:footerReference w:type="default" r:id="rId16"/>
          <w:pgSz w:w="11907" w:h="16840" w:code="9"/>
          <w:pgMar w:top="1134" w:right="1134" w:bottom="709" w:left="1134" w:header="709" w:footer="144" w:gutter="0"/>
          <w:pgBorders w:offsetFrom="page">
            <w:top w:val="single" w:sz="4" w:space="24" w:color="auto"/>
            <w:left w:val="single" w:sz="4" w:space="24" w:color="auto"/>
            <w:bottom w:val="single" w:sz="4" w:space="24" w:color="auto"/>
            <w:right w:val="single" w:sz="4" w:space="24" w:color="auto"/>
          </w:pgBorders>
          <w:cols w:space="708"/>
          <w:docGrid w:linePitch="360"/>
        </w:sectPr>
      </w:pPr>
      <w:bookmarkStart w:id="33" w:name="_Toc322081273"/>
      <w:bookmarkStart w:id="34" w:name="_Toc322088195"/>
      <w:bookmarkStart w:id="35" w:name="_Toc322088384"/>
      <w:bookmarkStart w:id="36" w:name="_Toc322088422"/>
      <w:bookmarkStart w:id="37" w:name="_Toc361406500"/>
      <w:bookmarkStart w:id="38" w:name="_Toc447289141"/>
      <w:bookmarkEnd w:id="27"/>
      <w:bookmarkEnd w:id="28"/>
      <w:bookmarkEnd w:id="29"/>
      <w:bookmarkEnd w:id="30"/>
      <w:bookmarkEnd w:id="31"/>
      <w:bookmarkEnd w:id="32"/>
    </w:p>
    <w:p w14:paraId="25568189" w14:textId="177714CE" w:rsidR="006F5ECB" w:rsidRPr="006B6D74" w:rsidRDefault="006F5ECB" w:rsidP="00706878">
      <w:pPr>
        <w:pStyle w:val="Heading1"/>
        <w:jc w:val="center"/>
        <w:rPr>
          <w:rFonts w:ascii="Trebuchet MS" w:hAnsi="Trebuchet MS"/>
        </w:rPr>
      </w:pPr>
      <w:bookmarkStart w:id="39" w:name="_Toc110928554"/>
      <w:r w:rsidRPr="006B6D74">
        <w:rPr>
          <w:rFonts w:ascii="Trebuchet MS" w:hAnsi="Trebuchet MS"/>
        </w:rPr>
        <w:lastRenderedPageBreak/>
        <w:t>1. General Policy Statement</w:t>
      </w:r>
      <w:bookmarkEnd w:id="33"/>
      <w:bookmarkEnd w:id="34"/>
      <w:bookmarkEnd w:id="35"/>
      <w:bookmarkEnd w:id="36"/>
      <w:bookmarkEnd w:id="37"/>
      <w:bookmarkEnd w:id="38"/>
      <w:bookmarkEnd w:id="39"/>
    </w:p>
    <w:p w14:paraId="2556818A" w14:textId="7D5B696D" w:rsidR="006F5ECB" w:rsidRPr="006B6D74" w:rsidRDefault="00440ADF" w:rsidP="006B6D74">
      <w:pPr>
        <w:tabs>
          <w:tab w:val="right" w:leader="dot" w:pos="8068"/>
        </w:tabs>
        <w:spacing w:after="160"/>
        <w:rPr>
          <w:rFonts w:ascii="Trebuchet MS" w:hAnsi="Trebuchet MS" w:cs="Arial"/>
        </w:rPr>
      </w:pPr>
      <w:r w:rsidRPr="006B6D74">
        <w:rPr>
          <w:rFonts w:ascii="Trebuchet MS" w:hAnsi="Trebuchet MS" w:cs="Arial"/>
        </w:rPr>
        <w:t>The Headteacher and G</w:t>
      </w:r>
      <w:r w:rsidR="006F5ECB" w:rsidRPr="006B6D74">
        <w:rPr>
          <w:rFonts w:ascii="Trebuchet MS" w:hAnsi="Trebuchet MS" w:cs="Arial"/>
        </w:rPr>
        <w:t xml:space="preserve">overnors of </w:t>
      </w:r>
      <w:r w:rsidR="00C05398" w:rsidRPr="00B77708">
        <w:rPr>
          <w:rFonts w:cs="Arial"/>
        </w:rPr>
        <w:t>Crowhurst CE Primary School</w:t>
      </w:r>
      <w:r w:rsidR="006F5ECB" w:rsidRPr="006B6D74">
        <w:rPr>
          <w:rFonts w:ascii="Trebuchet MS" w:hAnsi="Trebuchet MS" w:cs="Arial"/>
        </w:rPr>
        <w:t xml:space="preserve"> </w:t>
      </w:r>
      <w:proofErr w:type="spellStart"/>
      <w:r w:rsidR="006F5ECB" w:rsidRPr="006B6D74">
        <w:rPr>
          <w:rFonts w:ascii="Trebuchet MS" w:hAnsi="Trebuchet MS" w:cs="Arial"/>
        </w:rPr>
        <w:t>School</w:t>
      </w:r>
      <w:proofErr w:type="spellEnd"/>
      <w:r w:rsidR="006F5ECB" w:rsidRPr="006B6D74">
        <w:rPr>
          <w:rFonts w:ascii="Trebuchet MS" w:hAnsi="Trebuchet MS" w:cs="Arial"/>
        </w:rPr>
        <w:t xml:space="preserve"> believe that the health and safety of persons within the school is of paramount importance. It is our intention to prevent accidents and occupational ill health and where possible eliminate hazards in the workplace.</w:t>
      </w:r>
    </w:p>
    <w:p w14:paraId="2556818B" w14:textId="52191FC3" w:rsidR="006F5ECB" w:rsidRPr="006B6D74" w:rsidRDefault="006F5ECB" w:rsidP="006B6D74">
      <w:pPr>
        <w:spacing w:after="160"/>
        <w:rPr>
          <w:rFonts w:ascii="Trebuchet MS" w:hAnsi="Trebuchet MS" w:cs="Arial"/>
        </w:rPr>
      </w:pPr>
      <w:r w:rsidRPr="006B6D74">
        <w:rPr>
          <w:rFonts w:ascii="Trebuchet MS" w:hAnsi="Trebuchet MS" w:cs="Arial"/>
        </w:rPr>
        <w:t>It is the intent of the Headteacher</w:t>
      </w:r>
      <w:r w:rsidR="00C05398">
        <w:rPr>
          <w:rFonts w:ascii="Trebuchet MS" w:hAnsi="Trebuchet MS" w:cs="Arial"/>
        </w:rPr>
        <w:t xml:space="preserve">, </w:t>
      </w:r>
      <w:r w:rsidR="00440ADF" w:rsidRPr="006B6D74">
        <w:rPr>
          <w:rFonts w:ascii="Trebuchet MS" w:hAnsi="Trebuchet MS" w:cs="Arial"/>
        </w:rPr>
        <w:t>and G</w:t>
      </w:r>
      <w:r w:rsidRPr="006B6D74">
        <w:rPr>
          <w:rFonts w:ascii="Trebuchet MS" w:hAnsi="Trebuchet MS" w:cs="Arial"/>
        </w:rPr>
        <w:t>overnors of the school to ensure that a safe and healthy workplace is provided and maintained for all our employees. This will include the provision of safe systems of work, safe plant and equipment and a safe access and egress to the premises. We will ensure that adequate information, instruction, training and supervision is provided to ensure that staff can carry out their work safely.</w:t>
      </w:r>
    </w:p>
    <w:p w14:paraId="2556818C" w14:textId="6D32BAEE" w:rsidR="006F5ECB" w:rsidRPr="006B6D74" w:rsidRDefault="006B6D74" w:rsidP="006B6D74">
      <w:pPr>
        <w:spacing w:after="160"/>
        <w:rPr>
          <w:rFonts w:ascii="Trebuchet MS" w:hAnsi="Trebuchet MS" w:cs="Arial"/>
        </w:rPr>
      </w:pPr>
      <w:r w:rsidRPr="006B6D74">
        <w:rPr>
          <w:rFonts w:ascii="Trebuchet MS" w:hAnsi="Trebuchet MS" w:cs="Arial"/>
        </w:rPr>
        <w:t xml:space="preserve">We </w:t>
      </w:r>
      <w:r w:rsidR="006F5ECB" w:rsidRPr="006B6D74">
        <w:rPr>
          <w:rFonts w:ascii="Trebuchet MS" w:hAnsi="Trebuchet MS" w:cs="Arial"/>
        </w:rPr>
        <w:t>will ensure that others who are affected by our activities are not subjected to risks to their health and safety.</w:t>
      </w:r>
      <w:r w:rsidR="00090E80" w:rsidRPr="006B6D74">
        <w:rPr>
          <w:rFonts w:ascii="Trebuchet MS" w:hAnsi="Trebuchet MS" w:cs="Arial"/>
        </w:rPr>
        <w:t xml:space="preserve"> </w:t>
      </w:r>
      <w:r w:rsidR="006F5ECB" w:rsidRPr="006B6D74">
        <w:rPr>
          <w:rFonts w:ascii="Trebuchet MS" w:hAnsi="Trebuchet MS" w:cs="Arial"/>
        </w:rPr>
        <w:t>This will include pupils, visitors, parents, volunteers and contractors.</w:t>
      </w:r>
    </w:p>
    <w:p w14:paraId="09EFA9C1" w14:textId="37D7427D" w:rsidR="00560986" w:rsidRPr="006B6D74" w:rsidRDefault="00560986" w:rsidP="006B6D74">
      <w:pPr>
        <w:spacing w:after="160"/>
        <w:rPr>
          <w:rFonts w:ascii="Trebuchet MS" w:hAnsi="Trebuchet MS" w:cs="Arial"/>
        </w:rPr>
      </w:pPr>
      <w:r w:rsidRPr="006B6D74">
        <w:rPr>
          <w:rFonts w:ascii="Trebuchet MS" w:hAnsi="Trebuchet MS" w:cs="Arial"/>
        </w:rPr>
        <w:t>These responsibilities will be achieved by the establishment of an effective health and safety management system within the school that will be underpinned by risk assessments. This will involve the implementation of arrangements for the effective planning, organisation, control, monitoring and review of preventative and protective measures and our overall health and safety performance including any emergency arrangements.</w:t>
      </w:r>
      <w:r w:rsidR="00090E80" w:rsidRPr="006B6D74">
        <w:rPr>
          <w:rFonts w:ascii="Trebuchet MS" w:hAnsi="Trebuchet MS" w:cs="Arial"/>
        </w:rPr>
        <w:t xml:space="preserve"> </w:t>
      </w:r>
      <w:r w:rsidRPr="006B6D74">
        <w:rPr>
          <w:rFonts w:ascii="Trebuchet MS" w:hAnsi="Trebuchet MS" w:cs="Arial"/>
        </w:rPr>
        <w:t>In addition</w:t>
      </w:r>
      <w:r w:rsidR="006B6D74" w:rsidRPr="006B6D74">
        <w:rPr>
          <w:rFonts w:ascii="Trebuchet MS" w:hAnsi="Trebuchet MS" w:cs="Arial"/>
        </w:rPr>
        <w:t xml:space="preserve">, we </w:t>
      </w:r>
      <w:r w:rsidRPr="006B6D74">
        <w:rPr>
          <w:rFonts w:ascii="Trebuchet MS" w:hAnsi="Trebuchet MS" w:cs="Arial"/>
        </w:rPr>
        <w:t>will undertake to ensure compliance with policy and guidance produced by East Sussex County Council</w:t>
      </w:r>
      <w:r w:rsidR="006B6D74" w:rsidRPr="006B6D74">
        <w:rPr>
          <w:rFonts w:ascii="Trebuchet MS" w:hAnsi="Trebuchet MS" w:cs="Arial"/>
        </w:rPr>
        <w:t xml:space="preserve"> and ensure</w:t>
      </w:r>
      <w:r w:rsidRPr="006B6D74">
        <w:rPr>
          <w:rFonts w:ascii="Trebuchet MS" w:hAnsi="Trebuchet MS" w:cs="Arial"/>
        </w:rPr>
        <w:t xml:space="preserve"> that adequate resources are identified for health and safety.</w:t>
      </w:r>
    </w:p>
    <w:p w14:paraId="4A500EB4" w14:textId="09F5C232" w:rsidR="00560986" w:rsidRPr="006B6D74" w:rsidRDefault="00560986" w:rsidP="006B6D74">
      <w:pPr>
        <w:spacing w:after="160"/>
        <w:rPr>
          <w:rFonts w:ascii="Trebuchet MS" w:hAnsi="Trebuchet MS" w:cs="Arial"/>
        </w:rPr>
      </w:pPr>
      <w:r w:rsidRPr="006B6D74">
        <w:rPr>
          <w:rFonts w:ascii="Trebuchet MS" w:hAnsi="Trebuchet MS" w:cs="Arial"/>
        </w:rPr>
        <w:t xml:space="preserve">To support us in complying with our legal responsibilities, </w:t>
      </w:r>
      <w:r w:rsidR="006D02B1" w:rsidRPr="006B6D74">
        <w:rPr>
          <w:rFonts w:ascii="Trebuchet MS" w:hAnsi="Trebuchet MS" w:cs="Arial"/>
        </w:rPr>
        <w:t xml:space="preserve">we </w:t>
      </w:r>
      <w:r w:rsidRPr="006B6D74">
        <w:rPr>
          <w:rFonts w:ascii="Trebuchet MS" w:hAnsi="Trebuchet MS" w:cs="Arial"/>
        </w:rPr>
        <w:t xml:space="preserve">have appointed a competent person to advise on health and safety matters.     </w:t>
      </w:r>
    </w:p>
    <w:p w14:paraId="7C50F511" w14:textId="3D384F3E" w:rsidR="00560986" w:rsidRPr="006B6D74" w:rsidRDefault="00560986" w:rsidP="006B6D74">
      <w:pPr>
        <w:spacing w:after="160"/>
        <w:rPr>
          <w:rFonts w:ascii="Trebuchet MS" w:hAnsi="Trebuchet MS" w:cs="Arial"/>
        </w:rPr>
      </w:pPr>
      <w:r w:rsidRPr="006B6D74">
        <w:rPr>
          <w:rFonts w:ascii="Trebuchet MS" w:hAnsi="Trebuchet MS" w:cs="Arial"/>
        </w:rPr>
        <w:t xml:space="preserve">We believe that health and safety standards will be maintained only with the co-operation of all staff, pupils and visitors to the school. We expect all staff to co-operate fully with this policy and to actively contribute to any consultations in relation to health and safety policy and procedures. In </w:t>
      </w:r>
      <w:proofErr w:type="gramStart"/>
      <w:r w:rsidRPr="006B6D74">
        <w:rPr>
          <w:rFonts w:ascii="Trebuchet MS" w:hAnsi="Trebuchet MS" w:cs="Arial"/>
        </w:rPr>
        <w:t>addition</w:t>
      </w:r>
      <w:proofErr w:type="gramEnd"/>
      <w:r w:rsidRPr="006B6D74">
        <w:rPr>
          <w:rFonts w:ascii="Trebuchet MS" w:hAnsi="Trebuchet MS" w:cs="Arial"/>
        </w:rPr>
        <w:t xml:space="preserve"> we will ensure that all pupils, visitors and contractors are provided with the information they require to enable them to comply with this policy.</w:t>
      </w:r>
    </w:p>
    <w:p w14:paraId="48D679AC" w14:textId="053EB085" w:rsidR="00560986" w:rsidRPr="006B6D74" w:rsidRDefault="00560986" w:rsidP="006B6D74">
      <w:pPr>
        <w:spacing w:after="160"/>
        <w:rPr>
          <w:rFonts w:ascii="Trebuchet MS" w:hAnsi="Trebuchet MS" w:cs="Arial"/>
        </w:rPr>
      </w:pPr>
      <w:r w:rsidRPr="006B6D74">
        <w:rPr>
          <w:rFonts w:ascii="Trebuchet MS" w:hAnsi="Trebuchet MS" w:cs="Arial"/>
        </w:rPr>
        <w:t>It is</w:t>
      </w:r>
      <w:r w:rsidR="006B6D74" w:rsidRPr="006B6D74">
        <w:rPr>
          <w:rFonts w:ascii="Trebuchet MS" w:hAnsi="Trebuchet MS" w:cs="Arial"/>
        </w:rPr>
        <w:t xml:space="preserve"> our inten</w:t>
      </w:r>
      <w:r w:rsidRPr="006B6D74">
        <w:rPr>
          <w:rFonts w:ascii="Trebuchet MS" w:hAnsi="Trebuchet MS" w:cs="Arial"/>
        </w:rPr>
        <w:t>tion that procedures to ensure relevant health and safety issues are embedded within the curriculum at all levels where appropriate.</w:t>
      </w:r>
    </w:p>
    <w:p w14:paraId="670695EC" w14:textId="77777777" w:rsidR="00560986" w:rsidRPr="006B6D74" w:rsidRDefault="00560986" w:rsidP="006B6D74">
      <w:pPr>
        <w:spacing w:after="160"/>
        <w:rPr>
          <w:rFonts w:ascii="Trebuchet MS" w:hAnsi="Trebuchet MS" w:cs="Arial"/>
        </w:rPr>
      </w:pPr>
      <w:r w:rsidRPr="006B6D74">
        <w:rPr>
          <w:rFonts w:ascii="Trebuchet MS" w:hAnsi="Trebuchet MS" w:cs="Arial"/>
        </w:rPr>
        <w:t>The effectiveness of the policy will be regularly monitored to ensure that health and safety arrangements are being implemented and that the people named in the policy are carrying out their duties.</w:t>
      </w:r>
    </w:p>
    <w:p w14:paraId="02B261CB" w14:textId="29CC7F53" w:rsidR="00560986" w:rsidRDefault="00560986" w:rsidP="006B6D74">
      <w:pPr>
        <w:spacing w:after="0"/>
        <w:rPr>
          <w:rFonts w:ascii="Trebuchet MS" w:hAnsi="Trebuchet MS" w:cs="Arial"/>
        </w:rPr>
      </w:pPr>
      <w:r w:rsidRPr="006B6D74">
        <w:rPr>
          <w:rFonts w:ascii="Trebuchet MS" w:hAnsi="Trebuchet MS" w:cs="Arial"/>
        </w:rPr>
        <w:t>The policy will be reviewed annually, following a significant event or a change to policy or procedures and revised where necessary.</w:t>
      </w:r>
    </w:p>
    <w:p w14:paraId="253D6786" w14:textId="77777777" w:rsidR="006B6D74" w:rsidRPr="006B6D74" w:rsidRDefault="006B6D74" w:rsidP="006B6D74">
      <w:pPr>
        <w:spacing w:after="0"/>
        <w:rPr>
          <w:rFonts w:ascii="Trebuchet MS" w:hAnsi="Trebuchet MS" w:cs="Arial"/>
        </w:rPr>
      </w:pPr>
    </w:p>
    <w:p w14:paraId="25568194" w14:textId="77777777" w:rsidR="006F5ECB" w:rsidRPr="006B6D74" w:rsidRDefault="006F5ECB" w:rsidP="006F5ECB">
      <w:pPr>
        <w:spacing w:line="480" w:lineRule="atLeast"/>
        <w:jc w:val="both"/>
        <w:rPr>
          <w:rFonts w:ascii="Trebuchet MS" w:hAnsi="Trebuchet MS" w:cs="Arial"/>
        </w:rPr>
      </w:pPr>
      <w:r w:rsidRPr="006B6D74">
        <w:rPr>
          <w:rFonts w:ascii="Trebuchet MS" w:hAnsi="Trebuchet MS" w:cs="Arial"/>
        </w:rPr>
        <w:t xml:space="preserve">Signed           ..................................         Headteacher                   Date ………………   </w:t>
      </w:r>
    </w:p>
    <w:p w14:paraId="7F6B80D7" w14:textId="77777777" w:rsidR="006B6D74" w:rsidRDefault="006B6D74" w:rsidP="006B6D74">
      <w:pPr>
        <w:spacing w:after="0"/>
        <w:jc w:val="both"/>
        <w:rPr>
          <w:rFonts w:ascii="Trebuchet MS" w:hAnsi="Trebuchet MS" w:cs="Arial"/>
        </w:rPr>
      </w:pPr>
    </w:p>
    <w:p w14:paraId="25568196" w14:textId="116D51BD" w:rsidR="006F5ECB" w:rsidRDefault="006F5ECB" w:rsidP="006B6D74">
      <w:pPr>
        <w:spacing w:after="0"/>
        <w:jc w:val="both"/>
        <w:rPr>
          <w:rFonts w:ascii="Trebuchet MS" w:hAnsi="Trebuchet MS" w:cs="Arial"/>
        </w:rPr>
      </w:pPr>
      <w:r w:rsidRPr="006B6D74">
        <w:rPr>
          <w:rFonts w:ascii="Trebuchet MS" w:hAnsi="Trebuchet MS" w:cs="Arial"/>
        </w:rPr>
        <w:t>This policy was endorsed by the Board of Governors at their meeting on</w:t>
      </w:r>
      <w:r w:rsidR="00C05398">
        <w:rPr>
          <w:rFonts w:ascii="Trebuchet MS" w:hAnsi="Trebuchet MS" w:cs="Arial"/>
        </w:rPr>
        <w:t xml:space="preserve"> </w:t>
      </w:r>
      <w:r w:rsidR="0078605F">
        <w:rPr>
          <w:rFonts w:ascii="Trebuchet MS" w:hAnsi="Trebuchet MS" w:cs="Arial"/>
        </w:rPr>
        <w:t>7/12/22</w:t>
      </w:r>
      <w:r w:rsidRPr="006B6D74">
        <w:rPr>
          <w:rFonts w:ascii="Trebuchet MS" w:hAnsi="Trebuchet MS" w:cs="Arial"/>
        </w:rPr>
        <w:t xml:space="preserve"> </w:t>
      </w:r>
    </w:p>
    <w:p w14:paraId="29B07520" w14:textId="77777777" w:rsidR="00C05398" w:rsidRDefault="00C05398" w:rsidP="006B6D74">
      <w:pPr>
        <w:spacing w:after="0"/>
        <w:jc w:val="both"/>
        <w:rPr>
          <w:rFonts w:ascii="Trebuchet MS" w:hAnsi="Trebuchet MS" w:cs="Arial"/>
        </w:rPr>
      </w:pPr>
    </w:p>
    <w:p w14:paraId="1B332FA3" w14:textId="77777777" w:rsidR="006B6D74" w:rsidRPr="006B6D74" w:rsidRDefault="006B6D74" w:rsidP="006B6D74">
      <w:pPr>
        <w:spacing w:after="0"/>
        <w:jc w:val="both"/>
        <w:rPr>
          <w:rFonts w:ascii="Trebuchet MS" w:hAnsi="Trebuchet MS" w:cs="Arial"/>
        </w:rPr>
      </w:pPr>
    </w:p>
    <w:p w14:paraId="25568198" w14:textId="77777777" w:rsidR="006F5ECB" w:rsidRPr="006B6D74" w:rsidRDefault="006F5ECB" w:rsidP="006F5ECB">
      <w:pPr>
        <w:spacing w:line="480" w:lineRule="atLeast"/>
        <w:jc w:val="both"/>
        <w:rPr>
          <w:rFonts w:ascii="Trebuchet MS" w:hAnsi="Trebuchet MS" w:cs="Arial"/>
        </w:rPr>
      </w:pPr>
      <w:r w:rsidRPr="006B6D74">
        <w:rPr>
          <w:rFonts w:ascii="Trebuchet MS" w:hAnsi="Trebuchet MS" w:cs="Arial"/>
        </w:rPr>
        <w:t>Signed            ..................................         Chair of Governors        Date …………</w:t>
      </w:r>
      <w:proofErr w:type="gramStart"/>
      <w:r w:rsidRPr="006B6D74">
        <w:rPr>
          <w:rFonts w:ascii="Trebuchet MS" w:hAnsi="Trebuchet MS" w:cs="Arial"/>
        </w:rPr>
        <w:t>…..</w:t>
      </w:r>
      <w:proofErr w:type="gramEnd"/>
    </w:p>
    <w:p w14:paraId="745C3945" w14:textId="77777777" w:rsidR="00240E9E" w:rsidRPr="006B6D74" w:rsidRDefault="00240E9E" w:rsidP="002A6F5E">
      <w:pPr>
        <w:pStyle w:val="Heading1"/>
        <w:rPr>
          <w:rStyle w:val="Heading2Char"/>
          <w:rFonts w:ascii="Trebuchet MS" w:hAnsi="Trebuchet MS"/>
          <w:b/>
          <w:bCs/>
          <w:iCs w:val="0"/>
          <w:sz w:val="36"/>
          <w:szCs w:val="32"/>
        </w:rPr>
        <w:sectPr w:rsidR="00240E9E" w:rsidRPr="006B6D74" w:rsidSect="009B79AD">
          <w:footerReference w:type="default" r:id="rId17"/>
          <w:pgSz w:w="11907" w:h="16840" w:code="9"/>
          <w:pgMar w:top="1134" w:right="1134" w:bottom="709" w:left="1134" w:header="709" w:footer="144" w:gutter="0"/>
          <w:cols w:space="708"/>
          <w:docGrid w:linePitch="360"/>
        </w:sectPr>
      </w:pPr>
      <w:bookmarkStart w:id="40" w:name="_Toc203205665"/>
      <w:bookmarkStart w:id="41" w:name="_Toc216148750"/>
      <w:bookmarkStart w:id="42" w:name="_Toc322088196"/>
      <w:bookmarkStart w:id="43" w:name="_Toc322088385"/>
      <w:bookmarkStart w:id="44" w:name="_Toc322088423"/>
      <w:bookmarkStart w:id="45" w:name="_Toc361406501"/>
      <w:bookmarkStart w:id="46" w:name="_Toc447289142"/>
    </w:p>
    <w:p w14:paraId="25568199" w14:textId="376337B0" w:rsidR="006F5ECB" w:rsidRPr="006B6D74" w:rsidRDefault="006F5ECB" w:rsidP="002A6F5E">
      <w:pPr>
        <w:pStyle w:val="Heading1"/>
        <w:rPr>
          <w:rFonts w:ascii="Trebuchet MS" w:hAnsi="Trebuchet MS"/>
        </w:rPr>
      </w:pPr>
      <w:bookmarkStart w:id="47" w:name="_Toc110928555"/>
      <w:r w:rsidRPr="006B6D74">
        <w:rPr>
          <w:rStyle w:val="Heading2Char"/>
          <w:rFonts w:ascii="Trebuchet MS" w:hAnsi="Trebuchet MS"/>
          <w:b/>
          <w:bCs/>
          <w:iCs w:val="0"/>
          <w:sz w:val="36"/>
          <w:szCs w:val="32"/>
        </w:rPr>
        <w:lastRenderedPageBreak/>
        <w:t xml:space="preserve">2. Organisation within the School to meet the </w:t>
      </w:r>
      <w:r w:rsidRPr="006B6D74">
        <w:rPr>
          <w:rFonts w:ascii="Trebuchet MS" w:hAnsi="Trebuchet MS"/>
        </w:rPr>
        <w:t>requirements</w:t>
      </w:r>
      <w:r w:rsidRPr="006B6D74">
        <w:rPr>
          <w:rStyle w:val="Heading2Char"/>
          <w:rFonts w:ascii="Trebuchet MS" w:hAnsi="Trebuchet MS"/>
          <w:b/>
          <w:bCs/>
          <w:iCs w:val="0"/>
          <w:sz w:val="36"/>
          <w:szCs w:val="32"/>
        </w:rPr>
        <w:t xml:space="preserve"> itemised under the General Policy Statement</w:t>
      </w:r>
      <w:bookmarkEnd w:id="40"/>
      <w:bookmarkEnd w:id="41"/>
      <w:bookmarkEnd w:id="42"/>
      <w:bookmarkEnd w:id="43"/>
      <w:bookmarkEnd w:id="44"/>
      <w:bookmarkEnd w:id="45"/>
      <w:bookmarkEnd w:id="46"/>
      <w:bookmarkEnd w:id="47"/>
    </w:p>
    <w:p w14:paraId="2556819A" w14:textId="4EED2921" w:rsidR="006F5ECB" w:rsidRPr="006B6D74" w:rsidRDefault="006F5ECB" w:rsidP="006F5ECB">
      <w:pPr>
        <w:jc w:val="both"/>
        <w:rPr>
          <w:rFonts w:ascii="Trebuchet MS" w:hAnsi="Trebuchet MS" w:cs="Arial"/>
        </w:rPr>
      </w:pPr>
      <w:r w:rsidRPr="006B6D74">
        <w:rPr>
          <w:rFonts w:ascii="Trebuchet MS" w:hAnsi="Trebuchet MS" w:cs="Arial"/>
        </w:rPr>
        <w:t>Ultimately the responsibility for all school organisation and activity rests by definition, with the Headteacher.</w:t>
      </w:r>
      <w:r w:rsidR="00090E80" w:rsidRPr="006B6D74">
        <w:rPr>
          <w:rFonts w:ascii="Trebuchet MS" w:hAnsi="Trebuchet MS" w:cs="Arial"/>
        </w:rPr>
        <w:t xml:space="preserve"> </w:t>
      </w:r>
      <w:proofErr w:type="gramStart"/>
      <w:r w:rsidRPr="006B6D74">
        <w:rPr>
          <w:rFonts w:ascii="Trebuchet MS" w:hAnsi="Trebuchet MS" w:cs="Arial"/>
        </w:rPr>
        <w:t>However</w:t>
      </w:r>
      <w:proofErr w:type="gramEnd"/>
      <w:r w:rsidRPr="006B6D74">
        <w:rPr>
          <w:rFonts w:ascii="Trebuchet MS" w:hAnsi="Trebuchet MS" w:cs="Arial"/>
        </w:rPr>
        <w:t xml:space="preserve"> all staff have a responsibility towards safety with the specific lines of delegation being set out as shown below.</w:t>
      </w:r>
    </w:p>
    <w:p w14:paraId="2556819B" w14:textId="77777777" w:rsidR="00196C77" w:rsidRPr="006B6D74" w:rsidRDefault="00DF1C26" w:rsidP="006F5ECB">
      <w:pPr>
        <w:rPr>
          <w:rFonts w:ascii="Trebuchet MS" w:hAnsi="Trebuchet MS"/>
        </w:rPr>
      </w:pPr>
      <w:r>
        <w:rPr>
          <w:rFonts w:ascii="Trebuchet MS" w:hAnsi="Trebuchet MS"/>
        </w:rPr>
      </w:r>
      <w:r>
        <w:rPr>
          <w:rFonts w:ascii="Trebuchet MS" w:hAnsi="Trebuchet MS"/>
        </w:rPr>
        <w:pict w14:anchorId="25568318">
          <v:group id="_x0000_s1080" editas="orgchart" style="width:528.25pt;height:589.5pt;mso-position-horizontal-relative:char;mso-position-vertical-relative:line" coordorigin="1807,2047" coordsize="2113,704">
            <o:lock v:ext="edit" aspectratio="t"/>
            <o:diagram v:ext="edit" dgmstyle="0" dgmscalex="327679" dgmscaley="1097727" dgmfontsize="59" constrainbounds="0,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1" type="#_x0000_t75" style="position:absolute;left:1807;top:2047;width:2113;height:704" o:preferrelative="f">
              <v:fill o:detectmouseclick="t"/>
              <v:path o:extrusionok="t" o:connecttype="none"/>
              <o:lock v:ext="edit" text="t"/>
            </v:shape>
            <v:roundrect id="_s1050" o:spid="_x0000_s1082" style="position:absolute;left:2553;top:2230;width:622;height:32;v-text-anchor:middle" arcsize="10923f" o:dgmlayout="0" o:dgmnodekind="1" fillcolor="#bbe0e3">
              <v:textbox style="mso-next-textbox:#_s1050">
                <w:txbxContent>
                  <w:p w14:paraId="2556831F" w14:textId="77777777" w:rsidR="00DF1C26" w:rsidRPr="00147BDA" w:rsidRDefault="00DF1C26" w:rsidP="006F5ECB">
                    <w:pPr>
                      <w:jc w:val="center"/>
                      <w:rPr>
                        <w:rFonts w:cs="Arial"/>
                        <w:sz w:val="20"/>
                        <w:szCs w:val="20"/>
                      </w:rPr>
                    </w:pPr>
                    <w:r w:rsidRPr="00147BDA">
                      <w:rPr>
                        <w:rFonts w:cs="Arial"/>
                        <w:sz w:val="20"/>
                        <w:szCs w:val="20"/>
                      </w:rPr>
                      <w:t>Headteacher</w:t>
                    </w:r>
                  </w:p>
                </w:txbxContent>
              </v:textbox>
            </v:roundrect>
            <v:roundrect id="_s1050" o:spid="_x0000_s1083" style="position:absolute;left:3378;top:2133;width:542;height:48;v-text-anchor:middle" arcsize="10923f" o:dgmlayout="0" o:dgmnodekind="1" fillcolor="#bbe0e3">
              <v:textbox>
                <w:txbxContent>
                  <w:p w14:paraId="25568320" w14:textId="77777777" w:rsidR="00DF1C26" w:rsidRPr="00147BDA" w:rsidRDefault="00DF1C26" w:rsidP="006F5ECB">
                    <w:pPr>
                      <w:jc w:val="center"/>
                      <w:rPr>
                        <w:rFonts w:cs="Arial"/>
                        <w:sz w:val="20"/>
                        <w:szCs w:val="20"/>
                      </w:rPr>
                    </w:pPr>
                    <w:r w:rsidRPr="00147BDA">
                      <w:rPr>
                        <w:rFonts w:cs="Arial"/>
                        <w:sz w:val="20"/>
                        <w:szCs w:val="20"/>
                      </w:rPr>
                      <w:t>ESCC</w:t>
                    </w:r>
                    <w:r>
                      <w:rPr>
                        <w:rFonts w:cs="Arial"/>
                        <w:sz w:val="20"/>
                        <w:szCs w:val="20"/>
                      </w:rPr>
                      <w:t xml:space="preserve"> </w:t>
                    </w:r>
                    <w:r w:rsidRPr="00147BDA">
                      <w:rPr>
                        <w:rFonts w:cs="Arial"/>
                        <w:sz w:val="20"/>
                        <w:szCs w:val="20"/>
                      </w:rPr>
                      <w:t>Specialists</w:t>
                    </w:r>
                  </w:p>
                </w:txbxContent>
              </v:textbox>
            </v:roundrect>
            <v:roundrect id="_s1050" o:spid="_x0000_s1084" style="position:absolute;left:2527;top:2329;width:674;height:49;v-text-anchor:middle" arcsize="10923f" o:dgmlayout="0" o:dgmnodekind="1" fillcolor="#bbe0e3">
              <v:textbox>
                <w:txbxContent>
                  <w:p w14:paraId="25568321" w14:textId="77777777" w:rsidR="00DF1C26" w:rsidRPr="00147BDA" w:rsidRDefault="00DF1C26" w:rsidP="006F5ECB">
                    <w:pPr>
                      <w:rPr>
                        <w:rFonts w:cs="Arial"/>
                        <w:sz w:val="20"/>
                        <w:szCs w:val="20"/>
                      </w:rPr>
                    </w:pPr>
                    <w:r w:rsidRPr="00147BDA">
                      <w:rPr>
                        <w:rFonts w:cs="Arial"/>
                        <w:sz w:val="20"/>
                        <w:szCs w:val="20"/>
                      </w:rPr>
                      <w:t>Assistant /Deputy Headteacher</w:t>
                    </w:r>
                  </w:p>
                </w:txbxContent>
              </v:textbox>
            </v:roundrect>
            <v:roundrect id="_s1050" o:spid="_x0000_s1085" style="position:absolute;left:2131;top:2058;width:542;height:33;v-text-anchor:middle" arcsize="10923f" o:dgmlayout="0" o:dgmnodekind="1" fillcolor="#bbe0e3">
              <v:textbox>
                <w:txbxContent>
                  <w:p w14:paraId="25568322" w14:textId="77777777" w:rsidR="00DF1C26" w:rsidRPr="00147BDA" w:rsidRDefault="00DF1C26" w:rsidP="006F5ECB">
                    <w:pPr>
                      <w:jc w:val="center"/>
                      <w:rPr>
                        <w:rFonts w:cs="Arial"/>
                        <w:sz w:val="20"/>
                        <w:szCs w:val="20"/>
                      </w:rPr>
                    </w:pPr>
                    <w:r w:rsidRPr="00147BDA">
                      <w:rPr>
                        <w:rFonts w:cs="Arial"/>
                        <w:sz w:val="20"/>
                        <w:szCs w:val="20"/>
                      </w:rPr>
                      <w:t>Governing Body</w:t>
                    </w:r>
                  </w:p>
                </w:txbxContent>
              </v:textbox>
            </v:roundrect>
            <v:roundrect id="_s1050" o:spid="_x0000_s1086" style="position:absolute;left:1807;top:2133;width:616;height:70;v-text-anchor:middle" arcsize="10923f" o:dgmlayout="0" o:dgmnodekind="1" fillcolor="#bbe0e3">
              <v:textbox>
                <w:txbxContent>
                  <w:p w14:paraId="73D12A49" w14:textId="77777777" w:rsidR="00DF1C26" w:rsidRPr="00560986" w:rsidRDefault="00DF1C26" w:rsidP="00560986">
                    <w:pPr>
                      <w:spacing w:after="200" w:line="276" w:lineRule="auto"/>
                      <w:jc w:val="center"/>
                      <w:rPr>
                        <w:rFonts w:ascii="Calibri" w:eastAsia="Calibri" w:hAnsi="Calibri" w:cs="Arial"/>
                        <w:sz w:val="22"/>
                        <w:szCs w:val="22"/>
                        <w:lang w:eastAsia="en-US"/>
                      </w:rPr>
                    </w:pPr>
                    <w:r w:rsidRPr="00560986">
                      <w:rPr>
                        <w:rFonts w:ascii="Calibri" w:eastAsia="Calibri" w:hAnsi="Calibri" w:cs="Arial"/>
                        <w:sz w:val="22"/>
                        <w:szCs w:val="22"/>
                        <w:lang w:eastAsia="en-US"/>
                      </w:rPr>
                      <w:t>Competent Advice</w:t>
                    </w:r>
                  </w:p>
                  <w:p w14:paraId="3A502649" w14:textId="77777777" w:rsidR="00DF1C26" w:rsidRPr="00560986" w:rsidRDefault="00DF1C26" w:rsidP="00560986">
                    <w:pPr>
                      <w:spacing w:after="200" w:line="276" w:lineRule="auto"/>
                      <w:rPr>
                        <w:rFonts w:ascii="Calibri" w:eastAsia="Calibri" w:hAnsi="Calibri" w:cs="Arial"/>
                        <w:sz w:val="22"/>
                        <w:szCs w:val="22"/>
                        <w:lang w:eastAsia="en-US"/>
                      </w:rPr>
                    </w:pPr>
                    <w:r w:rsidRPr="00560986">
                      <w:rPr>
                        <w:rFonts w:ascii="Calibri" w:eastAsia="Calibri" w:hAnsi="Calibri" w:cs="Arial"/>
                        <w:sz w:val="22"/>
                        <w:szCs w:val="22"/>
                        <w:lang w:eastAsia="en-US"/>
                      </w:rPr>
                      <w:t>ESCC Health and Safety Team</w:t>
                    </w:r>
                  </w:p>
                  <w:p w14:paraId="25568323" w14:textId="0FC27FD9" w:rsidR="00DF1C26" w:rsidRPr="00147BDA" w:rsidRDefault="00DF1C26" w:rsidP="006F5ECB">
                    <w:pPr>
                      <w:jc w:val="center"/>
                      <w:rPr>
                        <w:rFonts w:cs="Arial"/>
                        <w:sz w:val="20"/>
                        <w:szCs w:val="20"/>
                      </w:rPr>
                    </w:pPr>
                  </w:p>
                </w:txbxContent>
              </v:textbox>
            </v:roundrect>
            <v:roundrect id="_s1050" o:spid="_x0000_s1087" style="position:absolute;left:3142;top:2047;width:487;height:44;v-text-anchor:middle" arcsize="10923f" o:dgmlayout="0" o:dgmnodekind="1" fillcolor="#bbe0e3">
              <v:textbox>
                <w:txbxContent>
                  <w:p w14:paraId="25568324" w14:textId="77777777" w:rsidR="00DF1C26" w:rsidRPr="00147BDA" w:rsidRDefault="00DF1C26" w:rsidP="006F5ECB">
                    <w:pPr>
                      <w:jc w:val="center"/>
                      <w:rPr>
                        <w:rFonts w:cs="Arial"/>
                        <w:sz w:val="20"/>
                        <w:szCs w:val="20"/>
                      </w:rPr>
                    </w:pPr>
                    <w:r w:rsidRPr="00147BDA">
                      <w:rPr>
                        <w:rFonts w:cs="Arial"/>
                        <w:sz w:val="20"/>
                        <w:szCs w:val="20"/>
                      </w:rPr>
                      <w:t>ESCC</w:t>
                    </w:r>
                    <w:r>
                      <w:rPr>
                        <w:rFonts w:cs="Arial"/>
                        <w:sz w:val="20"/>
                        <w:szCs w:val="20"/>
                      </w:rPr>
                      <w:t>/Academy Sponsor</w:t>
                    </w:r>
                  </w:p>
                </w:txbxContent>
              </v:textbox>
            </v:roundrect>
            <v:roundrect id="_s1050" o:spid="_x0000_s1088" style="position:absolute;left:1846;top:2606;width:275;height:32;v-text-anchor:middle" arcsize="10923f" o:dgmlayout="0" o:dgmnodekind="1" fillcolor="#bbe0e3">
              <v:textbox>
                <w:txbxContent>
                  <w:p w14:paraId="25568325" w14:textId="77777777" w:rsidR="00DF1C26" w:rsidRPr="00614113" w:rsidRDefault="00DF1C26" w:rsidP="006F5ECB">
                    <w:pPr>
                      <w:jc w:val="center"/>
                      <w:rPr>
                        <w:rFonts w:cs="Arial"/>
                        <w:sz w:val="20"/>
                      </w:rPr>
                    </w:pPr>
                    <w:r w:rsidRPr="00614113">
                      <w:rPr>
                        <w:rFonts w:cs="Arial"/>
                        <w:sz w:val="20"/>
                      </w:rPr>
                      <w:t>Teachers</w:t>
                    </w:r>
                  </w:p>
                </w:txbxContent>
              </v:textbox>
            </v:roundrect>
            <v:roundrect id="_s1050" o:spid="_x0000_s1089" style="position:absolute;left:2527;top:2606;width:314;height:43;v-text-anchor:middle" arcsize="10923f" o:dgmlayout="0" o:dgmnodekind="1" fillcolor="#bbe0e3">
              <v:textbox>
                <w:txbxContent>
                  <w:p w14:paraId="25568326" w14:textId="77777777" w:rsidR="00DF1C26" w:rsidRPr="00614113" w:rsidRDefault="00DF1C26" w:rsidP="006F5ECB">
                    <w:pPr>
                      <w:jc w:val="center"/>
                      <w:rPr>
                        <w:rFonts w:cs="Arial"/>
                        <w:sz w:val="20"/>
                      </w:rPr>
                    </w:pPr>
                    <w:r w:rsidRPr="00614113">
                      <w:rPr>
                        <w:rFonts w:cs="Arial"/>
                        <w:sz w:val="20"/>
                      </w:rPr>
                      <w:t>Teaching Assistants</w:t>
                    </w:r>
                  </w:p>
                </w:txbxContent>
              </v:textbox>
            </v:roundrect>
            <v:roundrect id="_s1050" o:spid="_x0000_s1090" style="position:absolute;left:2995;top:2606;width:340;height:64;v-text-anchor:middle" arcsize="10923f" o:dgmlayout="0" o:dgmnodekind="1" fillcolor="#bbe0e3">
              <v:textbox>
                <w:txbxContent>
                  <w:p w14:paraId="25568327" w14:textId="77777777" w:rsidR="00DF1C26" w:rsidRDefault="00DF1C26" w:rsidP="006F5ECB">
                    <w:pPr>
                      <w:jc w:val="center"/>
                      <w:rPr>
                        <w:rFonts w:cs="Arial"/>
                        <w:sz w:val="20"/>
                      </w:rPr>
                    </w:pPr>
                    <w:r>
                      <w:rPr>
                        <w:rFonts w:cs="Arial"/>
                        <w:sz w:val="20"/>
                      </w:rPr>
                      <w:t>C</w:t>
                    </w:r>
                    <w:r w:rsidRPr="00614113">
                      <w:rPr>
                        <w:rFonts w:cs="Arial"/>
                        <w:sz w:val="20"/>
                      </w:rPr>
                      <w:t>aretaking</w:t>
                    </w:r>
                    <w:r>
                      <w:rPr>
                        <w:rFonts w:cs="Arial"/>
                        <w:sz w:val="20"/>
                      </w:rPr>
                      <w:t>/</w:t>
                    </w:r>
                  </w:p>
                  <w:p w14:paraId="25568328" w14:textId="77777777" w:rsidR="00DF1C26" w:rsidRPr="00614113" w:rsidRDefault="00DF1C26" w:rsidP="006F5ECB">
                    <w:pPr>
                      <w:jc w:val="center"/>
                      <w:rPr>
                        <w:rFonts w:cs="Arial"/>
                        <w:sz w:val="20"/>
                      </w:rPr>
                    </w:pPr>
                    <w:r>
                      <w:rPr>
                        <w:rFonts w:cs="Arial"/>
                        <w:sz w:val="20"/>
                      </w:rPr>
                      <w:t>Cleaning</w:t>
                    </w:r>
                    <w:r w:rsidRPr="00614113">
                      <w:rPr>
                        <w:rFonts w:cs="Arial"/>
                        <w:sz w:val="20"/>
                      </w:rPr>
                      <w:t xml:space="preserve"> staff</w:t>
                    </w:r>
                  </w:p>
                </w:txbxContent>
              </v:textbox>
            </v:roundrect>
            <v:roundrect id="_s1050" o:spid="_x0000_s1091" style="position:absolute;left:3499;top:2606;width:360;height:54;v-text-anchor:middle" arcsize="10923f" o:dgmlayout="0" o:dgmnodekind="1" fillcolor="#bbe0e3">
              <v:textbox>
                <w:txbxContent>
                  <w:p w14:paraId="25568329" w14:textId="77777777" w:rsidR="00DF1C26" w:rsidRPr="00614113" w:rsidRDefault="00DF1C26" w:rsidP="006F5ECB">
                    <w:pPr>
                      <w:jc w:val="center"/>
                      <w:rPr>
                        <w:rFonts w:cs="Arial"/>
                        <w:sz w:val="20"/>
                      </w:rPr>
                    </w:pPr>
                    <w:r>
                      <w:rPr>
                        <w:rFonts w:cs="Arial"/>
                        <w:sz w:val="20"/>
                      </w:rPr>
                      <w:t xml:space="preserve">Administrative Staff </w:t>
                    </w:r>
                    <w:proofErr w:type="spellStart"/>
                    <w:r>
                      <w:rPr>
                        <w:rFonts w:cs="Arial"/>
                        <w:sz w:val="20"/>
                      </w:rPr>
                      <w:t>incl</w:t>
                    </w:r>
                    <w:proofErr w:type="spellEnd"/>
                    <w:r>
                      <w:rPr>
                        <w:rFonts w:cs="Arial"/>
                        <w:sz w:val="20"/>
                      </w:rPr>
                      <w:t xml:space="preserve"> Bursar</w:t>
                    </w:r>
                  </w:p>
                </w:txbxContent>
              </v:textbox>
            </v:roundrect>
            <v:line id="_x0000_s1092" style="position:absolute" from="2851,2262" to="2852,2329" strokeweight="2.5pt"/>
            <v:line id="_x0000_s1093" style="position:absolute;flip:x" from="3104,2181" to="3629,2229" strokeweight="2.5pt">
              <v:stroke dashstyle="dash"/>
            </v:line>
            <v:line id="_x0000_s1094" style="position:absolute;flip:x" from="2996,2090" to="3319,2229" strokeweight="2.5pt"/>
            <v:line id="_x0000_s1095" style="position:absolute" from="2383,2090" to="2708,2229" strokeweight="2.5pt"/>
            <v:line id="_x0000_s1096" style="position:absolute;flip:y" from="2671,2079" to="3139,2080" strokeweight="2.5pt"/>
            <v:line id="_x0000_s1097" style="position:absolute;flip:y" from="2023,2262" to="2563,2402" strokeweight="2.5pt">
              <v:stroke dashstyle="dash"/>
            </v:line>
            <v:line id="_x0000_s1098" style="position:absolute;flip:x" from="2023,2090" to="2239,2133" strokeweight="2.5pt">
              <v:stroke dashstyle="dash"/>
            </v:line>
            <v:line id="_x0000_s1099" style="position:absolute" from="2851,2378" to="2852,2402" strokeweight="2.5pt"/>
            <v:line id="_x0000_s1100" style="position:absolute;flip:x" from="1987,2402" to="3715,2403" strokeweight="2.5pt"/>
            <v:line id="_x0000_s1101" style="position:absolute" from="3715,2402" to="3716,2606" strokeweight="2.5pt"/>
            <v:line id="_x0000_s1102" style="position:absolute;flip:x y" from="2671,2563" to="3715,2564" strokeweight="2.5pt"/>
            <v:line id="_x0000_s1103" style="position:absolute" from="3175,2563" to="3176,2606" strokeweight="2.5pt"/>
            <v:line id="_x0000_s1104" style="position:absolute" from="2671,2563" to="2672,2606" strokeweight="2.5pt"/>
            <v:line id="_x0000_s1105" style="position:absolute;flip:x y" from="2131,2627" to="2527,2628" strokeweight="2.5pt">
              <v:stroke dashstyle="1 1"/>
            </v:line>
            <v:line id="_x0000_s1106" style="position:absolute" from="1987,2402" to="1988,2606" strokeweight="2.5pt"/>
            <v:line id="_x0000_s1107" style="position:absolute;flip:x y" from="3139,2262" to="3679,2402" strokeweight="2.5pt">
              <v:stroke dashstyle="dash"/>
            </v:line>
            <v:line id="_x0000_s1108" style="position:absolute;flip:x y" from="2363,2203" to="2599,2230" strokeweight="2.5pt">
              <v:stroke dashstyle="dash"/>
            </v:line>
            <w10:wrap type="none"/>
            <w10:anchorlock/>
          </v:group>
        </w:pict>
      </w:r>
    </w:p>
    <w:p w14:paraId="3F49043E" w14:textId="77777777" w:rsidR="00240E9E" w:rsidRPr="006B6D74" w:rsidRDefault="00240E9E" w:rsidP="00F952E6">
      <w:pPr>
        <w:pStyle w:val="Heading1"/>
        <w:rPr>
          <w:rStyle w:val="ListBulletChar"/>
          <w:rFonts w:ascii="Trebuchet MS" w:hAnsi="Trebuchet MS"/>
          <w:sz w:val="36"/>
        </w:rPr>
        <w:sectPr w:rsidR="00240E9E" w:rsidRPr="006B6D74" w:rsidSect="00240E9E">
          <w:pgSz w:w="11907" w:h="16840" w:code="9"/>
          <w:pgMar w:top="1134" w:right="1134" w:bottom="709" w:left="567" w:header="709" w:footer="144" w:gutter="0"/>
          <w:cols w:space="708"/>
          <w:docGrid w:linePitch="360"/>
        </w:sectPr>
      </w:pPr>
      <w:bookmarkStart w:id="48" w:name="_Toc203205666"/>
      <w:bookmarkStart w:id="49" w:name="_Toc216148751"/>
      <w:bookmarkStart w:id="50" w:name="_Toc322088197"/>
      <w:bookmarkStart w:id="51" w:name="_Toc322088386"/>
      <w:bookmarkStart w:id="52" w:name="_Toc322088424"/>
      <w:bookmarkStart w:id="53" w:name="_Toc361406502"/>
      <w:bookmarkStart w:id="54" w:name="_Toc447289143"/>
    </w:p>
    <w:p w14:paraId="2556819C" w14:textId="25B8D827" w:rsidR="006F5ECB" w:rsidRPr="006B6D74" w:rsidRDefault="006F5ECB" w:rsidP="00F952E6">
      <w:pPr>
        <w:pStyle w:val="Heading1"/>
        <w:rPr>
          <w:rFonts w:ascii="Trebuchet MS" w:hAnsi="Trebuchet MS"/>
        </w:rPr>
      </w:pPr>
      <w:bookmarkStart w:id="55" w:name="_Toc110928556"/>
      <w:r w:rsidRPr="006B6D74">
        <w:rPr>
          <w:rStyle w:val="ListBulletChar"/>
          <w:rFonts w:ascii="Trebuchet MS" w:hAnsi="Trebuchet MS"/>
          <w:sz w:val="36"/>
        </w:rPr>
        <w:lastRenderedPageBreak/>
        <w:t>3.  Safety Responsibilities of Groups and Individual Members of Staff are as follows</w:t>
      </w:r>
      <w:bookmarkEnd w:id="48"/>
      <w:bookmarkEnd w:id="49"/>
      <w:r w:rsidRPr="006B6D74">
        <w:rPr>
          <w:rStyle w:val="Heading2Char"/>
          <w:rFonts w:ascii="Trebuchet MS" w:hAnsi="Trebuchet MS"/>
          <w:iCs w:val="0"/>
          <w:sz w:val="36"/>
        </w:rPr>
        <w:t>:</w:t>
      </w:r>
      <w:bookmarkEnd w:id="50"/>
      <w:bookmarkEnd w:id="51"/>
      <w:bookmarkEnd w:id="52"/>
      <w:bookmarkEnd w:id="53"/>
      <w:bookmarkEnd w:id="54"/>
      <w:bookmarkEnd w:id="55"/>
    </w:p>
    <w:p w14:paraId="2556819D" w14:textId="77777777" w:rsidR="006F5ECB" w:rsidRPr="006B6D74" w:rsidRDefault="006F5ECB" w:rsidP="00F952E6">
      <w:pPr>
        <w:pStyle w:val="Heading2"/>
        <w:rPr>
          <w:rFonts w:ascii="Trebuchet MS" w:hAnsi="Trebuchet MS"/>
        </w:rPr>
      </w:pPr>
      <w:bookmarkStart w:id="56" w:name="_Toc203205667"/>
      <w:bookmarkStart w:id="57" w:name="_Toc216148752"/>
      <w:bookmarkStart w:id="58" w:name="_Toc430181396"/>
      <w:bookmarkStart w:id="59" w:name="_Toc447289144"/>
      <w:r w:rsidRPr="006B6D74">
        <w:rPr>
          <w:rFonts w:ascii="Trebuchet MS" w:hAnsi="Trebuchet MS"/>
        </w:rPr>
        <w:t>3.1</w:t>
      </w:r>
      <w:r w:rsidRPr="006B6D74">
        <w:rPr>
          <w:rFonts w:ascii="Trebuchet MS" w:hAnsi="Trebuchet MS"/>
        </w:rPr>
        <w:tab/>
        <w:t>The Governing Body</w:t>
      </w:r>
      <w:bookmarkEnd w:id="56"/>
      <w:bookmarkEnd w:id="57"/>
      <w:bookmarkEnd w:id="58"/>
      <w:bookmarkEnd w:id="59"/>
      <w:r w:rsidRPr="006B6D74">
        <w:rPr>
          <w:rFonts w:ascii="Trebuchet MS" w:hAnsi="Trebuchet MS"/>
        </w:rPr>
        <w:t xml:space="preserve"> </w:t>
      </w:r>
    </w:p>
    <w:p w14:paraId="2556819E" w14:textId="718A1CCC" w:rsidR="006F5ECB" w:rsidRPr="006B6D74" w:rsidRDefault="00473833" w:rsidP="00706878">
      <w:pPr>
        <w:spacing w:after="0"/>
        <w:ind w:left="720"/>
        <w:rPr>
          <w:rFonts w:ascii="Trebuchet MS" w:hAnsi="Trebuchet MS" w:cs="Arial"/>
        </w:rPr>
      </w:pPr>
      <w:r w:rsidRPr="006B6D74">
        <w:rPr>
          <w:rFonts w:ascii="Trebuchet MS" w:hAnsi="Trebuchet MS" w:cs="Arial"/>
        </w:rPr>
        <w:t xml:space="preserve">The Governing Body in its role as </w:t>
      </w:r>
      <w:r w:rsidRPr="00C05398">
        <w:rPr>
          <w:rFonts w:ascii="Trebuchet MS" w:hAnsi="Trebuchet MS" w:cs="Arial"/>
        </w:rPr>
        <w:t xml:space="preserve">controller of premises </w:t>
      </w:r>
      <w:r w:rsidR="006F5ECB" w:rsidRPr="006B6D74">
        <w:rPr>
          <w:rFonts w:ascii="Trebuchet MS" w:hAnsi="Trebuchet MS" w:cs="Arial"/>
        </w:rPr>
        <w:t>will ensure, so far as is reasonably practicable, the health and safety at work of employees and others (</w:t>
      </w:r>
      <w:proofErr w:type="spellStart"/>
      <w:r w:rsidR="006F5ECB" w:rsidRPr="006B6D74">
        <w:rPr>
          <w:rFonts w:ascii="Trebuchet MS" w:hAnsi="Trebuchet MS" w:cs="Arial"/>
        </w:rPr>
        <w:t>e.</w:t>
      </w:r>
      <w:proofErr w:type="gramStart"/>
      <w:r w:rsidR="006F5ECB" w:rsidRPr="006B6D74">
        <w:rPr>
          <w:rFonts w:ascii="Trebuchet MS" w:hAnsi="Trebuchet MS" w:cs="Arial"/>
        </w:rPr>
        <w:t>g.contractors</w:t>
      </w:r>
      <w:proofErr w:type="spellEnd"/>
      <w:proofErr w:type="gramEnd"/>
      <w:r w:rsidR="006F5ECB" w:rsidRPr="006B6D74">
        <w:rPr>
          <w:rFonts w:ascii="Trebuchet MS" w:hAnsi="Trebuchet MS" w:cs="Arial"/>
        </w:rPr>
        <w:t xml:space="preserve">, </w:t>
      </w:r>
      <w:r w:rsidR="00103DCC">
        <w:rPr>
          <w:rFonts w:ascii="Trebuchet MS" w:hAnsi="Trebuchet MS" w:cs="Arial"/>
        </w:rPr>
        <w:t>pupil</w:t>
      </w:r>
      <w:r w:rsidR="006F5ECB" w:rsidRPr="006B6D74">
        <w:rPr>
          <w:rFonts w:ascii="Trebuchet MS" w:hAnsi="Trebuchet MS" w:cs="Arial"/>
        </w:rPr>
        <w:t xml:space="preserve">s, visitors) in accordance with the Health </w:t>
      </w:r>
      <w:r w:rsidR="0037025B" w:rsidRPr="006B6D74">
        <w:rPr>
          <w:rFonts w:ascii="Trebuchet MS" w:hAnsi="Trebuchet MS" w:cs="Arial"/>
        </w:rPr>
        <w:t>and</w:t>
      </w:r>
      <w:r w:rsidR="006F5ECB" w:rsidRPr="006B6D74">
        <w:rPr>
          <w:rFonts w:ascii="Trebuchet MS" w:hAnsi="Trebuchet MS" w:cs="Arial"/>
        </w:rPr>
        <w:t xml:space="preserve"> Safety at Work </w:t>
      </w:r>
      <w:r w:rsidR="002A22D8" w:rsidRPr="006B6D74">
        <w:rPr>
          <w:rFonts w:ascii="Trebuchet MS" w:hAnsi="Trebuchet MS" w:cs="Arial"/>
        </w:rPr>
        <w:t>etc.</w:t>
      </w:r>
      <w:r w:rsidR="006F5ECB" w:rsidRPr="006B6D74">
        <w:rPr>
          <w:rFonts w:ascii="Trebuchet MS" w:hAnsi="Trebuchet MS" w:cs="Arial"/>
        </w:rPr>
        <w:t xml:space="preserve"> Act 1974.</w:t>
      </w:r>
    </w:p>
    <w:p w14:paraId="2556819F" w14:textId="77777777" w:rsidR="006F5ECB" w:rsidRPr="006B6D74" w:rsidRDefault="006F5ECB" w:rsidP="00706878">
      <w:pPr>
        <w:spacing w:after="0"/>
        <w:jc w:val="both"/>
        <w:rPr>
          <w:rFonts w:ascii="Trebuchet MS" w:hAnsi="Trebuchet MS" w:cs="Arial"/>
        </w:rPr>
      </w:pPr>
    </w:p>
    <w:p w14:paraId="255681A0" w14:textId="77777777" w:rsidR="006F5ECB" w:rsidRPr="006B6D74" w:rsidRDefault="006F5ECB" w:rsidP="000909B4">
      <w:pPr>
        <w:ind w:firstLine="720"/>
        <w:rPr>
          <w:rFonts w:ascii="Trebuchet MS" w:hAnsi="Trebuchet MS" w:cs="Arial"/>
        </w:rPr>
      </w:pPr>
      <w:r w:rsidRPr="006B6D74">
        <w:rPr>
          <w:rFonts w:ascii="Trebuchet MS" w:hAnsi="Trebuchet MS" w:cs="Arial"/>
        </w:rPr>
        <w:t>In order to discharge this responsibility, the Governing Body will:</w:t>
      </w:r>
    </w:p>
    <w:p w14:paraId="42D6CFAF" w14:textId="77777777" w:rsidR="00560986" w:rsidRPr="006B6D74" w:rsidRDefault="00560986" w:rsidP="00560986">
      <w:pPr>
        <w:widowControl w:val="0"/>
        <w:numPr>
          <w:ilvl w:val="0"/>
          <w:numId w:val="15"/>
        </w:numPr>
        <w:tabs>
          <w:tab w:val="num" w:pos="1080"/>
        </w:tabs>
        <w:spacing w:after="0"/>
        <w:ind w:left="1080"/>
        <w:rPr>
          <w:rFonts w:ascii="Trebuchet MS" w:hAnsi="Trebuchet MS" w:cs="Arial"/>
        </w:rPr>
      </w:pPr>
      <w:r w:rsidRPr="006B6D74">
        <w:rPr>
          <w:rFonts w:ascii="Trebuchet MS" w:hAnsi="Trebuchet MS" w:cs="Arial"/>
        </w:rPr>
        <w:t xml:space="preserve">ensure that a ‘competent person’ is appointed to provide advice on health and safety legislation and best practice; </w:t>
      </w:r>
    </w:p>
    <w:p w14:paraId="255681A1" w14:textId="409EF52F" w:rsidR="000909B4" w:rsidRPr="006B6D74" w:rsidRDefault="006F5ECB" w:rsidP="000909B4">
      <w:pPr>
        <w:widowControl w:val="0"/>
        <w:numPr>
          <w:ilvl w:val="0"/>
          <w:numId w:val="15"/>
        </w:numPr>
        <w:tabs>
          <w:tab w:val="clear" w:pos="720"/>
          <w:tab w:val="num" w:pos="1080"/>
        </w:tabs>
        <w:spacing w:after="0"/>
        <w:ind w:left="1080"/>
        <w:rPr>
          <w:rFonts w:ascii="Trebuchet MS" w:hAnsi="Trebuchet MS" w:cs="Arial"/>
        </w:rPr>
      </w:pPr>
      <w:r w:rsidRPr="006B6D74">
        <w:rPr>
          <w:rFonts w:ascii="Trebuchet MS" w:hAnsi="Trebuchet MS" w:cs="Arial"/>
        </w:rPr>
        <w:t xml:space="preserve">ensure, by attending regular health and safety training and receiving copies of all health and safety </w:t>
      </w:r>
      <w:r w:rsidR="00C52453">
        <w:rPr>
          <w:rFonts w:ascii="Trebuchet MS" w:hAnsi="Trebuchet MS" w:cs="Arial"/>
        </w:rPr>
        <w:t>newsletters/updates</w:t>
      </w:r>
      <w:r w:rsidRPr="006B6D74">
        <w:rPr>
          <w:rFonts w:ascii="Trebuchet MS" w:hAnsi="Trebuchet MS" w:cs="Arial"/>
        </w:rPr>
        <w:t>, that</w:t>
      </w:r>
      <w:r w:rsidR="001D28A2" w:rsidRPr="006B6D74">
        <w:rPr>
          <w:rFonts w:ascii="Trebuchet MS" w:hAnsi="Trebuchet MS" w:cs="Arial"/>
        </w:rPr>
        <w:t xml:space="preserve"> </w:t>
      </w:r>
      <w:r w:rsidR="00B35D59" w:rsidRPr="006B6D74">
        <w:rPr>
          <w:rFonts w:ascii="Trebuchet MS" w:hAnsi="Trebuchet MS" w:cs="Arial"/>
        </w:rPr>
        <w:t xml:space="preserve">East Sussex </w:t>
      </w:r>
      <w:r w:rsidR="001D28A2" w:rsidRPr="006B6D74">
        <w:rPr>
          <w:rFonts w:ascii="Trebuchet MS" w:hAnsi="Trebuchet MS" w:cs="Arial"/>
        </w:rPr>
        <w:t xml:space="preserve">County Council’s </w:t>
      </w:r>
      <w:r w:rsidRPr="006B6D74">
        <w:rPr>
          <w:rFonts w:ascii="Trebuchet MS" w:hAnsi="Trebuchet MS" w:cs="Arial"/>
        </w:rPr>
        <w:t>Health and Safety Polic</w:t>
      </w:r>
      <w:r w:rsidR="00560986" w:rsidRPr="006B6D74">
        <w:rPr>
          <w:rFonts w:ascii="Trebuchet MS" w:hAnsi="Trebuchet MS" w:cs="Arial"/>
        </w:rPr>
        <w:t xml:space="preserve">ies are </w:t>
      </w:r>
      <w:r w:rsidRPr="006B6D74">
        <w:rPr>
          <w:rFonts w:ascii="Trebuchet MS" w:hAnsi="Trebuchet MS" w:cs="Arial"/>
        </w:rPr>
        <w:t xml:space="preserve">complemented by the school's Health and Safety Policy, that these procedures are kept up-to-date and that positive arrangements are in place to ensure that all staff and </w:t>
      </w:r>
      <w:r w:rsidR="00103DCC">
        <w:rPr>
          <w:rFonts w:ascii="Trebuchet MS" w:hAnsi="Trebuchet MS" w:cs="Arial"/>
        </w:rPr>
        <w:t>pupil</w:t>
      </w:r>
      <w:r w:rsidRPr="006B6D74">
        <w:rPr>
          <w:rFonts w:ascii="Trebuchet MS" w:hAnsi="Trebuchet MS" w:cs="Arial"/>
        </w:rPr>
        <w:t xml:space="preserve">s are aware of and comply </w:t>
      </w:r>
      <w:r w:rsidR="000909B4" w:rsidRPr="006B6D74">
        <w:rPr>
          <w:rFonts w:ascii="Trebuchet MS" w:hAnsi="Trebuchet MS" w:cs="Arial"/>
        </w:rPr>
        <w:t>with its contents</w:t>
      </w:r>
    </w:p>
    <w:p w14:paraId="255681A2" w14:textId="77777777" w:rsidR="006F5ECB" w:rsidRPr="006B6D74" w:rsidRDefault="006F5ECB" w:rsidP="000909B4">
      <w:pPr>
        <w:widowControl w:val="0"/>
        <w:numPr>
          <w:ilvl w:val="0"/>
          <w:numId w:val="15"/>
        </w:numPr>
        <w:tabs>
          <w:tab w:val="clear" w:pos="720"/>
          <w:tab w:val="num" w:pos="1080"/>
        </w:tabs>
        <w:spacing w:after="0"/>
        <w:ind w:left="1080"/>
        <w:rPr>
          <w:rFonts w:ascii="Trebuchet MS" w:hAnsi="Trebuchet MS" w:cs="Arial"/>
        </w:rPr>
      </w:pPr>
      <w:r w:rsidRPr="006B6D74">
        <w:rPr>
          <w:rFonts w:ascii="Trebuchet MS" w:hAnsi="Trebuchet MS" w:cs="Arial"/>
        </w:rPr>
        <w:t>ensure that the policy contains rigorous and comprehensive systems for active monitoring (auditing health and safety management systems, inspections, risk assessments); reactive monitoring (accident/incident investigation) and rectifying identified faults within the school as outlined within</w:t>
      </w:r>
      <w:r w:rsidR="001D28A2" w:rsidRPr="006B6D74">
        <w:rPr>
          <w:rFonts w:ascii="Trebuchet MS" w:hAnsi="Trebuchet MS" w:cs="Arial"/>
        </w:rPr>
        <w:t xml:space="preserve"> </w:t>
      </w:r>
      <w:r w:rsidR="00B35D59" w:rsidRPr="006B6D74">
        <w:rPr>
          <w:rFonts w:ascii="Trebuchet MS" w:hAnsi="Trebuchet MS" w:cs="Arial"/>
        </w:rPr>
        <w:t xml:space="preserve">East Sussex </w:t>
      </w:r>
      <w:r w:rsidR="001D28A2" w:rsidRPr="006B6D74">
        <w:rPr>
          <w:rFonts w:ascii="Trebuchet MS" w:hAnsi="Trebuchet MS" w:cs="Arial"/>
        </w:rPr>
        <w:t xml:space="preserve">County </w:t>
      </w:r>
      <w:proofErr w:type="gramStart"/>
      <w:r w:rsidR="001D28A2" w:rsidRPr="006B6D74">
        <w:rPr>
          <w:rFonts w:ascii="Trebuchet MS" w:hAnsi="Trebuchet MS" w:cs="Arial"/>
        </w:rPr>
        <w:t xml:space="preserve">Council’s </w:t>
      </w:r>
      <w:r w:rsidRPr="006B6D74">
        <w:rPr>
          <w:rFonts w:ascii="Trebuchet MS" w:hAnsi="Trebuchet MS" w:cs="Arial"/>
        </w:rPr>
        <w:t xml:space="preserve"> policy</w:t>
      </w:r>
      <w:proofErr w:type="gramEnd"/>
      <w:r w:rsidRPr="006B6D74">
        <w:rPr>
          <w:rFonts w:ascii="Trebuchet MS" w:hAnsi="Trebuchet MS" w:cs="Arial"/>
        </w:rPr>
        <w:t xml:space="preserve"> and guidance;</w:t>
      </w:r>
    </w:p>
    <w:p w14:paraId="255681A3" w14:textId="77777777" w:rsidR="006F5ECB" w:rsidRPr="006B6D74" w:rsidRDefault="006F5ECB" w:rsidP="000909B4">
      <w:pPr>
        <w:widowControl w:val="0"/>
        <w:numPr>
          <w:ilvl w:val="0"/>
          <w:numId w:val="15"/>
        </w:numPr>
        <w:tabs>
          <w:tab w:val="clear" w:pos="720"/>
          <w:tab w:val="num" w:pos="1080"/>
        </w:tabs>
        <w:spacing w:after="0"/>
        <w:ind w:left="1080"/>
        <w:rPr>
          <w:rFonts w:ascii="Trebuchet MS" w:hAnsi="Trebuchet MS" w:cs="Arial"/>
        </w:rPr>
      </w:pPr>
      <w:r w:rsidRPr="006B6D74">
        <w:rPr>
          <w:rFonts w:ascii="Trebuchet MS" w:hAnsi="Trebuchet MS" w:cs="Arial"/>
        </w:rPr>
        <w:t>ensure, via reviewing risk assessments and inspection reports, that there is adequate provision both in staffing, facilities and resources to allow the school to meet both its legal and moral obligations with respect to health, safety and welfare;</w:t>
      </w:r>
    </w:p>
    <w:p w14:paraId="255681A4" w14:textId="77777777" w:rsidR="006F5ECB" w:rsidRPr="006B6D74" w:rsidRDefault="006F5ECB" w:rsidP="000909B4">
      <w:pPr>
        <w:widowControl w:val="0"/>
        <w:numPr>
          <w:ilvl w:val="0"/>
          <w:numId w:val="15"/>
        </w:numPr>
        <w:tabs>
          <w:tab w:val="clear" w:pos="720"/>
          <w:tab w:val="num" w:pos="1080"/>
        </w:tabs>
        <w:spacing w:after="0"/>
        <w:ind w:left="1080"/>
        <w:rPr>
          <w:rFonts w:ascii="Trebuchet MS" w:hAnsi="Trebuchet MS" w:cs="Arial"/>
        </w:rPr>
      </w:pPr>
      <w:r w:rsidRPr="006B6D74">
        <w:rPr>
          <w:rFonts w:ascii="Trebuchet MS" w:hAnsi="Trebuchet MS" w:cs="Arial"/>
        </w:rPr>
        <w:t>nominate a Health and Safety Governor;</w:t>
      </w:r>
    </w:p>
    <w:p w14:paraId="255681A5" w14:textId="6D66AC6A" w:rsidR="006F5ECB" w:rsidRPr="006B6D74" w:rsidRDefault="006F5ECB" w:rsidP="000909B4">
      <w:pPr>
        <w:widowControl w:val="0"/>
        <w:numPr>
          <w:ilvl w:val="0"/>
          <w:numId w:val="15"/>
        </w:numPr>
        <w:tabs>
          <w:tab w:val="clear" w:pos="720"/>
          <w:tab w:val="num" w:pos="1080"/>
        </w:tabs>
        <w:spacing w:after="0"/>
        <w:ind w:left="1080"/>
        <w:rPr>
          <w:rFonts w:ascii="Trebuchet MS" w:hAnsi="Trebuchet MS" w:cs="Arial"/>
        </w:rPr>
      </w:pPr>
      <w:r w:rsidRPr="006B6D74">
        <w:rPr>
          <w:rFonts w:ascii="Trebuchet MS" w:hAnsi="Trebuchet MS" w:cs="Arial"/>
        </w:rPr>
        <w:t xml:space="preserve">receive updates on </w:t>
      </w:r>
      <w:r w:rsidR="00C52453">
        <w:rPr>
          <w:rFonts w:ascii="Trebuchet MS" w:hAnsi="Trebuchet MS" w:cs="Arial"/>
        </w:rPr>
        <w:t>health and safety, including progress on the school’s audit action plan</w:t>
      </w:r>
      <w:r w:rsidRPr="006B6D74">
        <w:rPr>
          <w:rFonts w:ascii="Trebuchet MS" w:hAnsi="Trebuchet MS" w:cs="Arial"/>
        </w:rPr>
        <w:t xml:space="preserve"> at each meeting from the Health and Safety Co-ordinator/Health and Safety Governor in order to enable the Governing Body to monitor the adequacy of arrangements and take any action necessary;</w:t>
      </w:r>
    </w:p>
    <w:p w14:paraId="255681A6" w14:textId="77777777" w:rsidR="006F5ECB" w:rsidRPr="006B6D74" w:rsidRDefault="006F5ECB" w:rsidP="000909B4">
      <w:pPr>
        <w:widowControl w:val="0"/>
        <w:numPr>
          <w:ilvl w:val="0"/>
          <w:numId w:val="15"/>
        </w:numPr>
        <w:tabs>
          <w:tab w:val="clear" w:pos="720"/>
          <w:tab w:val="num" w:pos="1080"/>
        </w:tabs>
        <w:spacing w:after="0"/>
        <w:ind w:left="1080"/>
        <w:rPr>
          <w:rFonts w:ascii="Trebuchet MS" w:hAnsi="Trebuchet MS" w:cs="Arial"/>
        </w:rPr>
      </w:pPr>
      <w:r w:rsidRPr="006B6D74">
        <w:rPr>
          <w:rFonts w:ascii="Trebuchet MS" w:hAnsi="Trebuchet MS" w:cs="Arial"/>
        </w:rPr>
        <w:t>to consider information, statistics and reports relating to health, safety and welfare matters;</w:t>
      </w:r>
    </w:p>
    <w:p w14:paraId="255681A7" w14:textId="77777777" w:rsidR="006F5ECB" w:rsidRPr="006B6D74" w:rsidRDefault="006F5ECB" w:rsidP="000909B4">
      <w:pPr>
        <w:widowControl w:val="0"/>
        <w:numPr>
          <w:ilvl w:val="0"/>
          <w:numId w:val="15"/>
        </w:numPr>
        <w:tabs>
          <w:tab w:val="clear" w:pos="720"/>
          <w:tab w:val="num" w:pos="1080"/>
        </w:tabs>
        <w:spacing w:after="0"/>
        <w:ind w:left="1080"/>
        <w:rPr>
          <w:rFonts w:ascii="Trebuchet MS" w:hAnsi="Trebuchet MS" w:cs="Arial"/>
        </w:rPr>
      </w:pPr>
      <w:r w:rsidRPr="006B6D74">
        <w:rPr>
          <w:rFonts w:ascii="Trebuchet MS" w:hAnsi="Trebuchet MS" w:cs="Arial"/>
        </w:rPr>
        <w:t>to consider and make recommendations regarding individual health and safety issues which have not been resolved at management level.</w:t>
      </w:r>
    </w:p>
    <w:p w14:paraId="255681A8" w14:textId="77777777" w:rsidR="006F5ECB" w:rsidRPr="006B6D74" w:rsidRDefault="006F5ECB" w:rsidP="000909B4">
      <w:pPr>
        <w:pStyle w:val="Heading2"/>
        <w:rPr>
          <w:rFonts w:ascii="Trebuchet MS" w:hAnsi="Trebuchet MS"/>
        </w:rPr>
      </w:pPr>
      <w:bookmarkStart w:id="60" w:name="_Toc203205668"/>
      <w:bookmarkStart w:id="61" w:name="_Toc216148753"/>
      <w:bookmarkStart w:id="62" w:name="_Toc430181397"/>
      <w:bookmarkStart w:id="63" w:name="_Toc447289145"/>
      <w:proofErr w:type="gramStart"/>
      <w:r w:rsidRPr="006B6D74">
        <w:rPr>
          <w:rFonts w:ascii="Trebuchet MS" w:hAnsi="Trebuchet MS"/>
        </w:rPr>
        <w:t xml:space="preserve">3.2  </w:t>
      </w:r>
      <w:r w:rsidRPr="006B6D74">
        <w:rPr>
          <w:rFonts w:ascii="Trebuchet MS" w:hAnsi="Trebuchet MS"/>
        </w:rPr>
        <w:tab/>
      </w:r>
      <w:proofErr w:type="gramEnd"/>
      <w:r w:rsidRPr="006B6D74">
        <w:rPr>
          <w:rFonts w:ascii="Trebuchet MS" w:hAnsi="Trebuchet MS"/>
        </w:rPr>
        <w:t>Headteacher</w:t>
      </w:r>
      <w:bookmarkEnd w:id="60"/>
      <w:bookmarkEnd w:id="61"/>
      <w:bookmarkEnd w:id="62"/>
      <w:bookmarkEnd w:id="63"/>
      <w:r w:rsidRPr="006B6D74">
        <w:rPr>
          <w:rFonts w:ascii="Trebuchet MS" w:hAnsi="Trebuchet MS"/>
        </w:rPr>
        <w:t xml:space="preserve"> </w:t>
      </w:r>
    </w:p>
    <w:p w14:paraId="255681A9" w14:textId="1655C504" w:rsidR="006F5ECB" w:rsidRPr="006B6D74" w:rsidRDefault="006F5ECB" w:rsidP="000909B4">
      <w:pPr>
        <w:ind w:left="720"/>
        <w:rPr>
          <w:rFonts w:ascii="Trebuchet MS" w:hAnsi="Trebuchet MS" w:cs="Arial"/>
        </w:rPr>
      </w:pPr>
      <w:r w:rsidRPr="006B6D74">
        <w:rPr>
          <w:rFonts w:ascii="Trebuchet MS" w:hAnsi="Trebuchet MS" w:cs="Arial"/>
        </w:rPr>
        <w:t>The Headteacher has overall responsibility for safety policy, organisation and arrangements throughout the school and will undertake the role of health and safety co-ordinator. In particular the Headteacher will:</w:t>
      </w:r>
    </w:p>
    <w:p w14:paraId="0AB6F399" w14:textId="77777777" w:rsidR="00560986" w:rsidRPr="006B6D74" w:rsidRDefault="00560986" w:rsidP="00560986">
      <w:pPr>
        <w:widowControl w:val="0"/>
        <w:numPr>
          <w:ilvl w:val="0"/>
          <w:numId w:val="16"/>
        </w:numPr>
        <w:spacing w:after="0"/>
        <w:rPr>
          <w:rFonts w:ascii="Trebuchet MS" w:hAnsi="Trebuchet MS" w:cs="Arial"/>
        </w:rPr>
      </w:pPr>
      <w:r w:rsidRPr="006B6D74">
        <w:rPr>
          <w:rFonts w:ascii="Trebuchet MS" w:hAnsi="Trebuchet MS" w:cs="Arial"/>
        </w:rPr>
        <w:t>appoint a ‘competent person’ to provide advice on health and safety legislation and best practice;</w:t>
      </w:r>
    </w:p>
    <w:p w14:paraId="255681AA"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 xml:space="preserve">provide liaison with Inspectors: Local Authority, Department for Education and Health and Safety Executive </w:t>
      </w:r>
      <w:r w:rsidR="007B6D4D" w:rsidRPr="006B6D74">
        <w:rPr>
          <w:rFonts w:ascii="Trebuchet MS" w:hAnsi="Trebuchet MS" w:cs="Arial"/>
        </w:rPr>
        <w:t xml:space="preserve">(HSE) </w:t>
      </w:r>
      <w:r w:rsidRPr="006B6D74">
        <w:rPr>
          <w:rFonts w:ascii="Trebuchet MS" w:hAnsi="Trebuchet MS" w:cs="Arial"/>
        </w:rPr>
        <w:t>with regard to safety aspects;</w:t>
      </w:r>
    </w:p>
    <w:p w14:paraId="255681AB"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budget for safety and health matters;</w:t>
      </w:r>
    </w:p>
    <w:p w14:paraId="13202769" w14:textId="77777777" w:rsidR="00560986" w:rsidRPr="006B6D74" w:rsidRDefault="00560986" w:rsidP="00560986">
      <w:pPr>
        <w:widowControl w:val="0"/>
        <w:numPr>
          <w:ilvl w:val="0"/>
          <w:numId w:val="16"/>
        </w:numPr>
        <w:spacing w:after="0"/>
        <w:rPr>
          <w:rFonts w:ascii="Trebuchet MS" w:hAnsi="Trebuchet MS" w:cs="Arial"/>
        </w:rPr>
      </w:pPr>
      <w:r w:rsidRPr="006B6D74">
        <w:rPr>
          <w:rFonts w:ascii="Trebuchet MS" w:hAnsi="Trebuchet MS" w:cs="Arial"/>
        </w:rPr>
        <w:t xml:space="preserve">review the Health and Safety Policy annually, following a significant event e.g. accident </w:t>
      </w:r>
      <w:proofErr w:type="gramStart"/>
      <w:r w:rsidRPr="006B6D74">
        <w:rPr>
          <w:rFonts w:ascii="Trebuchet MS" w:hAnsi="Trebuchet MS" w:cs="Arial"/>
        </w:rPr>
        <w:t>or  changes</w:t>
      </w:r>
      <w:proofErr w:type="gramEnd"/>
      <w:r w:rsidRPr="006B6D74">
        <w:rPr>
          <w:rFonts w:ascii="Trebuchet MS" w:hAnsi="Trebuchet MS" w:cs="Arial"/>
        </w:rPr>
        <w:t xml:space="preserve"> occur within the organisation of the school;</w:t>
      </w:r>
    </w:p>
    <w:p w14:paraId="4616B989" w14:textId="436754D1" w:rsidR="00240E9E" w:rsidRPr="006B6D74" w:rsidRDefault="00240E9E" w:rsidP="00240E9E">
      <w:pPr>
        <w:widowControl w:val="0"/>
        <w:spacing w:after="0"/>
        <w:ind w:left="1080"/>
        <w:rPr>
          <w:rFonts w:ascii="Trebuchet MS" w:hAnsi="Trebuchet MS" w:cs="Arial"/>
        </w:rPr>
      </w:pPr>
    </w:p>
    <w:p w14:paraId="6E2DB349" w14:textId="77777777" w:rsidR="00090E80" w:rsidRPr="006B6D74" w:rsidRDefault="00090E80" w:rsidP="00240E9E">
      <w:pPr>
        <w:widowControl w:val="0"/>
        <w:spacing w:after="0"/>
        <w:ind w:left="1080"/>
        <w:rPr>
          <w:rFonts w:ascii="Trebuchet MS" w:hAnsi="Trebuchet MS" w:cs="Arial"/>
        </w:rPr>
      </w:pPr>
    </w:p>
    <w:p w14:paraId="255681AD"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develop, introduce, maintain and review safety management procedures to ensure the school complies with legislative requirements and good industry practice e.g. risk assessments including fire, display screen equipment and manual handling;</w:t>
      </w:r>
    </w:p>
    <w:p w14:paraId="255681AE"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 xml:space="preserve">ensure that routine maintenance checks and inspections required by legislation of fixed service equipment, i.e. boilers, pressure vessels etc. are undertaken; </w:t>
      </w:r>
    </w:p>
    <w:p w14:paraId="255681AF"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all portable electrical equipment is tested on a regular basis;</w:t>
      </w:r>
    </w:p>
    <w:p w14:paraId="255681B0"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the provision and maintenance of all 'fire' equipment, including the preparation and review of Fire Risk Assessments;</w:t>
      </w:r>
    </w:p>
    <w:p w14:paraId="255681B1"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health and safety issues associated with major building projects are complied with;</w:t>
      </w:r>
    </w:p>
    <w:p w14:paraId="255681B2" w14:textId="52B41894"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 xml:space="preserve">ensure that incidents, near misses and dangerous occurrences are reported via </w:t>
      </w:r>
      <w:r w:rsidR="00B35D59" w:rsidRPr="006B6D74">
        <w:rPr>
          <w:rFonts w:ascii="Trebuchet MS" w:hAnsi="Trebuchet MS" w:cs="Arial"/>
        </w:rPr>
        <w:t xml:space="preserve">East Sussex </w:t>
      </w:r>
      <w:r w:rsidRPr="006B6D74">
        <w:rPr>
          <w:rFonts w:ascii="Trebuchet MS" w:hAnsi="Trebuchet MS" w:cs="Arial"/>
        </w:rPr>
        <w:t>County Council’s online incident reporting system, minor injuries form or hazard reporting system, as appropriate;</w:t>
      </w:r>
    </w:p>
    <w:p w14:paraId="13CFE738" w14:textId="10828769" w:rsidR="00560986" w:rsidRPr="006B6D74" w:rsidRDefault="00560986" w:rsidP="00560986">
      <w:pPr>
        <w:widowControl w:val="0"/>
        <w:numPr>
          <w:ilvl w:val="0"/>
          <w:numId w:val="16"/>
        </w:numPr>
        <w:spacing w:after="0"/>
        <w:rPr>
          <w:rFonts w:ascii="Trebuchet MS" w:hAnsi="Trebuchet MS" w:cs="Arial"/>
        </w:rPr>
      </w:pPr>
      <w:r w:rsidRPr="006B6D74">
        <w:rPr>
          <w:rFonts w:ascii="Trebuchet MS" w:hAnsi="Trebuchet MS" w:cs="Arial"/>
        </w:rPr>
        <w:t xml:space="preserve">ensure that incident investigations are carried out and learning outcomes applied to future practice to prevent </w:t>
      </w:r>
      <w:r w:rsidR="009C3ADB" w:rsidRPr="006B6D74">
        <w:rPr>
          <w:rFonts w:ascii="Trebuchet MS" w:hAnsi="Trebuchet MS" w:cs="Arial"/>
        </w:rPr>
        <w:t>reoccurrence</w:t>
      </w:r>
      <w:r w:rsidRPr="006B6D74">
        <w:rPr>
          <w:rFonts w:ascii="Trebuchet MS" w:hAnsi="Trebuchet MS" w:cs="Arial"/>
        </w:rPr>
        <w:t>;</w:t>
      </w:r>
    </w:p>
    <w:p w14:paraId="255681B3"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monitor incident trends to identify methods of reducing accidents;</w:t>
      </w:r>
    </w:p>
    <w:p w14:paraId="255681B4"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investigate and advise on hazards and precautions;</w:t>
      </w:r>
    </w:p>
    <w:p w14:paraId="255681B5"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the necessary records are maintained relating to accidents associated with the work of the school;</w:t>
      </w:r>
    </w:p>
    <w:p w14:paraId="255681B6"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make an annual report on health and safety matters including buildings and safety management to the Governing Body;</w:t>
      </w:r>
    </w:p>
    <w:p w14:paraId="255681B7"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 xml:space="preserve">ensure safety procedures are developed and adhered to for operations carried out within the school by </w:t>
      </w:r>
      <w:r w:rsidR="007B6D4D" w:rsidRPr="006B6D74">
        <w:rPr>
          <w:rFonts w:ascii="Trebuchet MS" w:hAnsi="Trebuchet MS" w:cs="Arial"/>
        </w:rPr>
        <w:t>their</w:t>
      </w:r>
      <w:r w:rsidRPr="006B6D74">
        <w:rPr>
          <w:rFonts w:ascii="Trebuchet MS" w:hAnsi="Trebuchet MS" w:cs="Arial"/>
        </w:rPr>
        <w:t xml:space="preserve"> staff and by outside contractors under </w:t>
      </w:r>
      <w:r w:rsidR="007B6D4D" w:rsidRPr="006B6D74">
        <w:rPr>
          <w:rFonts w:ascii="Trebuchet MS" w:hAnsi="Trebuchet MS" w:cs="Arial"/>
        </w:rPr>
        <w:t>their</w:t>
      </w:r>
      <w:r w:rsidRPr="006B6D74">
        <w:rPr>
          <w:rFonts w:ascii="Trebuchet MS" w:hAnsi="Trebuchet MS" w:cs="Arial"/>
        </w:rPr>
        <w:t xml:space="preserve"> control;</w:t>
      </w:r>
    </w:p>
    <w:p w14:paraId="255681B8"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that health and safety is considered as an integral part of teaching;</w:t>
      </w:r>
    </w:p>
    <w:p w14:paraId="255681B9"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instigate appropriate disciplinary action where it is shown that staff have ignored or shown a disregard for health and safety matters outlined within the Safety Policy, School Codes of Practice or health and safety legislation;</w:t>
      </w:r>
    </w:p>
    <w:p w14:paraId="255681BA"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that premises safety inspections are carried out at specified intervals e.g. weekly, bi-termly, recorded and that necessary remedial action is carried out;</w:t>
      </w:r>
    </w:p>
    <w:p w14:paraId="255681BB"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that health and safety is taken into account when considering any proposed or impending changes e.g. building works, room allocate or usage, etc;</w:t>
      </w:r>
    </w:p>
    <w:p w14:paraId="255681BC"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that emergency procedures and fire evacuation practices are in place within the school;</w:t>
      </w:r>
    </w:p>
    <w:p w14:paraId="255681BD"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have a general oversight of health and first aid matters;</w:t>
      </w:r>
    </w:p>
    <w:p w14:paraId="255681BE"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monitor the general safety programme;</w:t>
      </w:r>
    </w:p>
    <w:p w14:paraId="255681BF"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publicise safety matters;</w:t>
      </w:r>
    </w:p>
    <w:p w14:paraId="255681C0" w14:textId="77777777" w:rsidR="006F5ECB" w:rsidRPr="006B6D74" w:rsidRDefault="006F5ECB" w:rsidP="000909B4">
      <w:pPr>
        <w:widowControl w:val="0"/>
        <w:numPr>
          <w:ilvl w:val="0"/>
          <w:numId w:val="16"/>
        </w:numPr>
        <w:spacing w:after="0"/>
        <w:rPr>
          <w:rFonts w:ascii="Trebuchet MS" w:hAnsi="Trebuchet MS" w:cs="Arial"/>
        </w:rPr>
      </w:pPr>
      <w:r w:rsidRPr="006B6D74">
        <w:rPr>
          <w:rFonts w:ascii="Trebuchet MS" w:hAnsi="Trebuchet MS" w:cs="Arial"/>
        </w:rPr>
        <w:t>ensure all full and part-time staff receive appropriate health and safety training at induction which must include emergency arrangements (i.e. first aid, fire and accident reporting), and specific sections of the Health and Safety Policy are discussed to ensure that new members of staff are aware of their responsibilities and any restricted tasks and activities;</w:t>
      </w:r>
    </w:p>
    <w:p w14:paraId="62375945" w14:textId="782BC75C" w:rsidR="002A6F5E" w:rsidRPr="006B6D74" w:rsidRDefault="002A6F5E" w:rsidP="002A6F5E">
      <w:pPr>
        <w:widowControl w:val="0"/>
        <w:numPr>
          <w:ilvl w:val="0"/>
          <w:numId w:val="16"/>
        </w:numPr>
        <w:spacing w:after="0" w:line="276" w:lineRule="auto"/>
        <w:rPr>
          <w:rFonts w:ascii="Trebuchet MS" w:hAnsi="Trebuchet MS" w:cs="Arial"/>
        </w:rPr>
      </w:pPr>
      <w:r w:rsidRPr="006B6D74">
        <w:rPr>
          <w:rFonts w:ascii="Trebuchet MS" w:hAnsi="Trebuchet MS" w:cs="Arial"/>
        </w:rPr>
        <w:t xml:space="preserve">monitor </w:t>
      </w:r>
      <w:r w:rsidR="00103DCC">
        <w:rPr>
          <w:rFonts w:ascii="Trebuchet MS" w:hAnsi="Trebuchet MS" w:cs="Arial"/>
        </w:rPr>
        <w:t>pupil</w:t>
      </w:r>
      <w:r w:rsidRPr="006B6D74">
        <w:rPr>
          <w:rFonts w:ascii="Trebuchet MS" w:hAnsi="Trebuchet MS" w:cs="Arial"/>
        </w:rPr>
        <w:t xml:space="preserve"> health records prior to entry and to report/advise</w:t>
      </w:r>
      <w:r w:rsidR="00C05398">
        <w:rPr>
          <w:rFonts w:ascii="Trebuchet MS" w:hAnsi="Trebuchet MS" w:cs="Arial"/>
        </w:rPr>
        <w:t xml:space="preserve"> SLT </w:t>
      </w:r>
      <w:r w:rsidRPr="006B6D74">
        <w:rPr>
          <w:rFonts w:ascii="Trebuchet MS" w:hAnsi="Trebuchet MS" w:cs="Arial"/>
        </w:rPr>
        <w:t>of illnesses that need to be brought to the attention of specific staff (e.g. epilepsy);</w:t>
      </w:r>
    </w:p>
    <w:p w14:paraId="0068A06F" w14:textId="61B32094" w:rsidR="002A6F5E" w:rsidRPr="006B6D74" w:rsidRDefault="002A6F5E" w:rsidP="002A6F5E">
      <w:pPr>
        <w:widowControl w:val="0"/>
        <w:numPr>
          <w:ilvl w:val="0"/>
          <w:numId w:val="16"/>
        </w:numPr>
        <w:ind w:left="1077" w:hanging="357"/>
        <w:rPr>
          <w:rFonts w:ascii="Trebuchet MS" w:hAnsi="Trebuchet MS" w:cs="Arial"/>
        </w:rPr>
      </w:pPr>
      <w:r w:rsidRPr="006B6D74">
        <w:rPr>
          <w:rFonts w:ascii="Trebuchet MS" w:hAnsi="Trebuchet MS" w:cs="Arial"/>
        </w:rPr>
        <w:t>ensure adequate numbers of staff are provided with appropriate training so that they may support the following management arrangements:</w:t>
      </w:r>
    </w:p>
    <w:p w14:paraId="48DF792C" w14:textId="77777777" w:rsidR="002A6F5E" w:rsidRPr="006B6D74" w:rsidRDefault="002A6F5E" w:rsidP="002A6F5E">
      <w:pPr>
        <w:widowControl w:val="0"/>
        <w:numPr>
          <w:ilvl w:val="0"/>
          <w:numId w:val="42"/>
        </w:numPr>
        <w:tabs>
          <w:tab w:val="num" w:pos="1701"/>
        </w:tabs>
        <w:spacing w:after="0" w:line="276" w:lineRule="auto"/>
        <w:ind w:hanging="96"/>
        <w:contextualSpacing/>
        <w:rPr>
          <w:rFonts w:ascii="Trebuchet MS" w:hAnsi="Trebuchet MS" w:cs="Arial"/>
        </w:rPr>
      </w:pPr>
      <w:r w:rsidRPr="006B6D74">
        <w:rPr>
          <w:rFonts w:ascii="Trebuchet MS" w:hAnsi="Trebuchet MS" w:cs="Arial"/>
        </w:rPr>
        <w:lastRenderedPageBreak/>
        <w:t>First aid</w:t>
      </w:r>
    </w:p>
    <w:p w14:paraId="40386554" w14:textId="77777777" w:rsidR="002A6F5E" w:rsidRPr="006B6D74" w:rsidRDefault="002A6F5E" w:rsidP="002A6F5E">
      <w:pPr>
        <w:widowControl w:val="0"/>
        <w:numPr>
          <w:ilvl w:val="0"/>
          <w:numId w:val="42"/>
        </w:numPr>
        <w:tabs>
          <w:tab w:val="num" w:pos="1701"/>
        </w:tabs>
        <w:spacing w:after="0" w:line="276" w:lineRule="auto"/>
        <w:ind w:hanging="96"/>
        <w:rPr>
          <w:rFonts w:ascii="Trebuchet MS" w:hAnsi="Trebuchet MS" w:cs="Arial"/>
        </w:rPr>
      </w:pPr>
      <w:r w:rsidRPr="006B6D74">
        <w:rPr>
          <w:rFonts w:ascii="Trebuchet MS" w:hAnsi="Trebuchet MS" w:cs="Arial"/>
        </w:rPr>
        <w:t>Fire and emergency evacuation</w:t>
      </w:r>
    </w:p>
    <w:p w14:paraId="4E940F4C" w14:textId="77777777" w:rsidR="002A6F5E" w:rsidRPr="006B6D74" w:rsidRDefault="002A6F5E" w:rsidP="002A6F5E">
      <w:pPr>
        <w:widowControl w:val="0"/>
        <w:numPr>
          <w:ilvl w:val="0"/>
          <w:numId w:val="42"/>
        </w:numPr>
        <w:tabs>
          <w:tab w:val="num" w:pos="1701"/>
        </w:tabs>
        <w:spacing w:after="0" w:line="276" w:lineRule="auto"/>
        <w:ind w:hanging="96"/>
        <w:rPr>
          <w:rFonts w:ascii="Trebuchet MS" w:hAnsi="Trebuchet MS" w:cs="Arial"/>
        </w:rPr>
      </w:pPr>
      <w:r w:rsidRPr="006B6D74">
        <w:rPr>
          <w:rFonts w:ascii="Trebuchet MS" w:hAnsi="Trebuchet MS" w:cs="Arial"/>
        </w:rPr>
        <w:t>Risk assessments, including fire, display screen equipment, manual handling, substances and general risk assessments.</w:t>
      </w:r>
    </w:p>
    <w:p w14:paraId="404A7983" w14:textId="340FE86C" w:rsidR="002A6F5E" w:rsidRPr="006B6D74" w:rsidRDefault="00C05398" w:rsidP="002A6F5E">
      <w:pPr>
        <w:ind w:left="1077"/>
        <w:rPr>
          <w:rFonts w:ascii="Trebuchet MS" w:hAnsi="Trebuchet MS" w:cs="Arial"/>
        </w:rPr>
      </w:pPr>
      <w:r>
        <w:rPr>
          <w:rFonts w:ascii="Trebuchet MS" w:hAnsi="Trebuchet MS" w:cs="Arial"/>
        </w:rPr>
        <w:t xml:space="preserve">A member of SLT </w:t>
      </w:r>
      <w:r w:rsidR="002A6F5E" w:rsidRPr="006B6D74">
        <w:rPr>
          <w:rFonts w:ascii="Trebuchet MS" w:hAnsi="Trebuchet MS" w:cs="Arial"/>
        </w:rPr>
        <w:t>will assume these duties in the absence of the Headteacher and has the authority to make and implement decisions throughout the school at any level if there is:</w:t>
      </w:r>
    </w:p>
    <w:p w14:paraId="04246711" w14:textId="77777777" w:rsidR="002A6F5E" w:rsidRPr="006B6D74" w:rsidRDefault="002A6F5E" w:rsidP="002A6F5E">
      <w:pPr>
        <w:widowControl w:val="0"/>
        <w:numPr>
          <w:ilvl w:val="0"/>
          <w:numId w:val="17"/>
        </w:numPr>
        <w:spacing w:after="0" w:line="276" w:lineRule="auto"/>
        <w:rPr>
          <w:rFonts w:ascii="Trebuchet MS" w:hAnsi="Trebuchet MS" w:cs="Arial"/>
        </w:rPr>
      </w:pPr>
      <w:r w:rsidRPr="006B6D74">
        <w:rPr>
          <w:rFonts w:ascii="Trebuchet MS" w:hAnsi="Trebuchet MS" w:cs="Arial"/>
        </w:rPr>
        <w:t>immediate danger, or,</w:t>
      </w:r>
    </w:p>
    <w:p w14:paraId="0392ADCD" w14:textId="77777777" w:rsidR="002A6F5E" w:rsidRPr="006B6D74" w:rsidRDefault="002A6F5E" w:rsidP="002A6F5E">
      <w:pPr>
        <w:widowControl w:val="0"/>
        <w:numPr>
          <w:ilvl w:val="0"/>
          <w:numId w:val="17"/>
        </w:numPr>
        <w:spacing w:after="0" w:line="276" w:lineRule="auto"/>
        <w:rPr>
          <w:rFonts w:ascii="Trebuchet MS" w:hAnsi="Trebuchet MS" w:cs="Arial"/>
          <w:b/>
          <w:i/>
        </w:rPr>
      </w:pPr>
      <w:r w:rsidRPr="006B6D74">
        <w:rPr>
          <w:rFonts w:ascii="Trebuchet MS" w:hAnsi="Trebuchet MS" w:cs="Arial"/>
        </w:rPr>
        <w:t>dangerous practice, or</w:t>
      </w:r>
    </w:p>
    <w:p w14:paraId="255681CA" w14:textId="6747F825" w:rsidR="006F5ECB" w:rsidRPr="00C52453" w:rsidRDefault="002A6F5E" w:rsidP="00C52453">
      <w:pPr>
        <w:widowControl w:val="0"/>
        <w:numPr>
          <w:ilvl w:val="0"/>
          <w:numId w:val="17"/>
        </w:numPr>
        <w:spacing w:after="0"/>
        <w:rPr>
          <w:rFonts w:ascii="Trebuchet MS" w:hAnsi="Trebuchet MS" w:cs="Arial"/>
          <w:b/>
          <w:i/>
        </w:rPr>
      </w:pPr>
      <w:r w:rsidRPr="006B6D74">
        <w:rPr>
          <w:rFonts w:ascii="Trebuchet MS" w:hAnsi="Trebuchet MS" w:cs="Arial"/>
        </w:rPr>
        <w:t>breach of the law.</w:t>
      </w:r>
    </w:p>
    <w:p w14:paraId="255681CB" w14:textId="747AF9A0" w:rsidR="006F5ECB" w:rsidRPr="006B6D74" w:rsidRDefault="006F5ECB" w:rsidP="000909B4">
      <w:pPr>
        <w:pStyle w:val="Heading2"/>
        <w:rPr>
          <w:rFonts w:ascii="Trebuchet MS" w:hAnsi="Trebuchet MS"/>
        </w:rPr>
      </w:pPr>
      <w:bookmarkStart w:id="64" w:name="_Toc203205669"/>
      <w:bookmarkStart w:id="65" w:name="_Toc216148754"/>
      <w:bookmarkStart w:id="66" w:name="_Toc430181398"/>
      <w:bookmarkStart w:id="67" w:name="_Toc447289146"/>
      <w:proofErr w:type="gramStart"/>
      <w:r w:rsidRPr="006B6D74">
        <w:rPr>
          <w:rFonts w:ascii="Trebuchet MS" w:hAnsi="Trebuchet MS"/>
        </w:rPr>
        <w:t>3.</w:t>
      </w:r>
      <w:r w:rsidR="0044329B">
        <w:rPr>
          <w:rFonts w:ascii="Trebuchet MS" w:hAnsi="Trebuchet MS"/>
        </w:rPr>
        <w:t>3</w:t>
      </w:r>
      <w:r w:rsidRPr="006B6D74">
        <w:rPr>
          <w:rFonts w:ascii="Trebuchet MS" w:hAnsi="Trebuchet MS"/>
        </w:rPr>
        <w:t xml:space="preserve">  </w:t>
      </w:r>
      <w:r w:rsidRPr="006B6D74">
        <w:rPr>
          <w:rFonts w:ascii="Trebuchet MS" w:hAnsi="Trebuchet MS"/>
        </w:rPr>
        <w:tab/>
      </w:r>
      <w:proofErr w:type="gramEnd"/>
      <w:r w:rsidRPr="006B6D74">
        <w:rPr>
          <w:rFonts w:ascii="Trebuchet MS" w:hAnsi="Trebuchet MS"/>
        </w:rPr>
        <w:t>The Educational Visits Co-ordinator (</w:t>
      </w:r>
      <w:smartTag w:uri="urn:schemas-microsoft-com:office:smarttags" w:element="PlaceType">
        <w:r w:rsidRPr="006B6D74">
          <w:rPr>
            <w:rFonts w:ascii="Trebuchet MS" w:hAnsi="Trebuchet MS"/>
          </w:rPr>
          <w:t>EVC</w:t>
        </w:r>
      </w:smartTag>
      <w:r w:rsidRPr="006B6D74">
        <w:rPr>
          <w:rFonts w:ascii="Trebuchet MS" w:hAnsi="Trebuchet MS"/>
        </w:rPr>
        <w:t>)</w:t>
      </w:r>
      <w:bookmarkEnd w:id="64"/>
      <w:bookmarkEnd w:id="65"/>
      <w:r w:rsidRPr="006B6D74">
        <w:rPr>
          <w:rFonts w:ascii="Trebuchet MS" w:hAnsi="Trebuchet MS"/>
        </w:rPr>
        <w:t xml:space="preserve"> will</w:t>
      </w:r>
      <w:r w:rsidR="00706878" w:rsidRPr="006B6D74">
        <w:rPr>
          <w:rFonts w:ascii="Trebuchet MS" w:hAnsi="Trebuchet MS"/>
        </w:rPr>
        <w:t>:</w:t>
      </w:r>
      <w:bookmarkEnd w:id="66"/>
      <w:bookmarkEnd w:id="67"/>
      <w:r w:rsidRPr="006B6D74">
        <w:rPr>
          <w:rFonts w:ascii="Trebuchet MS" w:hAnsi="Trebuchet MS"/>
        </w:rPr>
        <w:tab/>
      </w:r>
    </w:p>
    <w:p w14:paraId="255681CC" w14:textId="77777777" w:rsidR="006F5ECB" w:rsidRPr="006B6D74" w:rsidRDefault="006F5ECB" w:rsidP="000909B4">
      <w:pPr>
        <w:widowControl w:val="0"/>
        <w:numPr>
          <w:ilvl w:val="0"/>
          <w:numId w:val="31"/>
        </w:numPr>
        <w:spacing w:after="0"/>
        <w:rPr>
          <w:rFonts w:ascii="Trebuchet MS" w:hAnsi="Trebuchet MS" w:cs="Arial"/>
        </w:rPr>
      </w:pPr>
      <w:r w:rsidRPr="006B6D74">
        <w:rPr>
          <w:rFonts w:ascii="Trebuchet MS" w:hAnsi="Trebuchet MS" w:cs="Arial"/>
        </w:rPr>
        <w:t xml:space="preserve">be involved in educational visit management in order to ensure that the Children’s Services’ </w:t>
      </w:r>
      <w:r w:rsidR="007B6D4D" w:rsidRPr="006B6D74">
        <w:rPr>
          <w:rFonts w:ascii="Trebuchet MS" w:hAnsi="Trebuchet MS" w:cs="Arial"/>
        </w:rPr>
        <w:t>Off</w:t>
      </w:r>
      <w:r w:rsidRPr="006B6D74">
        <w:rPr>
          <w:rFonts w:ascii="Trebuchet MS" w:hAnsi="Trebuchet MS" w:cs="Arial"/>
        </w:rPr>
        <w:t>site Activities and Educational Visits</w:t>
      </w:r>
      <w:r w:rsidR="007B6D4D" w:rsidRPr="006B6D74">
        <w:rPr>
          <w:rFonts w:ascii="Trebuchet MS" w:hAnsi="Trebuchet MS" w:cs="Arial"/>
        </w:rPr>
        <w:t xml:space="preserve"> Policy is</w:t>
      </w:r>
      <w:r w:rsidRPr="006B6D74">
        <w:rPr>
          <w:rFonts w:ascii="Trebuchet MS" w:hAnsi="Trebuchet MS" w:cs="Arial"/>
        </w:rPr>
        <w:t xml:space="preserve"> followed;</w:t>
      </w:r>
    </w:p>
    <w:p w14:paraId="255681CD" w14:textId="77777777" w:rsidR="006F5ECB" w:rsidRPr="006B6D74" w:rsidRDefault="006F5ECB" w:rsidP="000909B4">
      <w:pPr>
        <w:widowControl w:val="0"/>
        <w:numPr>
          <w:ilvl w:val="0"/>
          <w:numId w:val="31"/>
        </w:numPr>
        <w:spacing w:after="0"/>
        <w:rPr>
          <w:rFonts w:ascii="Trebuchet MS" w:hAnsi="Trebuchet MS" w:cs="Arial"/>
        </w:rPr>
      </w:pPr>
      <w:r w:rsidRPr="006B6D74">
        <w:rPr>
          <w:rFonts w:ascii="Trebuchet MS" w:hAnsi="Trebuchet MS" w:cs="Arial"/>
        </w:rPr>
        <w:t>work with group leaders to ensure that the aims of the educational visit are achievable and in line with those of the establishment;</w:t>
      </w:r>
    </w:p>
    <w:p w14:paraId="255681CE" w14:textId="77777777" w:rsidR="00F952E6" w:rsidRPr="006B6D74" w:rsidRDefault="007B6D4D" w:rsidP="007B6D4D">
      <w:pPr>
        <w:widowControl w:val="0"/>
        <w:numPr>
          <w:ilvl w:val="0"/>
          <w:numId w:val="31"/>
        </w:numPr>
        <w:spacing w:after="0"/>
        <w:rPr>
          <w:rFonts w:ascii="Trebuchet MS" w:hAnsi="Trebuchet MS" w:cs="Arial"/>
        </w:rPr>
      </w:pPr>
      <w:r w:rsidRPr="006B6D74">
        <w:rPr>
          <w:rFonts w:ascii="Trebuchet MS" w:hAnsi="Trebuchet MS" w:cs="Arial"/>
        </w:rPr>
        <w:t>after discussion with the Headteacher and Governing B</w:t>
      </w:r>
      <w:r w:rsidR="006F5ECB" w:rsidRPr="006B6D74">
        <w:rPr>
          <w:rFonts w:ascii="Trebuchet MS" w:hAnsi="Trebuchet MS" w:cs="Arial"/>
        </w:rPr>
        <w:t>ody, either approve proposal or</w:t>
      </w:r>
      <w:r w:rsidRPr="006B6D74">
        <w:rPr>
          <w:rFonts w:ascii="Trebuchet MS" w:hAnsi="Trebuchet MS" w:cs="Arial"/>
        </w:rPr>
        <w:t xml:space="preserve"> submit to the C</w:t>
      </w:r>
      <w:r w:rsidR="00B35D59" w:rsidRPr="006B6D74">
        <w:rPr>
          <w:rFonts w:ascii="Trebuchet MS" w:hAnsi="Trebuchet MS" w:cs="Arial"/>
        </w:rPr>
        <w:t xml:space="preserve">hildren’s Services’ </w:t>
      </w:r>
      <w:r w:rsidRPr="006B6D74">
        <w:rPr>
          <w:rFonts w:ascii="Trebuchet MS" w:hAnsi="Trebuchet MS" w:cs="Arial"/>
        </w:rPr>
        <w:t>Outdoor Education Adviser</w:t>
      </w:r>
      <w:r w:rsidR="00F952E6" w:rsidRPr="006B6D74">
        <w:rPr>
          <w:rFonts w:ascii="Trebuchet MS" w:hAnsi="Trebuchet MS" w:cs="Arial"/>
        </w:rPr>
        <w:t xml:space="preserve">; </w:t>
      </w:r>
    </w:p>
    <w:p w14:paraId="255681CF" w14:textId="77777777" w:rsidR="006F5ECB" w:rsidRPr="006B6D74" w:rsidRDefault="006F5ECB" w:rsidP="000909B4">
      <w:pPr>
        <w:widowControl w:val="0"/>
        <w:numPr>
          <w:ilvl w:val="0"/>
          <w:numId w:val="31"/>
        </w:numPr>
        <w:spacing w:after="0"/>
        <w:rPr>
          <w:rFonts w:ascii="Trebuchet MS" w:hAnsi="Trebuchet MS" w:cs="Arial"/>
        </w:rPr>
      </w:pPr>
      <w:r w:rsidRPr="006B6D74">
        <w:rPr>
          <w:rFonts w:ascii="Trebuchet MS" w:hAnsi="Trebuchet MS" w:cs="Arial"/>
        </w:rPr>
        <w:t>ensure that the schools educational visits meet the Children’s Services requirements;</w:t>
      </w:r>
    </w:p>
    <w:p w14:paraId="255681D0" w14:textId="77777777" w:rsidR="006F5ECB" w:rsidRPr="006B6D74" w:rsidRDefault="006F5ECB" w:rsidP="000909B4">
      <w:pPr>
        <w:widowControl w:val="0"/>
        <w:numPr>
          <w:ilvl w:val="0"/>
          <w:numId w:val="31"/>
        </w:numPr>
        <w:spacing w:after="0"/>
        <w:rPr>
          <w:rFonts w:ascii="Trebuchet MS" w:hAnsi="Trebuchet MS" w:cs="Arial"/>
        </w:rPr>
      </w:pPr>
      <w:r w:rsidRPr="006B6D74">
        <w:rPr>
          <w:rFonts w:ascii="Trebuchet MS" w:hAnsi="Trebuchet MS" w:cs="Arial"/>
        </w:rPr>
        <w:t>confirm that adequate risk assessments have been carried out;</w:t>
      </w:r>
    </w:p>
    <w:p w14:paraId="255681D1" w14:textId="77777777" w:rsidR="006F5ECB" w:rsidRPr="006B6D74" w:rsidRDefault="006F5ECB" w:rsidP="000909B4">
      <w:pPr>
        <w:widowControl w:val="0"/>
        <w:numPr>
          <w:ilvl w:val="0"/>
          <w:numId w:val="31"/>
        </w:numPr>
        <w:spacing w:after="0"/>
        <w:rPr>
          <w:rFonts w:ascii="Trebuchet MS" w:hAnsi="Trebuchet MS" w:cs="Arial"/>
        </w:rPr>
      </w:pPr>
      <w:r w:rsidRPr="006B6D74">
        <w:rPr>
          <w:rFonts w:ascii="Trebuchet MS" w:hAnsi="Trebuchet MS" w:cs="Arial"/>
        </w:rPr>
        <w:t xml:space="preserve">support the </w:t>
      </w:r>
      <w:r w:rsidR="005E7174" w:rsidRPr="006B6D74">
        <w:rPr>
          <w:rFonts w:ascii="Trebuchet MS" w:hAnsi="Trebuchet MS" w:cs="Arial"/>
        </w:rPr>
        <w:t>H</w:t>
      </w:r>
      <w:r w:rsidR="007B6D4D" w:rsidRPr="006B6D74">
        <w:rPr>
          <w:rFonts w:ascii="Trebuchet MS" w:hAnsi="Trebuchet MS" w:cs="Arial"/>
        </w:rPr>
        <w:t>eadteacher in the management</w:t>
      </w:r>
      <w:r w:rsidRPr="006B6D74">
        <w:rPr>
          <w:rFonts w:ascii="Trebuchet MS" w:hAnsi="Trebuchet MS" w:cs="Arial"/>
        </w:rPr>
        <w:t xml:space="preserve"> and evaluation of educational visits;</w:t>
      </w:r>
    </w:p>
    <w:p w14:paraId="255681D2" w14:textId="77777777" w:rsidR="006F5ECB" w:rsidRPr="006B6D74" w:rsidRDefault="006F5ECB" w:rsidP="000909B4">
      <w:pPr>
        <w:widowControl w:val="0"/>
        <w:numPr>
          <w:ilvl w:val="0"/>
          <w:numId w:val="31"/>
        </w:numPr>
        <w:spacing w:after="0"/>
        <w:rPr>
          <w:rFonts w:ascii="Trebuchet MS" w:hAnsi="Trebuchet MS" w:cs="Arial"/>
        </w:rPr>
      </w:pPr>
      <w:r w:rsidRPr="006B6D74">
        <w:rPr>
          <w:rFonts w:ascii="Trebuchet MS" w:hAnsi="Trebuchet MS" w:cs="Arial"/>
        </w:rPr>
        <w:t>confirm the leadership of the group is appropriate, this to include accompanying staff and volunteers.</w:t>
      </w:r>
    </w:p>
    <w:p w14:paraId="255681D3" w14:textId="7B542C42" w:rsidR="006F5ECB" w:rsidRPr="006B6D74" w:rsidRDefault="006F5ECB" w:rsidP="000909B4">
      <w:pPr>
        <w:pStyle w:val="Heading2"/>
        <w:rPr>
          <w:rFonts w:ascii="Trebuchet MS" w:hAnsi="Trebuchet MS"/>
        </w:rPr>
      </w:pPr>
      <w:bookmarkStart w:id="68" w:name="_Toc203205670"/>
      <w:bookmarkStart w:id="69" w:name="_Toc216148755"/>
      <w:bookmarkStart w:id="70" w:name="_Toc430181399"/>
      <w:bookmarkStart w:id="71" w:name="_Toc447289147"/>
      <w:r w:rsidRPr="006B6D74">
        <w:rPr>
          <w:rFonts w:ascii="Trebuchet MS" w:hAnsi="Trebuchet MS"/>
        </w:rPr>
        <w:t>3.</w:t>
      </w:r>
      <w:r w:rsidR="0044329B">
        <w:rPr>
          <w:rFonts w:ascii="Trebuchet MS" w:hAnsi="Trebuchet MS"/>
        </w:rPr>
        <w:t>4</w:t>
      </w:r>
      <w:r w:rsidRPr="006B6D74">
        <w:rPr>
          <w:rFonts w:ascii="Trebuchet MS" w:hAnsi="Trebuchet MS"/>
        </w:rPr>
        <w:tab/>
        <w:t>Teachers</w:t>
      </w:r>
      <w:bookmarkEnd w:id="68"/>
      <w:bookmarkEnd w:id="69"/>
      <w:bookmarkEnd w:id="70"/>
      <w:bookmarkEnd w:id="71"/>
    </w:p>
    <w:p w14:paraId="255681D4" w14:textId="77E6E7DB" w:rsidR="006F5ECB" w:rsidRPr="006B6D74" w:rsidRDefault="006F5ECB" w:rsidP="000909B4">
      <w:pPr>
        <w:ind w:left="720"/>
        <w:rPr>
          <w:rFonts w:ascii="Trebuchet MS" w:hAnsi="Trebuchet MS" w:cs="Arial"/>
        </w:rPr>
      </w:pPr>
      <w:r w:rsidRPr="006B6D74">
        <w:rPr>
          <w:rFonts w:ascii="Trebuchet MS" w:hAnsi="Trebuchet MS" w:cs="Arial"/>
        </w:rPr>
        <w:t>Teachers are responsible to for the immediate safety of the pupils in their classroom. Each teacher will:</w:t>
      </w:r>
    </w:p>
    <w:p w14:paraId="255681D5" w14:textId="77777777" w:rsidR="006F5ECB" w:rsidRPr="006B6D74" w:rsidRDefault="006F5ECB" w:rsidP="000909B4">
      <w:pPr>
        <w:widowControl w:val="0"/>
        <w:numPr>
          <w:ilvl w:val="0"/>
          <w:numId w:val="29"/>
        </w:numPr>
        <w:spacing w:after="0"/>
        <w:rPr>
          <w:rFonts w:ascii="Trebuchet MS" w:hAnsi="Trebuchet MS" w:cs="Arial"/>
        </w:rPr>
      </w:pPr>
      <w:r w:rsidRPr="006B6D74">
        <w:rPr>
          <w:rFonts w:ascii="Trebuchet MS" w:hAnsi="Trebuchet MS" w:cs="Arial"/>
          <w:iCs/>
        </w:rPr>
        <w:t>develop policies based on</w:t>
      </w:r>
      <w:r w:rsidR="00B35D59" w:rsidRPr="006B6D74">
        <w:rPr>
          <w:rFonts w:ascii="Trebuchet MS" w:hAnsi="Trebuchet MS" w:cs="Arial"/>
          <w:iCs/>
        </w:rPr>
        <w:t xml:space="preserve"> East Sussex </w:t>
      </w:r>
      <w:r w:rsidR="001D28A2" w:rsidRPr="006B6D74">
        <w:rPr>
          <w:rFonts w:ascii="Trebuchet MS" w:hAnsi="Trebuchet MS" w:cs="Arial"/>
          <w:iCs/>
        </w:rPr>
        <w:t xml:space="preserve">County Council’s </w:t>
      </w:r>
      <w:r w:rsidRPr="006B6D74">
        <w:rPr>
          <w:rFonts w:ascii="Trebuchet MS" w:hAnsi="Trebuchet MS" w:cs="Arial"/>
          <w:iCs/>
        </w:rPr>
        <w:t xml:space="preserve"> guidance documents for their curriculum specialist area;</w:t>
      </w:r>
    </w:p>
    <w:p w14:paraId="255681D6" w14:textId="77777777" w:rsidR="006F5ECB" w:rsidRPr="006B6D74" w:rsidRDefault="006F5ECB" w:rsidP="000909B4">
      <w:pPr>
        <w:widowControl w:val="0"/>
        <w:numPr>
          <w:ilvl w:val="0"/>
          <w:numId w:val="29"/>
        </w:numPr>
        <w:spacing w:after="0"/>
        <w:rPr>
          <w:rFonts w:ascii="Trebuchet MS" w:hAnsi="Trebuchet MS" w:cs="Arial"/>
        </w:rPr>
      </w:pPr>
      <w:r w:rsidRPr="006B6D74">
        <w:rPr>
          <w:rFonts w:ascii="Trebuchet MS" w:hAnsi="Trebuchet MS" w:cs="Arial"/>
        </w:rPr>
        <w:t>update colleagues within the s</w:t>
      </w:r>
      <w:r w:rsidR="007B6D4D" w:rsidRPr="006B6D74">
        <w:rPr>
          <w:rFonts w:ascii="Trebuchet MS" w:hAnsi="Trebuchet MS" w:cs="Arial"/>
        </w:rPr>
        <w:t>chool o</w:t>
      </w:r>
      <w:r w:rsidRPr="006B6D74">
        <w:rPr>
          <w:rFonts w:ascii="Trebuchet MS" w:hAnsi="Trebuchet MS" w:cs="Arial"/>
        </w:rPr>
        <w:t>n any change in practice;</w:t>
      </w:r>
    </w:p>
    <w:p w14:paraId="255681D7" w14:textId="77777777" w:rsidR="00060A86" w:rsidRPr="006B6D74" w:rsidRDefault="006F5ECB" w:rsidP="000909B4">
      <w:pPr>
        <w:widowControl w:val="0"/>
        <w:numPr>
          <w:ilvl w:val="0"/>
          <w:numId w:val="29"/>
        </w:numPr>
        <w:spacing w:after="0"/>
        <w:rPr>
          <w:rFonts w:ascii="Trebuchet MS" w:hAnsi="Trebuchet MS" w:cs="Arial"/>
        </w:rPr>
      </w:pPr>
      <w:r w:rsidRPr="006B6D74">
        <w:rPr>
          <w:rFonts w:ascii="Trebuchet MS" w:hAnsi="Trebuchet MS" w:cs="Arial"/>
        </w:rPr>
        <w:t>issue safety guidance for their curriculum specialist area;</w:t>
      </w:r>
    </w:p>
    <w:p w14:paraId="255681D8" w14:textId="77777777" w:rsidR="006F5ECB" w:rsidRPr="006B6D74" w:rsidRDefault="006F5ECB" w:rsidP="000909B4">
      <w:pPr>
        <w:widowControl w:val="0"/>
        <w:numPr>
          <w:ilvl w:val="0"/>
          <w:numId w:val="29"/>
        </w:numPr>
        <w:spacing w:after="0"/>
        <w:rPr>
          <w:rFonts w:ascii="Trebuchet MS" w:hAnsi="Trebuchet MS" w:cs="Arial"/>
        </w:rPr>
      </w:pPr>
      <w:r w:rsidRPr="006B6D74">
        <w:rPr>
          <w:rFonts w:ascii="Trebuchet MS" w:hAnsi="Trebuchet MS" w:cs="Arial"/>
        </w:rPr>
        <w:t>carry out risk assessments for their curriculum specialist areas;</w:t>
      </w:r>
    </w:p>
    <w:p w14:paraId="71A47BCE" w14:textId="77777777" w:rsidR="005E63F5" w:rsidRPr="006B6D74" w:rsidRDefault="005E63F5" w:rsidP="005E63F5">
      <w:pPr>
        <w:pStyle w:val="ListParagraph"/>
        <w:numPr>
          <w:ilvl w:val="0"/>
          <w:numId w:val="29"/>
        </w:numPr>
        <w:tabs>
          <w:tab w:val="left" w:pos="1134"/>
        </w:tabs>
        <w:spacing w:after="0" w:line="240" w:lineRule="auto"/>
        <w:rPr>
          <w:rFonts w:ascii="Trebuchet MS" w:eastAsia="Times New Roman" w:hAnsi="Trebuchet MS" w:cs="Arial"/>
          <w:sz w:val="24"/>
          <w:szCs w:val="24"/>
          <w:lang w:eastAsia="en-GB"/>
        </w:rPr>
      </w:pPr>
      <w:r w:rsidRPr="006B6D74">
        <w:rPr>
          <w:rFonts w:ascii="Trebuchet MS" w:eastAsia="Times New Roman" w:hAnsi="Trebuchet MS" w:cs="Arial"/>
          <w:sz w:val="24"/>
          <w:szCs w:val="24"/>
          <w:lang w:eastAsia="en-GB"/>
        </w:rPr>
        <w:t>ensure that risk assessments are referenced as part of the lesson planning process;</w:t>
      </w:r>
    </w:p>
    <w:p w14:paraId="4E2E9049" w14:textId="77777777" w:rsidR="005E63F5" w:rsidRPr="006B6D74" w:rsidRDefault="005E63F5" w:rsidP="005E63F5">
      <w:pPr>
        <w:pStyle w:val="ListParagraph"/>
        <w:numPr>
          <w:ilvl w:val="0"/>
          <w:numId w:val="29"/>
        </w:numPr>
        <w:tabs>
          <w:tab w:val="left" w:pos="1134"/>
        </w:tabs>
        <w:spacing w:after="0" w:line="240" w:lineRule="auto"/>
        <w:rPr>
          <w:rFonts w:ascii="Trebuchet MS" w:eastAsia="Times New Roman" w:hAnsi="Trebuchet MS" w:cs="Arial"/>
          <w:sz w:val="24"/>
          <w:szCs w:val="24"/>
          <w:lang w:eastAsia="en-GB"/>
        </w:rPr>
      </w:pPr>
      <w:r w:rsidRPr="006B6D74">
        <w:rPr>
          <w:rFonts w:ascii="Trebuchet MS" w:eastAsia="Times New Roman" w:hAnsi="Trebuchet MS" w:cs="Arial"/>
          <w:sz w:val="24"/>
          <w:szCs w:val="24"/>
          <w:lang w:eastAsia="en-GB"/>
        </w:rPr>
        <w:t>ensure that risk assessments are appropriate for the activity and pupil group.  Any amendments should be recorded as part of a specific risk assessment</w:t>
      </w:r>
    </w:p>
    <w:p w14:paraId="19CDCEC4" w14:textId="77777777" w:rsidR="005E63F5" w:rsidRPr="006B6D74" w:rsidRDefault="005E63F5" w:rsidP="005E63F5">
      <w:pPr>
        <w:numPr>
          <w:ilvl w:val="0"/>
          <w:numId w:val="29"/>
        </w:numPr>
        <w:tabs>
          <w:tab w:val="left" w:pos="1134"/>
        </w:tabs>
        <w:spacing w:after="0"/>
        <w:rPr>
          <w:rFonts w:ascii="Trebuchet MS" w:hAnsi="Trebuchet MS" w:cs="Arial"/>
        </w:rPr>
      </w:pPr>
      <w:r w:rsidRPr="006B6D74">
        <w:rPr>
          <w:rFonts w:ascii="Trebuchet MS" w:hAnsi="Trebuchet MS" w:cs="Arial"/>
        </w:rPr>
        <w:t>follow safe working procedures personally;</w:t>
      </w:r>
    </w:p>
    <w:p w14:paraId="255681DA" w14:textId="77777777" w:rsidR="006F5ECB" w:rsidRPr="006B6D74" w:rsidRDefault="006F5ECB" w:rsidP="000909B4">
      <w:pPr>
        <w:numPr>
          <w:ilvl w:val="0"/>
          <w:numId w:val="29"/>
        </w:numPr>
        <w:spacing w:after="0"/>
        <w:rPr>
          <w:rFonts w:ascii="Trebuchet MS" w:hAnsi="Trebuchet MS" w:cs="Arial"/>
        </w:rPr>
      </w:pPr>
      <w:r w:rsidRPr="006B6D74">
        <w:rPr>
          <w:rFonts w:ascii="Trebuchet MS" w:hAnsi="Trebuchet MS" w:cs="Arial"/>
        </w:rPr>
        <w:t>ensure equipment, including personal protection equipment, is maintained in a safe condition and that substances hazardous to health are stored in a safe place;</w:t>
      </w:r>
    </w:p>
    <w:p w14:paraId="255681DB" w14:textId="77777777" w:rsidR="006F5ECB" w:rsidRPr="006B6D74" w:rsidRDefault="006F5ECB" w:rsidP="000909B4">
      <w:pPr>
        <w:numPr>
          <w:ilvl w:val="0"/>
          <w:numId w:val="29"/>
        </w:numPr>
        <w:tabs>
          <w:tab w:val="left" w:pos="720"/>
          <w:tab w:val="left" w:pos="1134"/>
        </w:tabs>
        <w:spacing w:after="0"/>
        <w:rPr>
          <w:rFonts w:ascii="Trebuchet MS" w:hAnsi="Trebuchet MS" w:cs="Arial"/>
        </w:rPr>
      </w:pPr>
      <w:r w:rsidRPr="006B6D74">
        <w:rPr>
          <w:rFonts w:ascii="Trebuchet MS" w:hAnsi="Trebuchet MS" w:cs="Arial"/>
        </w:rPr>
        <w:t>give adequate safety information in lessons as required;</w:t>
      </w:r>
    </w:p>
    <w:p w14:paraId="255681DC" w14:textId="77777777" w:rsidR="006F5ECB" w:rsidRPr="006B6D74" w:rsidRDefault="006F5ECB" w:rsidP="000909B4">
      <w:pPr>
        <w:numPr>
          <w:ilvl w:val="0"/>
          <w:numId w:val="29"/>
        </w:numPr>
        <w:tabs>
          <w:tab w:val="left" w:pos="720"/>
          <w:tab w:val="left" w:pos="1134"/>
        </w:tabs>
        <w:spacing w:after="0"/>
        <w:rPr>
          <w:rFonts w:ascii="Trebuchet MS" w:hAnsi="Trebuchet MS" w:cs="Arial"/>
        </w:rPr>
      </w:pPr>
      <w:r w:rsidRPr="006B6D74">
        <w:rPr>
          <w:rFonts w:ascii="Trebuchet MS" w:hAnsi="Trebuchet MS" w:cs="Arial"/>
        </w:rPr>
        <w:t>ensure that special working procedures, protective clothing and equipment, etc., are provided and used where necessary;</w:t>
      </w:r>
    </w:p>
    <w:p w14:paraId="255681DD" w14:textId="77777777" w:rsidR="006F5ECB" w:rsidRPr="006B6D74" w:rsidRDefault="006F5ECB" w:rsidP="000909B4">
      <w:pPr>
        <w:numPr>
          <w:ilvl w:val="0"/>
          <w:numId w:val="29"/>
        </w:numPr>
        <w:tabs>
          <w:tab w:val="left" w:pos="720"/>
          <w:tab w:val="left" w:pos="1134"/>
        </w:tabs>
        <w:spacing w:after="0"/>
        <w:rPr>
          <w:rFonts w:ascii="Trebuchet MS" w:hAnsi="Trebuchet MS" w:cs="Arial"/>
        </w:rPr>
      </w:pPr>
      <w:r w:rsidRPr="006B6D74">
        <w:rPr>
          <w:rFonts w:ascii="Trebuchet MS" w:hAnsi="Trebuchet MS" w:cs="Arial"/>
        </w:rPr>
        <w:t>attend to general tidiness in the work area;</w:t>
      </w:r>
    </w:p>
    <w:p w14:paraId="255681DE" w14:textId="78D412DD" w:rsidR="006F5ECB" w:rsidRPr="006B6D74" w:rsidRDefault="006F5ECB" w:rsidP="000909B4">
      <w:pPr>
        <w:numPr>
          <w:ilvl w:val="0"/>
          <w:numId w:val="29"/>
        </w:numPr>
        <w:spacing w:after="0"/>
        <w:rPr>
          <w:rFonts w:ascii="Trebuchet MS" w:hAnsi="Trebuchet MS" w:cs="Arial"/>
        </w:rPr>
      </w:pPr>
      <w:r w:rsidRPr="006B6D74">
        <w:rPr>
          <w:rFonts w:ascii="Trebuchet MS" w:hAnsi="Trebuchet MS" w:cs="Arial"/>
        </w:rPr>
        <w:t xml:space="preserve">ensure that clear instructions and warnings are given, to </w:t>
      </w:r>
      <w:r w:rsidR="00103DCC">
        <w:rPr>
          <w:rFonts w:ascii="Trebuchet MS" w:hAnsi="Trebuchet MS" w:cs="Arial"/>
        </w:rPr>
        <w:t>pupil</w:t>
      </w:r>
      <w:r w:rsidRPr="006B6D74">
        <w:rPr>
          <w:rFonts w:ascii="Trebuchet MS" w:hAnsi="Trebuchet MS" w:cs="Arial"/>
        </w:rPr>
        <w:t>s, verbally and in writing as often as necessary;</w:t>
      </w:r>
    </w:p>
    <w:p w14:paraId="255681DF" w14:textId="77777777" w:rsidR="00AB7483" w:rsidRPr="006B6D74" w:rsidRDefault="006F5ECB" w:rsidP="007B6D4D">
      <w:pPr>
        <w:numPr>
          <w:ilvl w:val="0"/>
          <w:numId w:val="29"/>
        </w:numPr>
        <w:spacing w:after="0"/>
        <w:ind w:left="1077" w:hanging="357"/>
        <w:rPr>
          <w:rFonts w:ascii="Trebuchet MS" w:hAnsi="Trebuchet MS" w:cs="Arial"/>
        </w:rPr>
      </w:pPr>
      <w:r w:rsidRPr="006B6D74">
        <w:rPr>
          <w:rFonts w:ascii="Trebuchet MS" w:hAnsi="Trebuchet MS" w:cs="Arial"/>
        </w:rPr>
        <w:t>report defects and make recommendations to the</w:t>
      </w:r>
      <w:r w:rsidR="005E7174" w:rsidRPr="006B6D74">
        <w:rPr>
          <w:rFonts w:ascii="Trebuchet MS" w:hAnsi="Trebuchet MS" w:cs="Arial"/>
        </w:rPr>
        <w:t xml:space="preserve"> H</w:t>
      </w:r>
      <w:r w:rsidRPr="006B6D74">
        <w:rPr>
          <w:rFonts w:ascii="Trebuchet MS" w:hAnsi="Trebuchet MS" w:cs="Arial"/>
        </w:rPr>
        <w:t>eadteacher where necessary;</w:t>
      </w:r>
    </w:p>
    <w:p w14:paraId="255681E0" w14:textId="77777777" w:rsidR="006F5ECB" w:rsidRPr="006B6D74" w:rsidRDefault="006F5ECB" w:rsidP="000909B4">
      <w:pPr>
        <w:numPr>
          <w:ilvl w:val="0"/>
          <w:numId w:val="29"/>
        </w:numPr>
        <w:rPr>
          <w:rFonts w:ascii="Trebuchet MS" w:hAnsi="Trebuchet MS" w:cs="Arial"/>
        </w:rPr>
      </w:pPr>
      <w:r w:rsidRPr="006B6D74">
        <w:rPr>
          <w:rFonts w:ascii="Trebuchet MS" w:hAnsi="Trebuchet MS" w:cs="Arial"/>
        </w:rPr>
        <w:lastRenderedPageBreak/>
        <w:t xml:space="preserve">ensure all accidents within the area of responsibility are recorded in line with the </w:t>
      </w:r>
      <w:r w:rsidR="00060A86" w:rsidRPr="006B6D74">
        <w:rPr>
          <w:rFonts w:ascii="Trebuchet MS" w:hAnsi="Trebuchet MS" w:cs="Arial"/>
        </w:rPr>
        <w:t>school policy.</w:t>
      </w:r>
    </w:p>
    <w:p w14:paraId="255681E1" w14:textId="2422C9CE" w:rsidR="006F5ECB" w:rsidRPr="006B6D74" w:rsidRDefault="006F5ECB" w:rsidP="000909B4">
      <w:pPr>
        <w:pStyle w:val="Heading2"/>
        <w:rPr>
          <w:rFonts w:ascii="Trebuchet MS" w:hAnsi="Trebuchet MS"/>
        </w:rPr>
      </w:pPr>
      <w:bookmarkStart w:id="72" w:name="_Toc203205671"/>
      <w:bookmarkStart w:id="73" w:name="_Toc216148756"/>
      <w:bookmarkStart w:id="74" w:name="_Toc430181400"/>
      <w:bookmarkStart w:id="75" w:name="_Toc447289148"/>
      <w:r w:rsidRPr="006B6D74">
        <w:rPr>
          <w:rFonts w:ascii="Trebuchet MS" w:hAnsi="Trebuchet MS"/>
        </w:rPr>
        <w:t>3.</w:t>
      </w:r>
      <w:r w:rsidR="0044329B">
        <w:rPr>
          <w:rFonts w:ascii="Trebuchet MS" w:hAnsi="Trebuchet MS"/>
        </w:rPr>
        <w:t>5</w:t>
      </w:r>
      <w:r w:rsidRPr="006B6D74">
        <w:rPr>
          <w:rFonts w:ascii="Trebuchet MS" w:hAnsi="Trebuchet MS"/>
        </w:rPr>
        <w:t xml:space="preserve">  </w:t>
      </w:r>
      <w:r w:rsidRPr="006B6D74">
        <w:rPr>
          <w:rFonts w:ascii="Trebuchet MS" w:hAnsi="Trebuchet MS"/>
        </w:rPr>
        <w:tab/>
        <w:t>Teaching Assistants</w:t>
      </w:r>
      <w:bookmarkEnd w:id="72"/>
      <w:bookmarkEnd w:id="73"/>
      <w:bookmarkEnd w:id="74"/>
      <w:bookmarkEnd w:id="75"/>
    </w:p>
    <w:p w14:paraId="255681E2" w14:textId="51EF5DA9" w:rsidR="006F5ECB" w:rsidRPr="006B6D74" w:rsidRDefault="006F5ECB" w:rsidP="00706878">
      <w:pPr>
        <w:pStyle w:val="BodyText"/>
        <w:spacing w:after="0"/>
        <w:ind w:left="720"/>
        <w:rPr>
          <w:rFonts w:ascii="Trebuchet MS" w:hAnsi="Trebuchet MS" w:cs="Arial"/>
          <w:color w:val="FF0000"/>
        </w:rPr>
      </w:pPr>
      <w:r w:rsidRPr="006B6D74">
        <w:rPr>
          <w:rFonts w:ascii="Trebuchet MS" w:hAnsi="Trebuchet MS" w:cs="Arial"/>
        </w:rPr>
        <w:t>The teaching assistant is immediately responsible to the teacher whilst the class is in session; otherwise their line manager is</w:t>
      </w:r>
      <w:r w:rsidR="00C05398">
        <w:rPr>
          <w:rFonts w:ascii="Trebuchet MS" w:hAnsi="Trebuchet MS" w:cs="Arial"/>
        </w:rPr>
        <w:t xml:space="preserve"> the Headteacher.</w:t>
      </w:r>
      <w:r w:rsidRPr="006B6D74">
        <w:rPr>
          <w:rFonts w:ascii="Trebuchet MS" w:hAnsi="Trebuchet MS" w:cs="Arial"/>
        </w:rPr>
        <w:t xml:space="preserve"> </w:t>
      </w:r>
    </w:p>
    <w:p w14:paraId="255681E3" w14:textId="77777777" w:rsidR="00AB7483" w:rsidRPr="006B6D74" w:rsidRDefault="00AB7483" w:rsidP="00706878">
      <w:pPr>
        <w:spacing w:after="0"/>
        <w:ind w:firstLine="720"/>
        <w:rPr>
          <w:rFonts w:ascii="Trebuchet MS" w:hAnsi="Trebuchet MS" w:cs="Arial"/>
        </w:rPr>
      </w:pPr>
    </w:p>
    <w:p w14:paraId="255681E4" w14:textId="77777777" w:rsidR="006F5ECB" w:rsidRPr="006B6D74" w:rsidRDefault="006F5ECB" w:rsidP="000909B4">
      <w:pPr>
        <w:ind w:firstLine="720"/>
        <w:rPr>
          <w:rFonts w:ascii="Trebuchet MS" w:hAnsi="Trebuchet MS" w:cs="Arial"/>
        </w:rPr>
      </w:pPr>
      <w:r w:rsidRPr="006B6D74">
        <w:rPr>
          <w:rFonts w:ascii="Trebuchet MS" w:hAnsi="Trebuchet MS" w:cs="Arial"/>
        </w:rPr>
        <w:t>Additionally, the teaching assistants will:</w:t>
      </w:r>
    </w:p>
    <w:p w14:paraId="255681E5" w14:textId="77777777" w:rsidR="00060A86" w:rsidRPr="006B6D74" w:rsidRDefault="006F5ECB" w:rsidP="000909B4">
      <w:pPr>
        <w:widowControl w:val="0"/>
        <w:numPr>
          <w:ilvl w:val="0"/>
          <w:numId w:val="30"/>
        </w:numPr>
        <w:spacing w:after="0"/>
        <w:rPr>
          <w:rFonts w:ascii="Trebuchet MS" w:hAnsi="Trebuchet MS" w:cs="Arial"/>
        </w:rPr>
      </w:pPr>
      <w:r w:rsidRPr="006B6D74">
        <w:rPr>
          <w:rFonts w:ascii="Trebuchet MS" w:hAnsi="Trebuchet MS" w:cs="Arial"/>
        </w:rPr>
        <w:t>be aware of any risk assessments for specific activities and follow safe working procedures personally;</w:t>
      </w:r>
    </w:p>
    <w:p w14:paraId="255681E6" w14:textId="77777777" w:rsidR="00060A86" w:rsidRPr="006B6D74" w:rsidRDefault="00060A86" w:rsidP="000909B4">
      <w:pPr>
        <w:widowControl w:val="0"/>
        <w:numPr>
          <w:ilvl w:val="0"/>
          <w:numId w:val="30"/>
        </w:numPr>
        <w:spacing w:after="0"/>
        <w:rPr>
          <w:rFonts w:ascii="Trebuchet MS" w:hAnsi="Trebuchet MS" w:cs="Arial"/>
        </w:rPr>
      </w:pPr>
      <w:r w:rsidRPr="006B6D74">
        <w:rPr>
          <w:rFonts w:ascii="Trebuchet MS" w:hAnsi="Trebuchet MS" w:cs="Arial"/>
        </w:rPr>
        <w:t>b</w:t>
      </w:r>
      <w:r w:rsidR="006F5ECB" w:rsidRPr="006B6D74">
        <w:rPr>
          <w:rFonts w:ascii="Trebuchet MS" w:hAnsi="Trebuchet MS" w:cs="Arial"/>
        </w:rPr>
        <w:t xml:space="preserve">e familiar with the general and particular safety rules that apply to </w:t>
      </w:r>
      <w:r w:rsidR="007B6D4D" w:rsidRPr="006B6D74">
        <w:rPr>
          <w:rFonts w:ascii="Trebuchet MS" w:hAnsi="Trebuchet MS" w:cs="Arial"/>
        </w:rPr>
        <w:t>their</w:t>
      </w:r>
      <w:r w:rsidR="006F5ECB" w:rsidRPr="006B6D74">
        <w:rPr>
          <w:rFonts w:ascii="Trebuchet MS" w:hAnsi="Trebuchet MS" w:cs="Arial"/>
        </w:rPr>
        <w:t xml:space="preserve"> area of work;</w:t>
      </w:r>
    </w:p>
    <w:p w14:paraId="255681E7" w14:textId="63E755EF" w:rsidR="00060A86" w:rsidRPr="006B6D74" w:rsidRDefault="00CD0B82" w:rsidP="000909B4">
      <w:pPr>
        <w:widowControl w:val="0"/>
        <w:numPr>
          <w:ilvl w:val="0"/>
          <w:numId w:val="30"/>
        </w:numPr>
        <w:spacing w:after="0"/>
        <w:rPr>
          <w:rFonts w:ascii="Trebuchet MS" w:hAnsi="Trebuchet MS" w:cs="Arial"/>
        </w:rPr>
      </w:pPr>
      <w:r>
        <w:rPr>
          <w:rFonts w:ascii="Trebuchet MS" w:hAnsi="Trebuchet MS" w:cs="Arial"/>
        </w:rPr>
        <w:t>ensure that the classroom and other areas are tidy and walkways and exit routes are kept clear</w:t>
      </w:r>
      <w:r w:rsidR="006F5ECB" w:rsidRPr="006B6D74">
        <w:rPr>
          <w:rFonts w:ascii="Trebuchet MS" w:hAnsi="Trebuchet MS" w:cs="Arial"/>
        </w:rPr>
        <w:t>;</w:t>
      </w:r>
    </w:p>
    <w:p w14:paraId="255681E8" w14:textId="77777777" w:rsidR="00060A86" w:rsidRPr="006B6D74" w:rsidRDefault="006F5ECB" w:rsidP="000909B4">
      <w:pPr>
        <w:widowControl w:val="0"/>
        <w:numPr>
          <w:ilvl w:val="0"/>
          <w:numId w:val="30"/>
        </w:numPr>
        <w:spacing w:after="0"/>
        <w:rPr>
          <w:rFonts w:ascii="Trebuchet MS" w:hAnsi="Trebuchet MS" w:cs="Arial"/>
        </w:rPr>
      </w:pPr>
      <w:r w:rsidRPr="006B6D74">
        <w:rPr>
          <w:rFonts w:ascii="Trebuchet MS" w:hAnsi="Trebuchet MS" w:cs="Arial"/>
        </w:rPr>
        <w:t>ensure all accidents within the area of responsibility are recorded in line with the school policy;</w:t>
      </w:r>
    </w:p>
    <w:p w14:paraId="255681E9" w14:textId="77777777" w:rsidR="006F5ECB" w:rsidRPr="006B6D74" w:rsidRDefault="006F5ECB" w:rsidP="000909B4">
      <w:pPr>
        <w:widowControl w:val="0"/>
        <w:numPr>
          <w:ilvl w:val="0"/>
          <w:numId w:val="30"/>
        </w:numPr>
        <w:spacing w:after="0"/>
        <w:rPr>
          <w:rFonts w:ascii="Trebuchet MS" w:hAnsi="Trebuchet MS" w:cs="Arial"/>
        </w:rPr>
      </w:pPr>
      <w:r w:rsidRPr="006B6D74">
        <w:rPr>
          <w:rFonts w:ascii="Trebuchet MS" w:hAnsi="Trebuchet MS" w:cs="Arial"/>
        </w:rPr>
        <w:t>report defects to their line manager.</w:t>
      </w:r>
    </w:p>
    <w:p w14:paraId="255681EA" w14:textId="785BB211" w:rsidR="006F5ECB" w:rsidRPr="006B6D74" w:rsidRDefault="006F5ECB" w:rsidP="000909B4">
      <w:pPr>
        <w:pStyle w:val="Heading2"/>
        <w:rPr>
          <w:rFonts w:ascii="Trebuchet MS" w:hAnsi="Trebuchet MS"/>
        </w:rPr>
      </w:pPr>
      <w:bookmarkStart w:id="76" w:name="_Toc203205672"/>
      <w:bookmarkStart w:id="77" w:name="_Toc216148757"/>
      <w:bookmarkStart w:id="78" w:name="_Toc430181401"/>
      <w:bookmarkStart w:id="79" w:name="_Toc447289149"/>
      <w:r w:rsidRPr="006B6D74">
        <w:rPr>
          <w:rFonts w:ascii="Trebuchet MS" w:hAnsi="Trebuchet MS"/>
        </w:rPr>
        <w:t>3.</w:t>
      </w:r>
      <w:r w:rsidR="0044329B">
        <w:rPr>
          <w:rFonts w:ascii="Trebuchet MS" w:hAnsi="Trebuchet MS"/>
        </w:rPr>
        <w:t>6</w:t>
      </w:r>
      <w:r w:rsidRPr="006B6D74">
        <w:rPr>
          <w:rFonts w:ascii="Trebuchet MS" w:hAnsi="Trebuchet MS"/>
        </w:rPr>
        <w:t xml:space="preserve">  </w:t>
      </w:r>
      <w:r w:rsidRPr="006B6D74">
        <w:rPr>
          <w:rFonts w:ascii="Trebuchet MS" w:hAnsi="Trebuchet MS"/>
        </w:rPr>
        <w:tab/>
        <w:t>First Aid Co-ordinator/Nominated First Aider (if appropriate)</w:t>
      </w:r>
      <w:bookmarkEnd w:id="76"/>
      <w:bookmarkEnd w:id="77"/>
      <w:bookmarkEnd w:id="78"/>
      <w:bookmarkEnd w:id="79"/>
    </w:p>
    <w:p w14:paraId="255681EB" w14:textId="77777777" w:rsidR="00CF3AD9" w:rsidRPr="006B6D74" w:rsidRDefault="006F5ECB" w:rsidP="009B79AD">
      <w:pPr>
        <w:ind w:left="720"/>
        <w:rPr>
          <w:rFonts w:ascii="Trebuchet MS" w:hAnsi="Trebuchet MS" w:cs="Arial"/>
        </w:rPr>
      </w:pPr>
      <w:r w:rsidRPr="006B6D74">
        <w:rPr>
          <w:rFonts w:ascii="Trebuchet MS" w:hAnsi="Trebuchet MS" w:cs="Arial"/>
        </w:rPr>
        <w:t>The First Aid Co-ordinator/Nominated First Aider, when on duty</w:t>
      </w:r>
      <w:r w:rsidR="001315C1" w:rsidRPr="006B6D74">
        <w:rPr>
          <w:rFonts w:ascii="Trebuchet MS" w:hAnsi="Trebuchet MS" w:cs="Arial"/>
        </w:rPr>
        <w:t>,</w:t>
      </w:r>
      <w:r w:rsidRPr="006B6D74">
        <w:rPr>
          <w:rFonts w:ascii="Trebuchet MS" w:hAnsi="Trebuchet MS" w:cs="Arial"/>
        </w:rPr>
        <w:t xml:space="preserve"> is responsible for supporting health and welfare issues within the school and in particular:</w:t>
      </w:r>
    </w:p>
    <w:p w14:paraId="255681EC" w14:textId="42733BD2" w:rsidR="006F5ECB" w:rsidRPr="006B6D74" w:rsidRDefault="006F5ECB" w:rsidP="000909B4">
      <w:pPr>
        <w:numPr>
          <w:ilvl w:val="0"/>
          <w:numId w:val="33"/>
        </w:numPr>
        <w:tabs>
          <w:tab w:val="left" w:pos="1134"/>
        </w:tabs>
        <w:spacing w:after="0"/>
        <w:rPr>
          <w:rFonts w:ascii="Trebuchet MS" w:hAnsi="Trebuchet MS" w:cs="Arial"/>
        </w:rPr>
      </w:pPr>
      <w:r w:rsidRPr="006B6D74">
        <w:rPr>
          <w:rFonts w:ascii="Trebuchet MS" w:hAnsi="Trebuchet MS" w:cs="Arial"/>
        </w:rPr>
        <w:t xml:space="preserve">to be responsible for attending to and monitoring </w:t>
      </w:r>
      <w:r w:rsidR="00103DCC">
        <w:rPr>
          <w:rFonts w:ascii="Trebuchet MS" w:hAnsi="Trebuchet MS" w:cs="Arial"/>
        </w:rPr>
        <w:t>pupil</w:t>
      </w:r>
      <w:r w:rsidRPr="006B6D74">
        <w:rPr>
          <w:rFonts w:ascii="Trebuchet MS" w:hAnsi="Trebuchet MS" w:cs="Arial"/>
        </w:rPr>
        <w:t xml:space="preserve"> or visitor illness/injury and to refer </w:t>
      </w:r>
      <w:r w:rsidR="00103DCC">
        <w:rPr>
          <w:rFonts w:ascii="Trebuchet MS" w:hAnsi="Trebuchet MS" w:cs="Arial"/>
        </w:rPr>
        <w:t>pupil</w:t>
      </w:r>
      <w:r w:rsidRPr="006B6D74">
        <w:rPr>
          <w:rFonts w:ascii="Trebuchet MS" w:hAnsi="Trebuchet MS" w:cs="Arial"/>
        </w:rPr>
        <w:t>s to their own doctor or hospital as appropriate;</w:t>
      </w:r>
    </w:p>
    <w:p w14:paraId="255681ED" w14:textId="77777777" w:rsidR="006F5ECB" w:rsidRPr="006B6D74" w:rsidRDefault="006F5ECB" w:rsidP="000909B4">
      <w:pPr>
        <w:numPr>
          <w:ilvl w:val="0"/>
          <w:numId w:val="33"/>
        </w:numPr>
        <w:tabs>
          <w:tab w:val="left" w:pos="1134"/>
        </w:tabs>
        <w:spacing w:after="0"/>
        <w:rPr>
          <w:rFonts w:ascii="Trebuchet MS" w:hAnsi="Trebuchet MS" w:cs="Arial"/>
        </w:rPr>
      </w:pPr>
      <w:r w:rsidRPr="006B6D74">
        <w:rPr>
          <w:rFonts w:ascii="Trebuchet MS" w:hAnsi="Trebuchet MS" w:cs="Arial"/>
        </w:rPr>
        <w:t>to maintain the school medical rooms and equipment;</w:t>
      </w:r>
    </w:p>
    <w:p w14:paraId="255681EE" w14:textId="77777777" w:rsidR="00060A86" w:rsidRPr="006B6D74" w:rsidRDefault="006F5ECB" w:rsidP="000909B4">
      <w:pPr>
        <w:numPr>
          <w:ilvl w:val="0"/>
          <w:numId w:val="33"/>
        </w:numPr>
        <w:tabs>
          <w:tab w:val="left" w:pos="1134"/>
        </w:tabs>
        <w:spacing w:after="0"/>
        <w:rPr>
          <w:rFonts w:ascii="Trebuchet MS" w:hAnsi="Trebuchet MS" w:cs="Arial"/>
        </w:rPr>
      </w:pPr>
      <w:r w:rsidRPr="006B6D74">
        <w:rPr>
          <w:rFonts w:ascii="Trebuchet MS" w:hAnsi="Trebuchet MS" w:cs="Arial"/>
        </w:rPr>
        <w:t>to assist in the monitoring of first aid equipment and boxes on school site;</w:t>
      </w:r>
    </w:p>
    <w:p w14:paraId="255681EF" w14:textId="77777777" w:rsidR="006F5ECB" w:rsidRPr="006B6D74" w:rsidRDefault="006F5ECB" w:rsidP="000909B4">
      <w:pPr>
        <w:numPr>
          <w:ilvl w:val="0"/>
          <w:numId w:val="33"/>
        </w:numPr>
        <w:tabs>
          <w:tab w:val="left" w:pos="1134"/>
        </w:tabs>
        <w:spacing w:after="0"/>
        <w:rPr>
          <w:rFonts w:ascii="Trebuchet MS" w:hAnsi="Trebuchet MS" w:cs="Arial"/>
        </w:rPr>
      </w:pPr>
      <w:r w:rsidRPr="006B6D74">
        <w:rPr>
          <w:rFonts w:ascii="Trebuchet MS" w:hAnsi="Trebuchet MS" w:cs="Arial"/>
        </w:rPr>
        <w:t>ensure all accidents within the area of responsibility are recorded in line with the</w:t>
      </w:r>
      <w:r w:rsidR="00060A86" w:rsidRPr="006B6D74">
        <w:rPr>
          <w:rFonts w:ascii="Trebuchet MS" w:hAnsi="Trebuchet MS" w:cs="Arial"/>
        </w:rPr>
        <w:t xml:space="preserve"> </w:t>
      </w:r>
      <w:r w:rsidRPr="006B6D74">
        <w:rPr>
          <w:rFonts w:ascii="Trebuchet MS" w:hAnsi="Trebuchet MS" w:cs="Arial"/>
        </w:rPr>
        <w:t>school policy;</w:t>
      </w:r>
    </w:p>
    <w:p w14:paraId="255681F0" w14:textId="77777777" w:rsidR="006F5ECB" w:rsidRPr="006B6D74" w:rsidRDefault="006F5ECB" w:rsidP="000909B4">
      <w:pPr>
        <w:numPr>
          <w:ilvl w:val="0"/>
          <w:numId w:val="33"/>
        </w:numPr>
        <w:tabs>
          <w:tab w:val="left" w:pos="1134"/>
        </w:tabs>
        <w:spacing w:after="0"/>
        <w:rPr>
          <w:rFonts w:ascii="Trebuchet MS" w:hAnsi="Trebuchet MS" w:cs="Arial"/>
        </w:rPr>
      </w:pPr>
      <w:r w:rsidRPr="006B6D74">
        <w:rPr>
          <w:rFonts w:ascii="Trebuchet MS" w:hAnsi="Trebuchet MS" w:cs="Arial"/>
        </w:rPr>
        <w:t>to assist in the development and health promotion activities at the school.</w:t>
      </w:r>
    </w:p>
    <w:p w14:paraId="255681F1" w14:textId="3B180545" w:rsidR="006F5ECB" w:rsidRPr="006B6D74" w:rsidRDefault="006F5ECB" w:rsidP="000909B4">
      <w:pPr>
        <w:pStyle w:val="Heading2"/>
        <w:rPr>
          <w:rFonts w:ascii="Trebuchet MS" w:hAnsi="Trebuchet MS"/>
        </w:rPr>
      </w:pPr>
      <w:bookmarkStart w:id="80" w:name="_Toc203205673"/>
      <w:bookmarkStart w:id="81" w:name="_Toc216148758"/>
      <w:bookmarkStart w:id="82" w:name="_Toc430181402"/>
      <w:bookmarkStart w:id="83" w:name="_Toc447289150"/>
      <w:r w:rsidRPr="006B6D74">
        <w:rPr>
          <w:rFonts w:ascii="Trebuchet MS" w:hAnsi="Trebuchet MS"/>
        </w:rPr>
        <w:t>3.</w:t>
      </w:r>
      <w:r w:rsidR="0044329B">
        <w:rPr>
          <w:rFonts w:ascii="Trebuchet MS" w:hAnsi="Trebuchet MS"/>
        </w:rPr>
        <w:t>7</w:t>
      </w:r>
      <w:r w:rsidRPr="006B6D74">
        <w:rPr>
          <w:rFonts w:ascii="Trebuchet MS" w:hAnsi="Trebuchet MS"/>
        </w:rPr>
        <w:tab/>
        <w:t>The Site Manager/Caretaker</w:t>
      </w:r>
      <w:bookmarkEnd w:id="80"/>
      <w:bookmarkEnd w:id="81"/>
      <w:r w:rsidRPr="006B6D74">
        <w:rPr>
          <w:rFonts w:ascii="Trebuchet MS" w:hAnsi="Trebuchet MS"/>
        </w:rPr>
        <w:t xml:space="preserve"> will</w:t>
      </w:r>
      <w:bookmarkEnd w:id="82"/>
      <w:bookmarkEnd w:id="83"/>
    </w:p>
    <w:p w14:paraId="255681F2" w14:textId="77777777" w:rsidR="006F5ECB" w:rsidRPr="006B6D74" w:rsidRDefault="006F5ECB" w:rsidP="000909B4">
      <w:pPr>
        <w:numPr>
          <w:ilvl w:val="0"/>
          <w:numId w:val="32"/>
        </w:numPr>
        <w:spacing w:after="0"/>
        <w:rPr>
          <w:rFonts w:ascii="Trebuchet MS" w:hAnsi="Trebuchet MS" w:cs="Arial"/>
        </w:rPr>
      </w:pPr>
      <w:r w:rsidRPr="006B6D74">
        <w:rPr>
          <w:rFonts w:ascii="Trebuchet MS" w:hAnsi="Trebuchet MS" w:cs="Arial"/>
        </w:rPr>
        <w:t>undertake required premises safety inspections e.g. weekly, bi-termly, and keep records of any faults identified (if appropriate);</w:t>
      </w:r>
    </w:p>
    <w:p w14:paraId="255681F3" w14:textId="77777777" w:rsidR="006F5ECB" w:rsidRPr="006B6D74" w:rsidRDefault="00060A86" w:rsidP="000909B4">
      <w:pPr>
        <w:numPr>
          <w:ilvl w:val="0"/>
          <w:numId w:val="32"/>
        </w:numPr>
        <w:spacing w:after="0"/>
        <w:rPr>
          <w:rFonts w:ascii="Trebuchet MS" w:hAnsi="Trebuchet MS" w:cs="Arial"/>
        </w:rPr>
      </w:pPr>
      <w:r w:rsidRPr="006B6D74">
        <w:rPr>
          <w:rFonts w:ascii="Trebuchet MS" w:hAnsi="Trebuchet MS" w:cs="Arial"/>
        </w:rPr>
        <w:t>a</w:t>
      </w:r>
      <w:r w:rsidR="006F5ECB" w:rsidRPr="006B6D74">
        <w:rPr>
          <w:rFonts w:ascii="Trebuchet MS" w:hAnsi="Trebuchet MS" w:cs="Arial"/>
        </w:rPr>
        <w:t>ttend to defect reports and recommendations from the Headteacher</w:t>
      </w:r>
      <w:r w:rsidR="001315C1" w:rsidRPr="006B6D74">
        <w:rPr>
          <w:rFonts w:ascii="Trebuchet MS" w:hAnsi="Trebuchet MS" w:cs="Arial"/>
        </w:rPr>
        <w:t xml:space="preserve"> or staff;</w:t>
      </w:r>
    </w:p>
    <w:p w14:paraId="255681F4" w14:textId="77777777" w:rsidR="00CF3AD9" w:rsidRPr="006B6D74" w:rsidRDefault="006F5ECB" w:rsidP="000909B4">
      <w:pPr>
        <w:numPr>
          <w:ilvl w:val="0"/>
          <w:numId w:val="32"/>
        </w:numPr>
        <w:spacing w:after="0"/>
        <w:rPr>
          <w:rFonts w:ascii="Trebuchet MS" w:hAnsi="Trebuchet MS" w:cs="Arial"/>
        </w:rPr>
      </w:pPr>
      <w:r w:rsidRPr="006B6D74">
        <w:rPr>
          <w:rFonts w:ascii="Trebuchet MS" w:hAnsi="Trebuchet MS" w:cs="Arial"/>
        </w:rPr>
        <w:t>keep records of hazards identified on site by staff and the remedial action taken and when;</w:t>
      </w:r>
    </w:p>
    <w:p w14:paraId="255681F5" w14:textId="77777777" w:rsidR="006F5ECB" w:rsidRPr="006B6D74" w:rsidRDefault="006F5ECB" w:rsidP="000909B4">
      <w:pPr>
        <w:numPr>
          <w:ilvl w:val="0"/>
          <w:numId w:val="32"/>
        </w:numPr>
        <w:spacing w:after="0"/>
        <w:rPr>
          <w:rFonts w:ascii="Trebuchet MS" w:hAnsi="Trebuchet MS" w:cs="Arial"/>
        </w:rPr>
      </w:pPr>
      <w:r w:rsidRPr="006B6D74">
        <w:rPr>
          <w:rFonts w:ascii="Trebuchet MS" w:hAnsi="Trebuchet MS" w:cs="Arial"/>
        </w:rPr>
        <w:t>when liaising with contractors, assume the duties as outlined in 3.9 below;</w:t>
      </w:r>
    </w:p>
    <w:p w14:paraId="255681F6" w14:textId="77777777" w:rsidR="00CF3AD9" w:rsidRPr="006B6D74" w:rsidRDefault="006F5ECB" w:rsidP="000909B4">
      <w:pPr>
        <w:numPr>
          <w:ilvl w:val="0"/>
          <w:numId w:val="32"/>
        </w:numPr>
        <w:spacing w:after="0"/>
        <w:rPr>
          <w:rFonts w:ascii="Trebuchet MS" w:hAnsi="Trebuchet MS" w:cs="Arial"/>
        </w:rPr>
      </w:pPr>
      <w:r w:rsidRPr="006B6D74">
        <w:rPr>
          <w:rFonts w:ascii="Trebuchet MS" w:hAnsi="Trebuchet MS" w:cs="Arial"/>
        </w:rPr>
        <w:t>ensure all accidents within the area of responsibility are recorded in line with</w:t>
      </w:r>
      <w:r w:rsidR="00CF3AD9" w:rsidRPr="006B6D74">
        <w:rPr>
          <w:rFonts w:ascii="Trebuchet MS" w:hAnsi="Trebuchet MS" w:cs="Arial"/>
        </w:rPr>
        <w:t xml:space="preserve"> </w:t>
      </w:r>
      <w:r w:rsidRPr="006B6D74">
        <w:rPr>
          <w:rFonts w:ascii="Trebuchet MS" w:hAnsi="Trebuchet MS" w:cs="Arial"/>
        </w:rPr>
        <w:t>the school policy;</w:t>
      </w:r>
    </w:p>
    <w:p w14:paraId="255681F7" w14:textId="77777777" w:rsidR="006F5ECB" w:rsidRPr="006B6D74" w:rsidRDefault="00CF3AD9" w:rsidP="000909B4">
      <w:pPr>
        <w:numPr>
          <w:ilvl w:val="0"/>
          <w:numId w:val="32"/>
        </w:numPr>
        <w:spacing w:after="0"/>
        <w:rPr>
          <w:rFonts w:ascii="Trebuchet MS" w:hAnsi="Trebuchet MS" w:cs="Arial"/>
        </w:rPr>
      </w:pPr>
      <w:r w:rsidRPr="006B6D74">
        <w:rPr>
          <w:rFonts w:ascii="Trebuchet MS" w:hAnsi="Trebuchet MS" w:cs="Arial"/>
        </w:rPr>
        <w:t>en</w:t>
      </w:r>
      <w:r w:rsidR="006F5ECB" w:rsidRPr="006B6D74">
        <w:rPr>
          <w:rFonts w:ascii="Trebuchet MS" w:hAnsi="Trebuchet MS" w:cs="Arial"/>
        </w:rPr>
        <w:t>sure equipment, including personal protection equipment is maintained in a</w:t>
      </w:r>
      <w:r w:rsidRPr="006B6D74">
        <w:rPr>
          <w:rFonts w:ascii="Trebuchet MS" w:hAnsi="Trebuchet MS" w:cs="Arial"/>
        </w:rPr>
        <w:t xml:space="preserve"> s</w:t>
      </w:r>
      <w:r w:rsidR="006F5ECB" w:rsidRPr="006B6D74">
        <w:rPr>
          <w:rFonts w:ascii="Trebuchet MS" w:hAnsi="Trebuchet MS" w:cs="Arial"/>
        </w:rPr>
        <w:t>afe condition and that substances hazardous to health are stored in a safe</w:t>
      </w:r>
      <w:r w:rsidRPr="006B6D74">
        <w:rPr>
          <w:rFonts w:ascii="Trebuchet MS" w:hAnsi="Trebuchet MS" w:cs="Arial"/>
        </w:rPr>
        <w:t xml:space="preserve"> </w:t>
      </w:r>
      <w:r w:rsidR="006F5ECB" w:rsidRPr="006B6D74">
        <w:rPr>
          <w:rFonts w:ascii="Trebuchet MS" w:hAnsi="Trebuchet MS" w:cs="Arial"/>
        </w:rPr>
        <w:t>place.</w:t>
      </w:r>
    </w:p>
    <w:p w14:paraId="255681F8" w14:textId="3F577DD1" w:rsidR="006F5ECB" w:rsidRPr="006B6D74" w:rsidRDefault="006F5ECB" w:rsidP="000909B4">
      <w:pPr>
        <w:pStyle w:val="Heading2"/>
        <w:rPr>
          <w:rFonts w:ascii="Trebuchet MS" w:hAnsi="Trebuchet MS"/>
        </w:rPr>
      </w:pPr>
      <w:bookmarkStart w:id="84" w:name="_Toc203205674"/>
      <w:bookmarkStart w:id="85" w:name="_Toc216148759"/>
      <w:bookmarkStart w:id="86" w:name="_Toc430181403"/>
      <w:bookmarkStart w:id="87" w:name="_Toc447289151"/>
      <w:r w:rsidRPr="006B6D74">
        <w:rPr>
          <w:rFonts w:ascii="Trebuchet MS" w:hAnsi="Trebuchet MS"/>
        </w:rPr>
        <w:t>3.</w:t>
      </w:r>
      <w:r w:rsidR="0044329B">
        <w:rPr>
          <w:rFonts w:ascii="Trebuchet MS" w:hAnsi="Trebuchet MS"/>
        </w:rPr>
        <w:t>8</w:t>
      </w:r>
      <w:r w:rsidRPr="006B6D74">
        <w:rPr>
          <w:rFonts w:ascii="Trebuchet MS" w:hAnsi="Trebuchet MS"/>
        </w:rPr>
        <w:tab/>
        <w:t>Trade Union Safety Representatives</w:t>
      </w:r>
      <w:bookmarkEnd w:id="84"/>
      <w:bookmarkEnd w:id="85"/>
      <w:bookmarkEnd w:id="86"/>
      <w:bookmarkEnd w:id="87"/>
    </w:p>
    <w:p w14:paraId="255681F9" w14:textId="77777777" w:rsidR="006F5ECB" w:rsidRPr="006B6D74" w:rsidRDefault="006F5ECB" w:rsidP="000909B4">
      <w:pPr>
        <w:pStyle w:val="BodyText"/>
        <w:ind w:left="720"/>
        <w:rPr>
          <w:rFonts w:ascii="Trebuchet MS" w:hAnsi="Trebuchet MS" w:cs="Arial"/>
        </w:rPr>
      </w:pPr>
      <w:r w:rsidRPr="006B6D74">
        <w:rPr>
          <w:rFonts w:ascii="Trebuchet MS" w:hAnsi="Trebuchet MS" w:cs="Arial"/>
        </w:rPr>
        <w:t>In accordance with the Safety Representatives and Safety Committee Regulations the safety representatives will, where appointed:</w:t>
      </w:r>
    </w:p>
    <w:p w14:paraId="255681FA" w14:textId="77777777" w:rsidR="006F5ECB" w:rsidRPr="006B6D74" w:rsidRDefault="006F5ECB" w:rsidP="000909B4">
      <w:pPr>
        <w:widowControl w:val="0"/>
        <w:numPr>
          <w:ilvl w:val="0"/>
          <w:numId w:val="19"/>
        </w:numPr>
        <w:tabs>
          <w:tab w:val="clear" w:pos="720"/>
          <w:tab w:val="num" w:pos="1080"/>
        </w:tabs>
        <w:spacing w:after="0"/>
        <w:ind w:left="1080"/>
        <w:rPr>
          <w:rFonts w:ascii="Trebuchet MS" w:hAnsi="Trebuchet MS" w:cs="Arial"/>
        </w:rPr>
      </w:pPr>
      <w:r w:rsidRPr="006B6D74">
        <w:rPr>
          <w:rFonts w:ascii="Trebuchet MS" w:hAnsi="Trebuchet MS" w:cs="Arial"/>
        </w:rPr>
        <w:t xml:space="preserve">represent the employees in consultation with the employer and with </w:t>
      </w:r>
      <w:r w:rsidR="007B6D4D" w:rsidRPr="006B6D74">
        <w:rPr>
          <w:rFonts w:ascii="Trebuchet MS" w:hAnsi="Trebuchet MS" w:cs="Arial"/>
        </w:rPr>
        <w:t>their</w:t>
      </w:r>
      <w:r w:rsidRPr="006B6D74">
        <w:rPr>
          <w:rFonts w:ascii="Trebuchet MS" w:hAnsi="Trebuchet MS" w:cs="Arial"/>
        </w:rPr>
        <w:t xml:space="preserve"> representative; investigate potential hazards and dangerous occurrences at the workplace and examine the causes of accidents at the workplace;</w:t>
      </w:r>
    </w:p>
    <w:p w14:paraId="255681FB" w14:textId="77777777" w:rsidR="006F5ECB" w:rsidRPr="006B6D74" w:rsidRDefault="006F5ECB" w:rsidP="000909B4">
      <w:pPr>
        <w:widowControl w:val="0"/>
        <w:numPr>
          <w:ilvl w:val="0"/>
          <w:numId w:val="19"/>
        </w:numPr>
        <w:tabs>
          <w:tab w:val="clear" w:pos="720"/>
          <w:tab w:val="num" w:pos="1080"/>
        </w:tabs>
        <w:spacing w:after="0"/>
        <w:ind w:left="1080"/>
        <w:rPr>
          <w:rFonts w:ascii="Trebuchet MS" w:hAnsi="Trebuchet MS" w:cs="Arial"/>
        </w:rPr>
      </w:pPr>
      <w:r w:rsidRPr="006B6D74">
        <w:rPr>
          <w:rFonts w:ascii="Trebuchet MS" w:hAnsi="Trebuchet MS" w:cs="Arial"/>
        </w:rPr>
        <w:t xml:space="preserve">investigate complaints by any employee </w:t>
      </w:r>
      <w:r w:rsidR="001315C1" w:rsidRPr="006B6D74">
        <w:rPr>
          <w:rFonts w:ascii="Trebuchet MS" w:hAnsi="Trebuchet MS" w:cs="Arial"/>
        </w:rPr>
        <w:t>they represent</w:t>
      </w:r>
      <w:r w:rsidRPr="006B6D74">
        <w:rPr>
          <w:rFonts w:ascii="Trebuchet MS" w:hAnsi="Trebuchet MS" w:cs="Arial"/>
        </w:rPr>
        <w:t xml:space="preserve"> relating to health and </w:t>
      </w:r>
      <w:r w:rsidRPr="006B6D74">
        <w:rPr>
          <w:rFonts w:ascii="Trebuchet MS" w:hAnsi="Trebuchet MS" w:cs="Arial"/>
        </w:rPr>
        <w:lastRenderedPageBreak/>
        <w:t>safety and welfare at work;</w:t>
      </w:r>
    </w:p>
    <w:p w14:paraId="255681FC" w14:textId="77777777" w:rsidR="006F5ECB" w:rsidRPr="006B6D74" w:rsidRDefault="006F5ECB" w:rsidP="000909B4">
      <w:pPr>
        <w:widowControl w:val="0"/>
        <w:numPr>
          <w:ilvl w:val="0"/>
          <w:numId w:val="19"/>
        </w:numPr>
        <w:tabs>
          <w:tab w:val="clear" w:pos="720"/>
          <w:tab w:val="num" w:pos="1080"/>
        </w:tabs>
        <w:spacing w:after="0"/>
        <w:ind w:left="1080"/>
        <w:rPr>
          <w:rFonts w:ascii="Trebuchet MS" w:hAnsi="Trebuchet MS" w:cs="Arial"/>
        </w:rPr>
      </w:pPr>
      <w:r w:rsidRPr="006B6D74">
        <w:rPr>
          <w:rFonts w:ascii="Trebuchet MS" w:hAnsi="Trebuchet MS" w:cs="Arial"/>
        </w:rPr>
        <w:t>represent employees in consultations with inspectors of the Health and Safety Executive and of any other enforcing authority;</w:t>
      </w:r>
    </w:p>
    <w:p w14:paraId="255681FD" w14:textId="77777777" w:rsidR="006F5ECB" w:rsidRPr="006B6D74" w:rsidRDefault="006F5ECB" w:rsidP="000909B4">
      <w:pPr>
        <w:widowControl w:val="0"/>
        <w:numPr>
          <w:ilvl w:val="0"/>
          <w:numId w:val="19"/>
        </w:numPr>
        <w:tabs>
          <w:tab w:val="clear" w:pos="720"/>
          <w:tab w:val="num" w:pos="1080"/>
        </w:tabs>
        <w:spacing w:after="0"/>
        <w:ind w:left="1080"/>
        <w:rPr>
          <w:rFonts w:ascii="Trebuchet MS" w:hAnsi="Trebuchet MS" w:cs="Arial"/>
        </w:rPr>
      </w:pPr>
      <w:r w:rsidRPr="006B6D74">
        <w:rPr>
          <w:rFonts w:ascii="Trebuchet MS" w:hAnsi="Trebuchet MS" w:cs="Arial"/>
        </w:rPr>
        <w:t>receive information from inspectors;</w:t>
      </w:r>
    </w:p>
    <w:p w14:paraId="255681FE" w14:textId="77777777" w:rsidR="006F5ECB" w:rsidRPr="006B6D74" w:rsidRDefault="006F5ECB" w:rsidP="000909B4">
      <w:pPr>
        <w:widowControl w:val="0"/>
        <w:numPr>
          <w:ilvl w:val="0"/>
          <w:numId w:val="19"/>
        </w:numPr>
        <w:tabs>
          <w:tab w:val="clear" w:pos="720"/>
          <w:tab w:val="num" w:pos="1080"/>
        </w:tabs>
        <w:spacing w:after="0"/>
        <w:ind w:left="1080"/>
        <w:rPr>
          <w:rFonts w:ascii="Trebuchet MS" w:hAnsi="Trebuchet MS" w:cs="Arial"/>
        </w:rPr>
      </w:pPr>
      <w:r w:rsidRPr="006B6D74">
        <w:rPr>
          <w:rFonts w:ascii="Trebuchet MS" w:hAnsi="Trebuchet MS" w:cs="Arial"/>
        </w:rPr>
        <w:t xml:space="preserve">attend meetings of safety committees to which </w:t>
      </w:r>
      <w:r w:rsidR="001315C1" w:rsidRPr="006B6D74">
        <w:rPr>
          <w:rFonts w:ascii="Trebuchet MS" w:hAnsi="Trebuchet MS" w:cs="Arial"/>
        </w:rPr>
        <w:t>they are</w:t>
      </w:r>
      <w:r w:rsidRPr="006B6D74">
        <w:rPr>
          <w:rFonts w:ascii="Trebuchet MS" w:hAnsi="Trebuchet MS" w:cs="Arial"/>
        </w:rPr>
        <w:t xml:space="preserve"> elected;</w:t>
      </w:r>
    </w:p>
    <w:p w14:paraId="255681FF" w14:textId="77777777" w:rsidR="006F5ECB" w:rsidRPr="006B6D74" w:rsidRDefault="006F5ECB" w:rsidP="000909B4">
      <w:pPr>
        <w:widowControl w:val="0"/>
        <w:numPr>
          <w:ilvl w:val="0"/>
          <w:numId w:val="19"/>
        </w:numPr>
        <w:tabs>
          <w:tab w:val="clear" w:pos="720"/>
          <w:tab w:val="num" w:pos="1080"/>
        </w:tabs>
        <w:spacing w:after="0"/>
        <w:ind w:left="1080"/>
        <w:rPr>
          <w:rFonts w:ascii="Trebuchet MS" w:hAnsi="Trebuchet MS" w:cs="Arial"/>
        </w:rPr>
      </w:pPr>
      <w:r w:rsidRPr="006B6D74">
        <w:rPr>
          <w:rFonts w:ascii="Trebuchet MS" w:hAnsi="Trebuchet MS" w:cs="Arial"/>
        </w:rPr>
        <w:t xml:space="preserve">inspect the workplace if they have given the employer or </w:t>
      </w:r>
      <w:r w:rsidR="007B6D4D" w:rsidRPr="006B6D74">
        <w:rPr>
          <w:rFonts w:ascii="Trebuchet MS" w:hAnsi="Trebuchet MS" w:cs="Arial"/>
        </w:rPr>
        <w:t>their</w:t>
      </w:r>
      <w:r w:rsidRPr="006B6D74">
        <w:rPr>
          <w:rFonts w:ascii="Trebuchet MS" w:hAnsi="Trebuchet MS" w:cs="Arial"/>
        </w:rPr>
        <w:t xml:space="preserve"> representative reasonable notice in writing of their intention to do so and have not inspected it in the previous three months. </w:t>
      </w:r>
      <w:r w:rsidR="001315C1" w:rsidRPr="006B6D74">
        <w:rPr>
          <w:rFonts w:ascii="Trebuchet MS" w:hAnsi="Trebuchet MS" w:cs="Arial"/>
        </w:rPr>
        <w:t>They</w:t>
      </w:r>
      <w:r w:rsidRPr="006B6D74">
        <w:rPr>
          <w:rFonts w:ascii="Trebuchet MS" w:hAnsi="Trebuchet MS" w:cs="Arial"/>
        </w:rPr>
        <w:t xml:space="preserve"> may carry out additional inspections where there are substantial changes in work conditions.</w:t>
      </w:r>
    </w:p>
    <w:p w14:paraId="25568200" w14:textId="14502419" w:rsidR="006F5ECB" w:rsidRPr="006B6D74" w:rsidRDefault="006F5ECB" w:rsidP="000909B4">
      <w:pPr>
        <w:pStyle w:val="Heading2"/>
        <w:rPr>
          <w:rFonts w:ascii="Trebuchet MS" w:hAnsi="Trebuchet MS"/>
        </w:rPr>
      </w:pPr>
      <w:bookmarkStart w:id="88" w:name="_Toc203205675"/>
      <w:bookmarkStart w:id="89" w:name="_Toc216148760"/>
      <w:bookmarkStart w:id="90" w:name="_Toc430181404"/>
      <w:bookmarkStart w:id="91" w:name="_Toc447289152"/>
      <w:r w:rsidRPr="006B6D74">
        <w:rPr>
          <w:rFonts w:ascii="Trebuchet MS" w:hAnsi="Trebuchet MS"/>
        </w:rPr>
        <w:t>3.</w:t>
      </w:r>
      <w:r w:rsidR="0044329B">
        <w:rPr>
          <w:rFonts w:ascii="Trebuchet MS" w:hAnsi="Trebuchet MS"/>
        </w:rPr>
        <w:t xml:space="preserve">9   </w:t>
      </w:r>
      <w:r w:rsidRPr="006B6D74">
        <w:rPr>
          <w:rFonts w:ascii="Trebuchet MS" w:hAnsi="Trebuchet MS"/>
        </w:rPr>
        <w:t>Staff Liaising with Contractors</w:t>
      </w:r>
      <w:bookmarkEnd w:id="88"/>
      <w:bookmarkEnd w:id="89"/>
      <w:bookmarkEnd w:id="90"/>
      <w:bookmarkEnd w:id="91"/>
      <w:r w:rsidRPr="006B6D74">
        <w:rPr>
          <w:rFonts w:ascii="Trebuchet MS" w:hAnsi="Trebuchet MS"/>
        </w:rPr>
        <w:tab/>
      </w:r>
    </w:p>
    <w:p w14:paraId="25568201" w14:textId="77777777" w:rsidR="006F5ECB" w:rsidRPr="006B6D74" w:rsidRDefault="006F5ECB" w:rsidP="001315C1">
      <w:pPr>
        <w:pStyle w:val="BodyText"/>
        <w:widowControl w:val="0"/>
        <w:spacing w:after="0"/>
        <w:ind w:left="720"/>
        <w:rPr>
          <w:rFonts w:ascii="Trebuchet MS" w:hAnsi="Trebuchet MS" w:cs="Arial"/>
          <w:bCs/>
          <w:lang w:val="en-US"/>
        </w:rPr>
      </w:pPr>
      <w:r w:rsidRPr="006B6D74">
        <w:rPr>
          <w:rFonts w:ascii="Trebuchet MS" w:hAnsi="Trebuchet MS" w:cs="Arial"/>
          <w:bCs/>
          <w:lang w:val="en-US"/>
        </w:rPr>
        <w:t>Staff liaising with contractors carrying out work at the school should bear in mind that they have a responsibility to take appropriate action if they observe the contractor or his employees using any working practice or item of equipment which the member of staff considers to be dangerous or potentially dangerous. Such action could include reporting the matter to the Headteacher</w:t>
      </w:r>
      <w:r w:rsidR="001315C1" w:rsidRPr="006B6D74">
        <w:rPr>
          <w:rFonts w:ascii="Trebuchet MS" w:hAnsi="Trebuchet MS" w:cs="Arial"/>
          <w:bCs/>
          <w:lang w:val="en-US"/>
        </w:rPr>
        <w:t xml:space="preserve"> for them</w:t>
      </w:r>
      <w:r w:rsidRPr="006B6D74">
        <w:rPr>
          <w:rFonts w:ascii="Trebuchet MS" w:hAnsi="Trebuchet MS" w:cs="Arial"/>
          <w:bCs/>
          <w:lang w:val="en-US"/>
        </w:rPr>
        <w:t xml:space="preserve"> to rectify.</w:t>
      </w:r>
    </w:p>
    <w:p w14:paraId="25568202" w14:textId="77777777" w:rsidR="006F5ECB" w:rsidRPr="006B6D74" w:rsidRDefault="006F5ECB" w:rsidP="001315C1">
      <w:pPr>
        <w:pStyle w:val="BodyText"/>
        <w:widowControl w:val="0"/>
        <w:spacing w:after="0"/>
        <w:rPr>
          <w:rFonts w:ascii="Trebuchet MS" w:hAnsi="Trebuchet MS" w:cs="Arial"/>
          <w:bCs/>
          <w:lang w:val="en-US"/>
        </w:rPr>
      </w:pPr>
    </w:p>
    <w:p w14:paraId="25568205" w14:textId="7059B245" w:rsidR="006F5ECB" w:rsidRPr="006B6D74" w:rsidRDefault="006F5ECB" w:rsidP="001315C1">
      <w:pPr>
        <w:pStyle w:val="BodyText"/>
        <w:widowControl w:val="0"/>
        <w:spacing w:after="0"/>
        <w:ind w:left="720"/>
        <w:rPr>
          <w:rFonts w:ascii="Trebuchet MS" w:hAnsi="Trebuchet MS" w:cs="Arial"/>
          <w:bCs/>
          <w:lang w:val="en-US"/>
        </w:rPr>
      </w:pPr>
      <w:r w:rsidRPr="006B6D74">
        <w:rPr>
          <w:rFonts w:ascii="Trebuchet MS" w:hAnsi="Trebuchet MS" w:cs="Arial"/>
          <w:bCs/>
          <w:lang w:val="en-US"/>
        </w:rPr>
        <w:t>Staff must ensure that a contractor arriving at site, report</w:t>
      </w:r>
      <w:r w:rsidR="001315C1" w:rsidRPr="006B6D74">
        <w:rPr>
          <w:rFonts w:ascii="Trebuchet MS" w:hAnsi="Trebuchet MS" w:cs="Arial"/>
          <w:bCs/>
          <w:lang w:val="en-US"/>
        </w:rPr>
        <w:t>s</w:t>
      </w:r>
      <w:r w:rsidRPr="006B6D74">
        <w:rPr>
          <w:rFonts w:ascii="Trebuchet MS" w:hAnsi="Trebuchet MS" w:cs="Arial"/>
          <w:bCs/>
          <w:lang w:val="en-US"/>
        </w:rPr>
        <w:t xml:space="preserve"> to Reception and a nominated person ensures that the contractors are informed of any hazards on the school site e.g. asbestos. Approval must also be gained by the contractor to start work.  Only those staff nominated by the Headteacher to liaise with the contractors must undertake this activity due to the procedures put in place by the school to implement  </w:t>
      </w:r>
      <w:r w:rsidR="00B35D59" w:rsidRPr="006B6D74">
        <w:rPr>
          <w:rFonts w:ascii="Trebuchet MS" w:hAnsi="Trebuchet MS" w:cs="Arial"/>
          <w:bCs/>
          <w:lang w:val="en-US"/>
        </w:rPr>
        <w:t xml:space="preserve">East Sussex </w:t>
      </w:r>
      <w:r w:rsidRPr="006B6D74">
        <w:rPr>
          <w:rFonts w:ascii="Trebuchet MS" w:hAnsi="Trebuchet MS" w:cs="Arial"/>
          <w:bCs/>
          <w:lang w:val="en-US"/>
        </w:rPr>
        <w:t>County Council</w:t>
      </w:r>
      <w:r w:rsidR="001315C1" w:rsidRPr="006B6D74">
        <w:rPr>
          <w:rFonts w:ascii="Trebuchet MS" w:hAnsi="Trebuchet MS" w:cs="Arial"/>
          <w:bCs/>
          <w:lang w:val="en-US"/>
        </w:rPr>
        <w:t>’s</w:t>
      </w:r>
      <w:r w:rsidRPr="006B6D74">
        <w:rPr>
          <w:rFonts w:ascii="Trebuchet MS" w:hAnsi="Trebuchet MS" w:cs="Arial"/>
          <w:bCs/>
          <w:lang w:val="en-US"/>
        </w:rPr>
        <w:t xml:space="preserve"> Asbestos </w:t>
      </w:r>
      <w:r w:rsidR="001315C1" w:rsidRPr="006B6D74">
        <w:rPr>
          <w:rFonts w:ascii="Trebuchet MS" w:hAnsi="Trebuchet MS" w:cs="Arial"/>
          <w:bCs/>
          <w:lang w:val="en-US"/>
        </w:rPr>
        <w:t xml:space="preserve">Management in the Workplace Policy and the Safety Management of </w:t>
      </w:r>
      <w:r w:rsidRPr="006B6D74">
        <w:rPr>
          <w:rFonts w:ascii="Trebuchet MS" w:hAnsi="Trebuchet MS" w:cs="Arial"/>
          <w:bCs/>
          <w:lang w:val="en-US"/>
        </w:rPr>
        <w:t>Contractors</w:t>
      </w:r>
      <w:r w:rsidR="001315C1" w:rsidRPr="006B6D74">
        <w:rPr>
          <w:rFonts w:ascii="Trebuchet MS" w:hAnsi="Trebuchet MS" w:cs="Arial"/>
          <w:bCs/>
          <w:lang w:val="en-US"/>
        </w:rPr>
        <w:t xml:space="preserve"> Policy</w:t>
      </w:r>
      <w:r w:rsidRPr="006B6D74">
        <w:rPr>
          <w:rFonts w:ascii="Trebuchet MS" w:hAnsi="Trebuchet MS" w:cs="Arial"/>
          <w:bCs/>
          <w:lang w:val="en-US"/>
        </w:rPr>
        <w:t>.</w:t>
      </w:r>
    </w:p>
    <w:p w14:paraId="25568206" w14:textId="5B42C537" w:rsidR="006F5ECB" w:rsidRPr="006B6D74" w:rsidRDefault="006F5ECB" w:rsidP="000909B4">
      <w:pPr>
        <w:pStyle w:val="Heading2"/>
        <w:rPr>
          <w:rFonts w:ascii="Trebuchet MS" w:hAnsi="Trebuchet MS"/>
        </w:rPr>
      </w:pPr>
      <w:bookmarkStart w:id="92" w:name="_Toc203205676"/>
      <w:bookmarkStart w:id="93" w:name="_Toc216148761"/>
      <w:bookmarkStart w:id="94" w:name="_Toc430181405"/>
      <w:bookmarkStart w:id="95" w:name="_Toc447289153"/>
      <w:r w:rsidRPr="006B6D74">
        <w:rPr>
          <w:rFonts w:ascii="Trebuchet MS" w:hAnsi="Trebuchet MS"/>
        </w:rPr>
        <w:t>3.1</w:t>
      </w:r>
      <w:r w:rsidR="0044329B">
        <w:rPr>
          <w:rFonts w:ascii="Trebuchet MS" w:hAnsi="Trebuchet MS"/>
        </w:rPr>
        <w:t>0</w:t>
      </w:r>
      <w:r w:rsidRPr="006B6D74">
        <w:rPr>
          <w:rFonts w:ascii="Trebuchet MS" w:hAnsi="Trebuchet MS"/>
        </w:rPr>
        <w:tab/>
        <w:t>Members of Staff Generally</w:t>
      </w:r>
      <w:bookmarkEnd w:id="92"/>
      <w:bookmarkEnd w:id="93"/>
      <w:bookmarkEnd w:id="94"/>
      <w:bookmarkEnd w:id="95"/>
    </w:p>
    <w:p w14:paraId="25568207" w14:textId="77777777" w:rsidR="001315C1" w:rsidRPr="006B6D74" w:rsidRDefault="006F5ECB" w:rsidP="001315C1">
      <w:pPr>
        <w:spacing w:after="0"/>
        <w:ind w:left="720"/>
        <w:rPr>
          <w:rFonts w:ascii="Trebuchet MS" w:hAnsi="Trebuchet MS" w:cs="Arial"/>
        </w:rPr>
      </w:pPr>
      <w:r w:rsidRPr="006B6D74">
        <w:rPr>
          <w:rFonts w:ascii="Trebuchet MS" w:hAnsi="Trebuchet MS" w:cs="Arial"/>
        </w:rPr>
        <w:t xml:space="preserve">Each member of staff is responsible for </w:t>
      </w:r>
      <w:r w:rsidR="001315C1" w:rsidRPr="006B6D74">
        <w:rPr>
          <w:rFonts w:ascii="Trebuchet MS" w:hAnsi="Trebuchet MS" w:cs="Arial"/>
        </w:rPr>
        <w:t xml:space="preserve">their own </w:t>
      </w:r>
      <w:r w:rsidRPr="006B6D74">
        <w:rPr>
          <w:rFonts w:ascii="Trebuchet MS" w:hAnsi="Trebuchet MS" w:cs="Arial"/>
        </w:rPr>
        <w:t>personal safety and that of other persons in the school by the proper observation of school rules and procedures (e.g. by ensuring vi</w:t>
      </w:r>
      <w:r w:rsidR="001315C1" w:rsidRPr="006B6D74">
        <w:rPr>
          <w:rFonts w:ascii="Trebuchet MS" w:hAnsi="Trebuchet MS" w:cs="Arial"/>
        </w:rPr>
        <w:t>sitors report to the Reception a</w:t>
      </w:r>
      <w:r w:rsidRPr="006B6D74">
        <w:rPr>
          <w:rFonts w:ascii="Trebuchet MS" w:hAnsi="Trebuchet MS" w:cs="Arial"/>
        </w:rPr>
        <w:t xml:space="preserve">rea on arrival at the school). </w:t>
      </w:r>
    </w:p>
    <w:p w14:paraId="25568208" w14:textId="77777777" w:rsidR="006F5ECB" w:rsidRPr="006B6D74" w:rsidRDefault="006F5ECB" w:rsidP="001315C1">
      <w:pPr>
        <w:spacing w:after="0"/>
        <w:ind w:left="720"/>
        <w:rPr>
          <w:rFonts w:ascii="Trebuchet MS" w:hAnsi="Trebuchet MS" w:cs="Arial"/>
        </w:rPr>
      </w:pPr>
      <w:r w:rsidRPr="006B6D74">
        <w:rPr>
          <w:rFonts w:ascii="Trebuchet MS" w:hAnsi="Trebuchet MS" w:cs="Arial"/>
        </w:rPr>
        <w:t xml:space="preserve">   </w:t>
      </w:r>
    </w:p>
    <w:p w14:paraId="25568209" w14:textId="77777777" w:rsidR="001315C1" w:rsidRPr="006B6D74" w:rsidRDefault="001315C1" w:rsidP="00090E80">
      <w:pPr>
        <w:ind w:left="720" w:right="284"/>
        <w:rPr>
          <w:rFonts w:ascii="Trebuchet MS" w:hAnsi="Trebuchet MS" w:cs="Arial"/>
        </w:rPr>
      </w:pPr>
      <w:r w:rsidRPr="006B6D74">
        <w:rPr>
          <w:rFonts w:ascii="Trebuchet MS" w:hAnsi="Trebuchet MS" w:cs="Arial"/>
        </w:rPr>
        <w:t xml:space="preserve">Staff are reminded of the general duty imposed by the Health and Safety at Work Act 1974 at Sections 7 and 8:       </w:t>
      </w:r>
    </w:p>
    <w:p w14:paraId="601B0F84" w14:textId="77777777" w:rsidR="00090E80" w:rsidRPr="006B6D74" w:rsidRDefault="001315C1" w:rsidP="00090E80">
      <w:pPr>
        <w:spacing w:after="0"/>
        <w:ind w:right="283"/>
        <w:rPr>
          <w:rFonts w:ascii="Trebuchet MS" w:hAnsi="Trebuchet MS" w:cs="Arial"/>
          <w:i/>
        </w:rPr>
      </w:pPr>
      <w:r w:rsidRPr="006B6D74">
        <w:rPr>
          <w:rFonts w:ascii="Trebuchet MS" w:hAnsi="Trebuchet MS" w:cs="Arial"/>
        </w:rPr>
        <w:t xml:space="preserve"> </w:t>
      </w:r>
      <w:r w:rsidRPr="006B6D74">
        <w:rPr>
          <w:rFonts w:ascii="Trebuchet MS" w:hAnsi="Trebuchet MS" w:cs="Arial"/>
        </w:rPr>
        <w:tab/>
      </w:r>
      <w:r w:rsidR="00090E80" w:rsidRPr="006B6D74">
        <w:rPr>
          <w:rFonts w:ascii="Trebuchet MS" w:hAnsi="Trebuchet MS" w:cs="Arial"/>
          <w:i/>
        </w:rPr>
        <w:t>7. 'It shall be the duty of every employee while at work</w:t>
      </w:r>
    </w:p>
    <w:p w14:paraId="092F2A73" w14:textId="77777777" w:rsidR="00090E80" w:rsidRPr="006B6D74" w:rsidRDefault="00090E80" w:rsidP="00090E80">
      <w:pPr>
        <w:widowControl w:val="0"/>
        <w:numPr>
          <w:ilvl w:val="0"/>
          <w:numId w:val="20"/>
        </w:numPr>
        <w:spacing w:after="0" w:line="276" w:lineRule="auto"/>
        <w:ind w:left="1723" w:right="283"/>
        <w:rPr>
          <w:rFonts w:ascii="Trebuchet MS" w:hAnsi="Trebuchet MS" w:cs="Arial"/>
          <w:i/>
        </w:rPr>
      </w:pPr>
      <w:r w:rsidRPr="006B6D74">
        <w:rPr>
          <w:rFonts w:ascii="Trebuchet MS" w:hAnsi="Trebuchet MS" w:cs="Arial"/>
          <w:i/>
        </w:rPr>
        <w:t>to take reasonable care for the health and safety of himself and other persons who may be affected by his acts or omissions at work, and,</w:t>
      </w:r>
    </w:p>
    <w:p w14:paraId="717C3C0A" w14:textId="77777777" w:rsidR="00090E80" w:rsidRPr="006B6D74" w:rsidRDefault="00090E80" w:rsidP="00090E80">
      <w:pPr>
        <w:widowControl w:val="0"/>
        <w:numPr>
          <w:ilvl w:val="0"/>
          <w:numId w:val="20"/>
        </w:numPr>
        <w:spacing w:after="0" w:line="276" w:lineRule="auto"/>
        <w:ind w:left="1723" w:right="283"/>
        <w:rPr>
          <w:rFonts w:ascii="Trebuchet MS" w:hAnsi="Trebuchet MS" w:cs="Arial"/>
          <w:i/>
        </w:rPr>
      </w:pPr>
      <w:r w:rsidRPr="006B6D74">
        <w:rPr>
          <w:rFonts w:ascii="Trebuchet MS" w:hAnsi="Trebuchet MS" w:cs="Arial"/>
          <w:i/>
        </w:rPr>
        <w:t>as regards any duty or requirement imposed on his employer or any other person by or under any of the relevant statutory provisions, to co-operate with him so far as is necessary to enable that duty or requirement to be performed or complied with.'</w:t>
      </w:r>
    </w:p>
    <w:p w14:paraId="461849AA" w14:textId="77777777" w:rsidR="00090E80" w:rsidRPr="006B6D74" w:rsidRDefault="00090E80" w:rsidP="00090E80">
      <w:pPr>
        <w:spacing w:after="0"/>
        <w:ind w:hanging="141"/>
        <w:rPr>
          <w:rFonts w:ascii="Trebuchet MS" w:hAnsi="Trebuchet MS" w:cs="Arial"/>
          <w:sz w:val="12"/>
          <w:szCs w:val="12"/>
        </w:rPr>
      </w:pPr>
    </w:p>
    <w:p w14:paraId="2CCEC651" w14:textId="731D6B0C" w:rsidR="00090E80" w:rsidRPr="006B6D74" w:rsidRDefault="00090E80" w:rsidP="00090E80">
      <w:pPr>
        <w:spacing w:after="0"/>
        <w:ind w:left="993" w:hanging="284"/>
        <w:rPr>
          <w:rFonts w:ascii="Trebuchet MS" w:hAnsi="Trebuchet MS" w:cs="Arial"/>
          <w:i/>
        </w:rPr>
      </w:pPr>
      <w:r w:rsidRPr="006B6D74">
        <w:rPr>
          <w:rFonts w:ascii="Trebuchet MS" w:hAnsi="Trebuchet MS" w:cs="Arial"/>
          <w:i/>
        </w:rPr>
        <w:t>8. 'No person shall intentionally or recklessly interfere with or misuse anything provided in the interests of health, safety or welfare in pursuance of any of the relevant statutory provisions,'</w:t>
      </w:r>
    </w:p>
    <w:p w14:paraId="4AA0A890" w14:textId="135C522A" w:rsidR="00090E80" w:rsidRPr="006B6D74" w:rsidRDefault="00090E80" w:rsidP="00090E80">
      <w:pPr>
        <w:spacing w:after="0"/>
        <w:ind w:left="993" w:hanging="284"/>
        <w:rPr>
          <w:rFonts w:ascii="Trebuchet MS" w:hAnsi="Trebuchet MS" w:cs="Arial"/>
          <w:i/>
        </w:rPr>
      </w:pPr>
    </w:p>
    <w:p w14:paraId="3131C5EC" w14:textId="5805FEDD" w:rsidR="005E63F5" w:rsidRPr="006B6D74" w:rsidRDefault="005E63F5" w:rsidP="00090E80">
      <w:pPr>
        <w:pStyle w:val="Heading1"/>
        <w:spacing w:before="240"/>
        <w:rPr>
          <w:rFonts w:ascii="Trebuchet MS" w:hAnsi="Trebuchet MS"/>
        </w:rPr>
      </w:pPr>
      <w:bookmarkStart w:id="96" w:name="_Toc110928557"/>
      <w:bookmarkStart w:id="97" w:name="_Toc203205677"/>
      <w:bookmarkStart w:id="98" w:name="_Toc216148762"/>
      <w:bookmarkStart w:id="99" w:name="_Toc322088198"/>
      <w:bookmarkStart w:id="100" w:name="_Toc322088387"/>
      <w:bookmarkStart w:id="101" w:name="_Toc322088425"/>
      <w:bookmarkStart w:id="102" w:name="_Toc361406503"/>
      <w:bookmarkStart w:id="103" w:name="_Toc447289154"/>
      <w:r w:rsidRPr="006B6D74">
        <w:rPr>
          <w:rFonts w:ascii="Trebuchet MS" w:hAnsi="Trebuchet MS"/>
        </w:rPr>
        <w:lastRenderedPageBreak/>
        <w:t>4</w:t>
      </w:r>
      <w:r w:rsidR="002A6F5E" w:rsidRPr="006B6D74">
        <w:rPr>
          <w:rFonts w:ascii="Trebuchet MS" w:hAnsi="Trebuchet MS"/>
        </w:rPr>
        <w:t>.</w:t>
      </w:r>
      <w:r w:rsidRPr="006B6D74">
        <w:rPr>
          <w:rFonts w:ascii="Trebuchet MS" w:hAnsi="Trebuchet MS"/>
        </w:rPr>
        <w:t xml:space="preserve"> Provision of competent health and safety advice</w:t>
      </w:r>
      <w:bookmarkEnd w:id="96"/>
    </w:p>
    <w:p w14:paraId="5D82B71D" w14:textId="77777777" w:rsidR="005E63F5" w:rsidRPr="006B6D74" w:rsidRDefault="005E63F5" w:rsidP="005E63F5">
      <w:p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rFonts w:ascii="Trebuchet MS" w:hAnsi="Trebuchet MS" w:cs="Arial"/>
          <w:iCs/>
        </w:rPr>
      </w:pPr>
      <w:r w:rsidRPr="006B6D74">
        <w:rPr>
          <w:rFonts w:ascii="Trebuchet MS" w:hAnsi="Trebuchet MS" w:cs="Arial"/>
          <w:iCs/>
        </w:rPr>
        <w:t>To ensure compliance with legislation, the East Sussex County Council Health and Safety team will:</w:t>
      </w:r>
    </w:p>
    <w:p w14:paraId="7AB7BF34" w14:textId="3159DA91" w:rsidR="005E63F5" w:rsidRPr="006B6D74" w:rsidRDefault="005E63F5" w:rsidP="002A6F5E">
      <w:pPr>
        <w:numPr>
          <w:ilvl w:val="0"/>
          <w:numId w:val="38"/>
        </w:num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34" w:hanging="357"/>
        <w:rPr>
          <w:rFonts w:ascii="Trebuchet MS" w:hAnsi="Trebuchet MS" w:cs="Arial"/>
          <w:iCs/>
        </w:rPr>
      </w:pPr>
      <w:r w:rsidRPr="006B6D74">
        <w:rPr>
          <w:rFonts w:ascii="Trebuchet MS" w:hAnsi="Trebuchet MS" w:cs="Arial"/>
          <w:iCs/>
        </w:rPr>
        <w:t>Advise on health and safety legislation and best practice. This supports and enhances the policy, guidance documents and model templates that are issued to ensure compliance with health and safety legislation</w:t>
      </w:r>
      <w:r w:rsidR="0094799F" w:rsidRPr="006B6D74">
        <w:rPr>
          <w:rFonts w:ascii="Trebuchet MS" w:hAnsi="Trebuchet MS" w:cs="Arial"/>
          <w:iCs/>
        </w:rPr>
        <w:t>.</w:t>
      </w:r>
    </w:p>
    <w:p w14:paraId="762F2EC4" w14:textId="4F863CE8" w:rsidR="005E63F5" w:rsidRPr="006B6D74" w:rsidRDefault="005E63F5" w:rsidP="002A6F5E">
      <w:pPr>
        <w:numPr>
          <w:ilvl w:val="0"/>
          <w:numId w:val="38"/>
        </w:num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contextualSpacing/>
        <w:rPr>
          <w:rFonts w:ascii="Trebuchet MS" w:hAnsi="Trebuchet MS" w:cs="Arial"/>
          <w:iCs/>
        </w:rPr>
      </w:pPr>
      <w:r w:rsidRPr="006B6D74">
        <w:rPr>
          <w:rFonts w:ascii="Trebuchet MS" w:hAnsi="Trebuchet MS" w:cs="Arial"/>
          <w:iCs/>
        </w:rPr>
        <w:t xml:space="preserve">Provide access to a </w:t>
      </w:r>
      <w:r w:rsidR="0094799F" w:rsidRPr="006B6D74">
        <w:rPr>
          <w:rFonts w:ascii="Trebuchet MS" w:hAnsi="Trebuchet MS" w:cs="Arial"/>
          <w:iCs/>
        </w:rPr>
        <w:t>web-based</w:t>
      </w:r>
      <w:r w:rsidRPr="006B6D74">
        <w:rPr>
          <w:rFonts w:ascii="Trebuchet MS" w:hAnsi="Trebuchet MS" w:cs="Arial"/>
          <w:iCs/>
        </w:rPr>
        <w:t xml:space="preserve"> auditing tool and inclusion within the audit programme to support compliance with health and safety legislation and best practice</w:t>
      </w:r>
      <w:r w:rsidR="0094799F" w:rsidRPr="006B6D74">
        <w:rPr>
          <w:rFonts w:ascii="Trebuchet MS" w:hAnsi="Trebuchet MS" w:cs="Arial"/>
          <w:iCs/>
        </w:rPr>
        <w:t>.</w:t>
      </w:r>
    </w:p>
    <w:p w14:paraId="0B21FF3B" w14:textId="77777777" w:rsidR="005E63F5" w:rsidRPr="006B6D74" w:rsidRDefault="005E63F5" w:rsidP="002A6F5E">
      <w:pPr>
        <w:numPr>
          <w:ilvl w:val="0"/>
          <w:numId w:val="38"/>
        </w:num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34" w:hanging="357"/>
        <w:rPr>
          <w:rFonts w:ascii="Trebuchet MS" w:hAnsi="Trebuchet MS" w:cs="Arial"/>
          <w:iCs/>
        </w:rPr>
      </w:pPr>
      <w:r w:rsidRPr="006B6D74">
        <w:rPr>
          <w:rFonts w:ascii="Trebuchet MS" w:hAnsi="Trebuchet MS" w:cs="Arial"/>
          <w:iCs/>
        </w:rPr>
        <w:t>Visit site to provide advice and guidance on a range of health and safety topics.</w:t>
      </w:r>
    </w:p>
    <w:p w14:paraId="32492ECF" w14:textId="77777777" w:rsidR="005E63F5" w:rsidRPr="006B6D74" w:rsidRDefault="005E63F5" w:rsidP="002A6F5E">
      <w:pPr>
        <w:numPr>
          <w:ilvl w:val="0"/>
          <w:numId w:val="38"/>
        </w:num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34" w:hanging="357"/>
        <w:rPr>
          <w:rFonts w:ascii="Trebuchet MS" w:hAnsi="Trebuchet MS" w:cs="Arial"/>
          <w:iCs/>
        </w:rPr>
      </w:pPr>
      <w:r w:rsidRPr="006B6D74">
        <w:rPr>
          <w:rFonts w:ascii="Trebuchet MS" w:hAnsi="Trebuchet MS" w:cs="Arial"/>
          <w:iCs/>
        </w:rPr>
        <w:t>Publish health and safety newsletters to keep health and safety co-ordinators up to date on health and safety legislation.</w:t>
      </w:r>
    </w:p>
    <w:p w14:paraId="3C9593C4" w14:textId="77777777" w:rsidR="005E63F5" w:rsidRPr="006B6D74" w:rsidRDefault="005E63F5" w:rsidP="002A6F5E">
      <w:pPr>
        <w:numPr>
          <w:ilvl w:val="0"/>
          <w:numId w:val="38"/>
        </w:num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34" w:hanging="357"/>
        <w:rPr>
          <w:rFonts w:ascii="Trebuchet MS" w:hAnsi="Trebuchet MS" w:cs="Arial"/>
          <w:iCs/>
        </w:rPr>
      </w:pPr>
      <w:r w:rsidRPr="006B6D74">
        <w:rPr>
          <w:rFonts w:ascii="Trebuchet MS" w:hAnsi="Trebuchet MS" w:cs="Arial"/>
          <w:iCs/>
        </w:rPr>
        <w:t>Provide an onsite induction  for new Executive Headteachers, Headteachers, Heads of School and Health and Safety Co-ordinators.</w:t>
      </w:r>
    </w:p>
    <w:p w14:paraId="51529481" w14:textId="104E9791" w:rsidR="005E63F5" w:rsidRPr="006B6D74" w:rsidRDefault="005E63F5" w:rsidP="002A6F5E">
      <w:pPr>
        <w:numPr>
          <w:ilvl w:val="0"/>
          <w:numId w:val="38"/>
        </w:num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ind w:left="1434" w:hanging="357"/>
        <w:contextualSpacing/>
        <w:rPr>
          <w:rFonts w:ascii="Trebuchet MS" w:hAnsi="Trebuchet MS" w:cs="Arial"/>
          <w:iCs/>
        </w:rPr>
      </w:pPr>
      <w:r w:rsidRPr="006B6D74">
        <w:rPr>
          <w:rFonts w:ascii="Trebuchet MS" w:hAnsi="Trebuchet MS" w:cs="Arial"/>
          <w:iCs/>
        </w:rPr>
        <w:t>Provide access to the E</w:t>
      </w:r>
      <w:r w:rsidR="0037025B" w:rsidRPr="006B6D74">
        <w:rPr>
          <w:rFonts w:ascii="Trebuchet MS" w:hAnsi="Trebuchet MS" w:cs="Arial"/>
          <w:iCs/>
        </w:rPr>
        <w:t>ast Sussex County Council</w:t>
      </w:r>
      <w:r w:rsidRPr="006B6D74">
        <w:rPr>
          <w:rFonts w:ascii="Trebuchet MS" w:hAnsi="Trebuchet MS" w:cs="Arial"/>
          <w:iCs/>
        </w:rPr>
        <w:t xml:space="preserve"> online incident reporting system and completion of RIDDOR reportable accidents to the Health and Safety Executive by the Health and Safety Team</w:t>
      </w:r>
      <w:r w:rsidR="002A6F5E" w:rsidRPr="006B6D74">
        <w:rPr>
          <w:rFonts w:ascii="Trebuchet MS" w:hAnsi="Trebuchet MS" w:cs="Arial"/>
          <w:iCs/>
        </w:rPr>
        <w:t>.</w:t>
      </w:r>
    </w:p>
    <w:p w14:paraId="5A7B84C4" w14:textId="77777777" w:rsidR="006D02B1" w:rsidRPr="006B6D74" w:rsidRDefault="006D02B1" w:rsidP="006D02B1">
      <w:p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ind w:left="1080"/>
        <w:contextualSpacing/>
        <w:rPr>
          <w:rFonts w:ascii="Trebuchet MS" w:hAnsi="Trebuchet MS" w:cs="Arial"/>
          <w:iCs/>
        </w:rPr>
      </w:pPr>
    </w:p>
    <w:p w14:paraId="67F7D132" w14:textId="77777777" w:rsidR="006D02B1" w:rsidRPr="006B6D74" w:rsidRDefault="006D02B1" w:rsidP="00B83078">
      <w:p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200" w:line="276" w:lineRule="auto"/>
        <w:contextualSpacing/>
        <w:rPr>
          <w:rFonts w:ascii="Trebuchet MS" w:hAnsi="Trebuchet MS" w:cs="Arial"/>
          <w:iCs/>
        </w:rPr>
      </w:pPr>
      <w:r w:rsidRPr="006B6D74">
        <w:rPr>
          <w:rFonts w:ascii="Trebuchet MS" w:hAnsi="Trebuchet MS" w:cs="Arial"/>
          <w:iCs/>
        </w:rPr>
        <w:t>The East Sussex County Council Health and Safety Team are:</w:t>
      </w:r>
    </w:p>
    <w:p w14:paraId="29215CC2" w14:textId="52171198" w:rsidR="006D02B1" w:rsidRPr="006B6D74" w:rsidRDefault="000A0A9F" w:rsidP="002A6F5E">
      <w:pPr>
        <w:numPr>
          <w:ilvl w:val="0"/>
          <w:numId w:val="41"/>
        </w:num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ind w:left="1434" w:hanging="357"/>
        <w:rPr>
          <w:rFonts w:ascii="Trebuchet MS" w:hAnsi="Trebuchet MS" w:cs="Arial"/>
          <w:iCs/>
        </w:rPr>
      </w:pPr>
      <w:r w:rsidRPr="006B6D74">
        <w:rPr>
          <w:rFonts w:ascii="Trebuchet MS" w:hAnsi="Trebuchet MS" w:cs="Arial"/>
          <w:iCs/>
        </w:rPr>
        <w:t>Kim Hicks CMIOSH (Chartered Member of IOSH) with a total of 2</w:t>
      </w:r>
      <w:r w:rsidR="00641ABF">
        <w:rPr>
          <w:rFonts w:ascii="Trebuchet MS" w:hAnsi="Trebuchet MS" w:cs="Arial"/>
          <w:iCs/>
        </w:rPr>
        <w:t>8</w:t>
      </w:r>
      <w:r w:rsidRPr="006B6D74">
        <w:rPr>
          <w:rFonts w:ascii="Trebuchet MS" w:hAnsi="Trebuchet MS" w:cs="Arial"/>
          <w:iCs/>
        </w:rPr>
        <w:t xml:space="preserve"> years’ experience in H&amp;S, 2</w:t>
      </w:r>
      <w:r w:rsidR="00641ABF">
        <w:rPr>
          <w:rFonts w:ascii="Trebuchet MS" w:hAnsi="Trebuchet MS" w:cs="Arial"/>
          <w:iCs/>
        </w:rPr>
        <w:t>3</w:t>
      </w:r>
      <w:r w:rsidRPr="006B6D74">
        <w:rPr>
          <w:rFonts w:ascii="Trebuchet MS" w:hAnsi="Trebuchet MS" w:cs="Arial"/>
          <w:iCs/>
        </w:rPr>
        <w:t xml:space="preserve"> of those years within the education sector</w:t>
      </w:r>
    </w:p>
    <w:p w14:paraId="3ED59700" w14:textId="6A2E5707" w:rsidR="006D02B1" w:rsidRPr="006B6D74" w:rsidRDefault="006D02B1" w:rsidP="002A6F5E">
      <w:pPr>
        <w:numPr>
          <w:ilvl w:val="0"/>
          <w:numId w:val="41"/>
        </w:num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contextualSpacing/>
        <w:rPr>
          <w:rFonts w:ascii="Trebuchet MS" w:hAnsi="Trebuchet MS" w:cs="Arial"/>
          <w:iCs/>
        </w:rPr>
      </w:pPr>
      <w:r w:rsidRPr="006B6D74">
        <w:rPr>
          <w:rFonts w:ascii="Trebuchet MS" w:hAnsi="Trebuchet MS" w:cs="Arial"/>
          <w:iCs/>
        </w:rPr>
        <w:t xml:space="preserve">Rebecca </w:t>
      </w:r>
      <w:proofErr w:type="spellStart"/>
      <w:r w:rsidRPr="006B6D74">
        <w:rPr>
          <w:rFonts w:ascii="Trebuchet MS" w:hAnsi="Trebuchet MS" w:cs="Arial"/>
          <w:iCs/>
        </w:rPr>
        <w:t>Courtneidge</w:t>
      </w:r>
      <w:proofErr w:type="spellEnd"/>
      <w:r w:rsidRPr="006B6D74">
        <w:rPr>
          <w:rFonts w:ascii="Trebuchet MS" w:hAnsi="Trebuchet MS" w:cs="Arial"/>
          <w:iCs/>
        </w:rPr>
        <w:t xml:space="preserve"> Grad IOSH (graduate member of IOSH) with </w:t>
      </w:r>
      <w:r w:rsidR="00473833" w:rsidRPr="006B6D74">
        <w:rPr>
          <w:rFonts w:ascii="Trebuchet MS" w:hAnsi="Trebuchet MS" w:cs="Arial"/>
          <w:iCs/>
        </w:rPr>
        <w:t>1</w:t>
      </w:r>
      <w:r w:rsidR="00641ABF">
        <w:rPr>
          <w:rFonts w:ascii="Trebuchet MS" w:hAnsi="Trebuchet MS" w:cs="Arial"/>
          <w:iCs/>
        </w:rPr>
        <w:t>1</w:t>
      </w:r>
      <w:r w:rsidRPr="006B6D74">
        <w:rPr>
          <w:rFonts w:ascii="Trebuchet MS" w:hAnsi="Trebuchet MS" w:cs="Arial"/>
          <w:iCs/>
        </w:rPr>
        <w:t xml:space="preserve"> years’ experience in H&amp;S within the education sector.</w:t>
      </w:r>
    </w:p>
    <w:p w14:paraId="1672BC36" w14:textId="77777777" w:rsidR="002A6F5E" w:rsidRPr="006B6D74" w:rsidRDefault="002A6F5E" w:rsidP="002A6F5E">
      <w:p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ind w:left="1440"/>
        <w:contextualSpacing/>
        <w:rPr>
          <w:rFonts w:ascii="Trebuchet MS" w:hAnsi="Trebuchet MS" w:cs="Arial"/>
          <w:iCs/>
        </w:rPr>
      </w:pPr>
    </w:p>
    <w:p w14:paraId="2556820F" w14:textId="63988D0E" w:rsidR="006F5ECB" w:rsidRPr="006B6D74" w:rsidRDefault="005E63F5" w:rsidP="000909B4">
      <w:pPr>
        <w:pStyle w:val="Heading1"/>
        <w:rPr>
          <w:rFonts w:ascii="Trebuchet MS" w:hAnsi="Trebuchet MS"/>
        </w:rPr>
      </w:pPr>
      <w:bookmarkStart w:id="104" w:name="_Toc110928558"/>
      <w:r w:rsidRPr="006B6D74">
        <w:rPr>
          <w:rFonts w:ascii="Trebuchet MS" w:hAnsi="Trebuchet MS"/>
        </w:rPr>
        <w:t>5</w:t>
      </w:r>
      <w:r w:rsidR="006F5ECB" w:rsidRPr="006B6D74">
        <w:rPr>
          <w:rFonts w:ascii="Trebuchet MS" w:hAnsi="Trebuchet MS"/>
        </w:rPr>
        <w:t>. Staff Consultation</w:t>
      </w:r>
      <w:bookmarkEnd w:id="97"/>
      <w:bookmarkEnd w:id="98"/>
      <w:bookmarkEnd w:id="99"/>
      <w:bookmarkEnd w:id="100"/>
      <w:bookmarkEnd w:id="101"/>
      <w:bookmarkEnd w:id="102"/>
      <w:bookmarkEnd w:id="103"/>
      <w:bookmarkEnd w:id="104"/>
    </w:p>
    <w:p w14:paraId="25568210" w14:textId="5CED28A3" w:rsidR="006F5ECB" w:rsidRPr="006B6D74" w:rsidRDefault="006F5ECB" w:rsidP="00641ABF">
      <w:pPr>
        <w:tabs>
          <w:tab w:val="left" w:pos="0"/>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Consultation with staff on health and safety matters will be via the staff meeting. Health and safety will be a standard agenda item every month and staff are encouraged to raise any concerns either via this process or individually. The aim of consultation is to improve and maintain health and safety policies and procedures within the school and to encourage effective communication regarding health, safety and welfare matters.</w:t>
      </w:r>
    </w:p>
    <w:p w14:paraId="25568211" w14:textId="77777777" w:rsidR="006F5ECB" w:rsidRPr="006B6D74" w:rsidRDefault="006F5ECB" w:rsidP="009B79AD">
      <w:pPr>
        <w:tabs>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rPr>
          <w:rFonts w:ascii="Trebuchet MS" w:hAnsi="Trebuchet MS" w:cs="Arial"/>
        </w:rPr>
      </w:pPr>
    </w:p>
    <w:p w14:paraId="25568212" w14:textId="306C521D" w:rsidR="006F5ECB" w:rsidRPr="006B6D74" w:rsidRDefault="005E63F5" w:rsidP="000909B4">
      <w:pPr>
        <w:pStyle w:val="Heading1"/>
        <w:rPr>
          <w:rFonts w:ascii="Trebuchet MS" w:hAnsi="Trebuchet MS"/>
        </w:rPr>
      </w:pPr>
      <w:bookmarkStart w:id="105" w:name="_Toc203205680"/>
      <w:bookmarkStart w:id="106" w:name="_Toc216148765"/>
      <w:bookmarkStart w:id="107" w:name="_Toc322088199"/>
      <w:bookmarkStart w:id="108" w:name="_Toc322088388"/>
      <w:bookmarkStart w:id="109" w:name="_Toc322088426"/>
      <w:bookmarkStart w:id="110" w:name="_Toc361406504"/>
      <w:bookmarkStart w:id="111" w:name="_Toc447289155"/>
      <w:bookmarkStart w:id="112" w:name="_Toc110928559"/>
      <w:r w:rsidRPr="006B6D74">
        <w:rPr>
          <w:rFonts w:ascii="Trebuchet MS" w:hAnsi="Trebuchet MS"/>
        </w:rPr>
        <w:t>6</w:t>
      </w:r>
      <w:r w:rsidR="006F5ECB" w:rsidRPr="006B6D74">
        <w:rPr>
          <w:rFonts w:ascii="Trebuchet MS" w:hAnsi="Trebuchet MS"/>
        </w:rPr>
        <w:t>.  Crisis Management</w:t>
      </w:r>
      <w:bookmarkEnd w:id="105"/>
      <w:bookmarkEnd w:id="106"/>
      <w:bookmarkEnd w:id="107"/>
      <w:bookmarkEnd w:id="108"/>
      <w:bookmarkEnd w:id="109"/>
      <w:bookmarkEnd w:id="110"/>
      <w:bookmarkEnd w:id="111"/>
      <w:bookmarkEnd w:id="112"/>
    </w:p>
    <w:p w14:paraId="401787D9" w14:textId="66E73341" w:rsidR="00641ABF" w:rsidRPr="00641ABF" w:rsidRDefault="006F5ECB" w:rsidP="00641ABF">
      <w:pPr>
        <w:tabs>
          <w:tab w:val="left" w:pos="284"/>
        </w:tabs>
        <w:rPr>
          <w:rFonts w:ascii="Trebuchet MS" w:hAnsi="Trebuchet MS" w:cs="Arial"/>
        </w:rPr>
      </w:pPr>
      <w:r w:rsidRPr="006B6D74">
        <w:rPr>
          <w:rFonts w:ascii="Trebuchet MS" w:hAnsi="Trebuchet MS" w:cs="Arial"/>
        </w:rPr>
        <w:t xml:space="preserve">A </w:t>
      </w:r>
      <w:bookmarkStart w:id="113" w:name="_Toc216148768"/>
      <w:bookmarkStart w:id="114" w:name="_Toc322088200"/>
      <w:bookmarkStart w:id="115" w:name="_Toc322088389"/>
      <w:bookmarkStart w:id="116" w:name="_Toc322088427"/>
      <w:bookmarkStart w:id="117" w:name="_Toc361406505"/>
      <w:bookmarkStart w:id="118" w:name="_Toc447289158"/>
      <w:bookmarkStart w:id="119" w:name="_Toc203205683"/>
      <w:r w:rsidR="00641ABF" w:rsidRPr="00641ABF">
        <w:rPr>
          <w:rFonts w:ascii="Trebuchet MS" w:hAnsi="Trebuchet MS" w:cs="Arial"/>
        </w:rPr>
        <w:t xml:space="preserve">Crisis Management Plan has been developed, based on the County Council’s model template and guidance. Within the plan, a crisis management team is in place to assist in the reduction of major hazards and risks and to action a recovery plan in the event of a serious accident.  </w:t>
      </w:r>
    </w:p>
    <w:p w14:paraId="61C37369" w14:textId="77777777" w:rsidR="00641ABF" w:rsidRPr="00641ABF" w:rsidRDefault="00641ABF" w:rsidP="00641ABF">
      <w:pPr>
        <w:keepNext/>
        <w:spacing w:before="300"/>
        <w:outlineLvl w:val="1"/>
        <w:rPr>
          <w:rFonts w:ascii="Trebuchet MS" w:hAnsi="Trebuchet MS" w:cs="Arial"/>
          <w:b/>
          <w:bCs/>
          <w:iCs/>
          <w:sz w:val="28"/>
          <w:szCs w:val="28"/>
        </w:rPr>
      </w:pPr>
      <w:bookmarkStart w:id="120" w:name="_Toc203205681"/>
      <w:bookmarkStart w:id="121" w:name="_Toc216148766"/>
      <w:bookmarkStart w:id="122" w:name="_Toc430177420"/>
      <w:bookmarkStart w:id="123" w:name="_Toc447287996"/>
      <w:r w:rsidRPr="00641ABF">
        <w:rPr>
          <w:rFonts w:ascii="Trebuchet MS" w:hAnsi="Trebuchet MS" w:cs="Arial"/>
          <w:b/>
          <w:bCs/>
          <w:iCs/>
          <w:sz w:val="28"/>
          <w:szCs w:val="28"/>
        </w:rPr>
        <w:t>6.1 Crisis Management Team:</w:t>
      </w:r>
      <w:bookmarkEnd w:id="120"/>
      <w:bookmarkEnd w:id="121"/>
      <w:bookmarkEnd w:id="122"/>
      <w:bookmarkEnd w:id="123"/>
      <w:r w:rsidRPr="00641ABF">
        <w:rPr>
          <w:rFonts w:ascii="Trebuchet MS" w:hAnsi="Trebuchet MS" w:cs="Arial"/>
          <w:b/>
          <w:bCs/>
          <w:iCs/>
          <w:sz w:val="28"/>
          <w:szCs w:val="28"/>
        </w:rPr>
        <w:t xml:space="preserve"> </w:t>
      </w:r>
    </w:p>
    <w:p w14:paraId="222F6C59" w14:textId="77777777" w:rsidR="00641ABF" w:rsidRPr="00641ABF" w:rsidRDefault="00641ABF" w:rsidP="00641ABF">
      <w:pPr>
        <w:widowControl w:val="0"/>
        <w:numPr>
          <w:ilvl w:val="0"/>
          <w:numId w:val="21"/>
        </w:numPr>
        <w:tabs>
          <w:tab w:val="left" w:pos="0"/>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76" w:lineRule="auto"/>
        <w:rPr>
          <w:rFonts w:ascii="Trebuchet MS" w:hAnsi="Trebuchet MS" w:cs="Arial"/>
        </w:rPr>
      </w:pPr>
      <w:r w:rsidRPr="00641ABF">
        <w:rPr>
          <w:rFonts w:ascii="Trebuchet MS" w:hAnsi="Trebuchet MS" w:cs="Arial"/>
        </w:rPr>
        <w:t>The Headteacher/Deputy Head;</w:t>
      </w:r>
    </w:p>
    <w:p w14:paraId="105C46B6" w14:textId="77777777" w:rsidR="00641ABF" w:rsidRPr="00641ABF" w:rsidRDefault="00641ABF" w:rsidP="00641ABF">
      <w:pPr>
        <w:widowControl w:val="0"/>
        <w:numPr>
          <w:ilvl w:val="0"/>
          <w:numId w:val="21"/>
        </w:numPr>
        <w:tabs>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76" w:lineRule="auto"/>
        <w:rPr>
          <w:rFonts w:ascii="Trebuchet MS" w:hAnsi="Trebuchet MS" w:cs="Arial"/>
        </w:rPr>
      </w:pPr>
      <w:r w:rsidRPr="00641ABF">
        <w:rPr>
          <w:rFonts w:ascii="Trebuchet MS" w:hAnsi="Trebuchet MS" w:cs="Arial"/>
        </w:rPr>
        <w:t>Health and Safety Co-ordinator/Premises Co-ordinator;</w:t>
      </w:r>
    </w:p>
    <w:p w14:paraId="3F116652" w14:textId="77777777" w:rsidR="00641ABF" w:rsidRPr="00641ABF" w:rsidRDefault="00641ABF" w:rsidP="00641ABF">
      <w:pPr>
        <w:widowControl w:val="0"/>
        <w:numPr>
          <w:ilvl w:val="0"/>
          <w:numId w:val="21"/>
        </w:numPr>
        <w:tabs>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76" w:lineRule="auto"/>
        <w:rPr>
          <w:rFonts w:ascii="Trebuchet MS" w:hAnsi="Trebuchet MS" w:cs="Arial"/>
        </w:rPr>
      </w:pPr>
      <w:r w:rsidRPr="00641ABF">
        <w:rPr>
          <w:rFonts w:ascii="Trebuchet MS" w:hAnsi="Trebuchet MS" w:cs="Arial"/>
        </w:rPr>
        <w:t>Caretaker/</w:t>
      </w:r>
      <w:smartTag w:uri="urn:schemas-microsoft-com:office:smarttags" w:element="PersonName">
        <w:r w:rsidRPr="00641ABF">
          <w:rPr>
            <w:rFonts w:ascii="Trebuchet MS" w:hAnsi="Trebuchet MS" w:cs="Arial"/>
          </w:rPr>
          <w:t>Site</w:t>
        </w:r>
      </w:smartTag>
      <w:r w:rsidRPr="00641ABF">
        <w:rPr>
          <w:rFonts w:ascii="Trebuchet MS" w:hAnsi="Trebuchet MS" w:cs="Arial"/>
        </w:rPr>
        <w:t xml:space="preserve"> Manager;</w:t>
      </w:r>
    </w:p>
    <w:p w14:paraId="198F2618" w14:textId="77777777" w:rsidR="00641ABF" w:rsidRPr="00641ABF" w:rsidRDefault="00641ABF" w:rsidP="00641ABF">
      <w:pPr>
        <w:widowControl w:val="0"/>
        <w:numPr>
          <w:ilvl w:val="0"/>
          <w:numId w:val="21"/>
        </w:numPr>
        <w:tabs>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41ABF">
        <w:rPr>
          <w:rFonts w:ascii="Trebuchet MS" w:hAnsi="Trebuchet MS" w:cs="Arial"/>
        </w:rPr>
        <w:t>Chair of Governors/Health and Safety Governor.</w:t>
      </w:r>
    </w:p>
    <w:p w14:paraId="74A9AE1E" w14:textId="77777777" w:rsidR="00641ABF" w:rsidRPr="00641ABF" w:rsidRDefault="00641ABF" w:rsidP="00641ABF">
      <w:pPr>
        <w:keepNext/>
        <w:spacing w:before="300"/>
        <w:outlineLvl w:val="1"/>
        <w:rPr>
          <w:rFonts w:ascii="Trebuchet MS" w:hAnsi="Trebuchet MS" w:cs="Arial"/>
          <w:b/>
          <w:bCs/>
          <w:iCs/>
          <w:sz w:val="28"/>
          <w:szCs w:val="28"/>
        </w:rPr>
      </w:pPr>
      <w:bookmarkStart w:id="124" w:name="_Toc203205682"/>
      <w:bookmarkStart w:id="125" w:name="_Toc216148767"/>
      <w:bookmarkStart w:id="126" w:name="_Toc430177421"/>
      <w:bookmarkStart w:id="127" w:name="_Toc447287997"/>
      <w:r w:rsidRPr="00641ABF">
        <w:rPr>
          <w:rFonts w:ascii="Trebuchet MS" w:hAnsi="Trebuchet MS" w:cs="Arial"/>
          <w:b/>
          <w:bCs/>
          <w:iCs/>
          <w:sz w:val="28"/>
          <w:szCs w:val="28"/>
        </w:rPr>
        <w:lastRenderedPageBreak/>
        <w:t>6.2</w:t>
      </w:r>
      <w:r w:rsidRPr="00641ABF">
        <w:rPr>
          <w:rFonts w:ascii="Trebuchet MS" w:hAnsi="Trebuchet MS" w:cs="Arial"/>
          <w:b/>
          <w:bCs/>
          <w:iCs/>
          <w:sz w:val="28"/>
          <w:szCs w:val="28"/>
        </w:rPr>
        <w:tab/>
        <w:t>Function of the Crisis Management Team:</w:t>
      </w:r>
      <w:bookmarkEnd w:id="124"/>
      <w:bookmarkEnd w:id="125"/>
      <w:bookmarkEnd w:id="126"/>
      <w:bookmarkEnd w:id="127"/>
    </w:p>
    <w:p w14:paraId="2C89BC85" w14:textId="77777777" w:rsidR="00641ABF" w:rsidRPr="00641ABF" w:rsidRDefault="00641ABF" w:rsidP="00641ABF">
      <w:pPr>
        <w:widowControl w:val="0"/>
        <w:numPr>
          <w:ilvl w:val="0"/>
          <w:numId w:val="46"/>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after="200" w:line="276" w:lineRule="auto"/>
        <w:ind w:left="714" w:hanging="357"/>
        <w:rPr>
          <w:rFonts w:ascii="Trebuchet MS" w:hAnsi="Trebuchet MS" w:cs="Arial"/>
        </w:rPr>
      </w:pPr>
      <w:r w:rsidRPr="00641ABF">
        <w:rPr>
          <w:rFonts w:ascii="Trebuchet MS" w:hAnsi="Trebuchet MS" w:cs="Arial"/>
        </w:rPr>
        <w:t>to develop the School Crisis Management and Business Continuity Plans that will be used for handling emergency situations and disruption to school operations;</w:t>
      </w:r>
    </w:p>
    <w:p w14:paraId="3B120B77" w14:textId="77777777" w:rsidR="00641ABF" w:rsidRPr="00641ABF" w:rsidRDefault="00641ABF" w:rsidP="00641ABF">
      <w:pPr>
        <w:widowControl w:val="0"/>
        <w:numPr>
          <w:ilvl w:val="0"/>
          <w:numId w:val="46"/>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after="200" w:line="276" w:lineRule="auto"/>
        <w:ind w:left="714" w:hanging="357"/>
        <w:rPr>
          <w:rFonts w:ascii="Trebuchet MS" w:hAnsi="Trebuchet MS" w:cs="Arial"/>
        </w:rPr>
      </w:pPr>
      <w:r w:rsidRPr="00641ABF">
        <w:rPr>
          <w:rFonts w:ascii="Trebuchet MS" w:hAnsi="Trebuchet MS" w:cs="Arial"/>
        </w:rPr>
        <w:t>to act as the decision-making authority for the management of an incident;</w:t>
      </w:r>
    </w:p>
    <w:p w14:paraId="3E4EA335" w14:textId="77777777" w:rsidR="00641ABF" w:rsidRPr="00641ABF" w:rsidRDefault="00641ABF" w:rsidP="00641ABF">
      <w:pPr>
        <w:widowControl w:val="0"/>
        <w:numPr>
          <w:ilvl w:val="0"/>
          <w:numId w:val="46"/>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after="200" w:line="276" w:lineRule="auto"/>
        <w:ind w:left="714" w:hanging="357"/>
        <w:rPr>
          <w:rFonts w:ascii="Trebuchet MS" w:hAnsi="Trebuchet MS" w:cs="Arial"/>
        </w:rPr>
      </w:pPr>
      <w:r w:rsidRPr="00641ABF">
        <w:rPr>
          <w:rFonts w:ascii="Trebuchet MS" w:hAnsi="Trebuchet MS" w:cs="Arial"/>
        </w:rPr>
        <w:t>to communicate plans, roles and responsibilities to all those involved;</w:t>
      </w:r>
    </w:p>
    <w:p w14:paraId="69D7ECF6" w14:textId="77777777" w:rsidR="00641ABF" w:rsidRPr="00641ABF" w:rsidRDefault="00641ABF" w:rsidP="00641ABF">
      <w:pPr>
        <w:widowControl w:val="0"/>
        <w:numPr>
          <w:ilvl w:val="0"/>
          <w:numId w:val="46"/>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after="200" w:line="276" w:lineRule="auto"/>
        <w:ind w:left="714" w:hanging="357"/>
        <w:rPr>
          <w:rFonts w:ascii="Trebuchet MS" w:hAnsi="Trebuchet MS" w:cs="Arial"/>
        </w:rPr>
      </w:pPr>
      <w:r w:rsidRPr="00641ABF">
        <w:rPr>
          <w:rFonts w:ascii="Trebuchet MS" w:hAnsi="Trebuchet MS" w:cs="Arial"/>
        </w:rPr>
        <w:t>to establish and maintain a Crisis Management Centre which will have the necessary equipment available for rapid activation during an emergency. The equipment includes communications equipment, copies of the  plans, a log to record all actions taken during the crisis, necessary office equipment / supplies and appropriate maps and building plans;</w:t>
      </w:r>
    </w:p>
    <w:p w14:paraId="5C3E879B" w14:textId="77777777" w:rsidR="00641ABF" w:rsidRDefault="00641ABF" w:rsidP="00641ABF">
      <w:pPr>
        <w:widowControl w:val="0"/>
        <w:numPr>
          <w:ilvl w:val="0"/>
          <w:numId w:val="46"/>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after="200" w:line="276" w:lineRule="auto"/>
        <w:ind w:left="714" w:hanging="357"/>
        <w:rPr>
          <w:rFonts w:ascii="Trebuchet MS" w:hAnsi="Trebuchet MS" w:cs="Arial"/>
        </w:rPr>
      </w:pPr>
      <w:r w:rsidRPr="00641ABF">
        <w:rPr>
          <w:rFonts w:ascii="Trebuchet MS" w:hAnsi="Trebuchet MS" w:cs="Arial"/>
        </w:rPr>
        <w:t xml:space="preserve">to assess the nature, degree and likelihood of threats to the school (staff, facilities, information and other assets) in order to determine the vulnerability to those threats of the </w:t>
      </w:r>
      <w:proofErr w:type="spellStart"/>
      <w:r w:rsidRPr="00641ABF">
        <w:rPr>
          <w:rFonts w:ascii="Trebuchet MS" w:hAnsi="Trebuchet MS" w:cs="Arial"/>
        </w:rPr>
        <w:t>organisation'sstaff</w:t>
      </w:r>
      <w:proofErr w:type="spellEnd"/>
      <w:r w:rsidRPr="00641ABF">
        <w:rPr>
          <w:rFonts w:ascii="Trebuchet MS" w:hAnsi="Trebuchet MS" w:cs="Arial"/>
        </w:rPr>
        <w:t>, facilities or assets;</w:t>
      </w:r>
    </w:p>
    <w:p w14:paraId="678D9A8D" w14:textId="18348A2A" w:rsidR="00641ABF" w:rsidRPr="00641ABF" w:rsidRDefault="00641ABF" w:rsidP="00C05398">
      <w:pPr>
        <w:widowControl w:val="0"/>
        <w:numPr>
          <w:ilvl w:val="0"/>
          <w:numId w:val="46"/>
        </w:numPr>
        <w:tabs>
          <w:tab w:val="left" w:pos="0"/>
          <w:tab w:val="left" w:pos="28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after="0" w:line="276" w:lineRule="auto"/>
        <w:ind w:left="714" w:hanging="357"/>
        <w:rPr>
          <w:rFonts w:ascii="Trebuchet MS" w:hAnsi="Trebuchet MS" w:cs="Arial"/>
        </w:rPr>
      </w:pPr>
      <w:r w:rsidRPr="00641ABF">
        <w:rPr>
          <w:rFonts w:ascii="Trebuchet MS" w:hAnsi="Trebuchet MS" w:cs="Arial"/>
        </w:rPr>
        <w:t>to test the Crisis Management Plan on a regular basis to ensure that it is suitable and sufficient and amend as necessary.</w:t>
      </w:r>
    </w:p>
    <w:p w14:paraId="028ABA6B" w14:textId="0E538223" w:rsidR="00F06FD6" w:rsidRPr="006B6D74" w:rsidRDefault="00F06FD6" w:rsidP="00F06FD6">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rPr>
          <w:rFonts w:ascii="Trebuchet MS" w:hAnsi="Trebuchet MS" w:cs="Arial"/>
          <w:color w:val="000000" w:themeColor="text1"/>
        </w:rPr>
      </w:pPr>
    </w:p>
    <w:p w14:paraId="34B43C9A" w14:textId="77777777" w:rsidR="00F06FD6" w:rsidRPr="006B6D74" w:rsidRDefault="00F06FD6" w:rsidP="00F06FD6">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rPr>
          <w:rFonts w:ascii="Trebuchet MS" w:hAnsi="Trebuchet MS" w:cs="Arial"/>
          <w:color w:val="000000" w:themeColor="text1"/>
        </w:rPr>
      </w:pPr>
    </w:p>
    <w:p w14:paraId="25568221" w14:textId="3272E47E" w:rsidR="006F5ECB" w:rsidRPr="006B6D74" w:rsidRDefault="00641ABF" w:rsidP="00F06FD6">
      <w:pPr>
        <w:pStyle w:val="Heading1"/>
        <w:spacing w:before="0"/>
        <w:rPr>
          <w:rFonts w:ascii="Trebuchet MS" w:hAnsi="Trebuchet MS"/>
        </w:rPr>
      </w:pPr>
      <w:bookmarkStart w:id="128" w:name="_Toc110928560"/>
      <w:r>
        <w:rPr>
          <w:rFonts w:ascii="Trebuchet MS" w:hAnsi="Trebuchet MS"/>
        </w:rPr>
        <w:t>7</w:t>
      </w:r>
      <w:r w:rsidR="006F5ECB" w:rsidRPr="006B6D74">
        <w:rPr>
          <w:rFonts w:ascii="Trebuchet MS" w:hAnsi="Trebuchet MS"/>
        </w:rPr>
        <w:t>.  General Emergency Procedures</w:t>
      </w:r>
      <w:bookmarkEnd w:id="113"/>
      <w:bookmarkEnd w:id="114"/>
      <w:bookmarkEnd w:id="115"/>
      <w:bookmarkEnd w:id="116"/>
      <w:bookmarkEnd w:id="117"/>
      <w:bookmarkEnd w:id="118"/>
      <w:bookmarkEnd w:id="128"/>
      <w:r w:rsidR="006F5ECB" w:rsidRPr="006B6D74">
        <w:rPr>
          <w:rFonts w:ascii="Trebuchet MS" w:hAnsi="Trebuchet MS"/>
        </w:rPr>
        <w:t xml:space="preserve"> </w:t>
      </w:r>
      <w:bookmarkEnd w:id="119"/>
    </w:p>
    <w:p w14:paraId="33B7A07D" w14:textId="0125F194" w:rsidR="00641ABF" w:rsidRPr="006B6D74" w:rsidRDefault="006F5ECB" w:rsidP="009B79AD">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rPr>
          <w:rFonts w:ascii="Trebuchet MS" w:hAnsi="Trebuchet MS" w:cs="Arial"/>
        </w:rPr>
      </w:pPr>
      <w:r w:rsidRPr="006B6D74">
        <w:rPr>
          <w:rFonts w:ascii="Trebuchet MS" w:hAnsi="Trebuchet MS" w:cs="Arial"/>
        </w:rPr>
        <w:t>The summoning of emergency services is via the Office Administrator and Headteacher. In the event of a major disaster the Crisis Management Team must be alerted.</w:t>
      </w:r>
    </w:p>
    <w:p w14:paraId="25568223" w14:textId="77777777" w:rsidR="006F5ECB" w:rsidRPr="006B6D74" w:rsidRDefault="006F5ECB" w:rsidP="009B79AD">
      <w:pPr>
        <w:pStyle w:val="BodyText"/>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bCs/>
          <w:lang w:val="en-US"/>
        </w:rPr>
      </w:pPr>
    </w:p>
    <w:p w14:paraId="25568224" w14:textId="32F3EE5E" w:rsidR="006F5ECB" w:rsidRPr="006B6D74" w:rsidRDefault="00641ABF" w:rsidP="000909B4">
      <w:pPr>
        <w:pStyle w:val="Heading1"/>
        <w:rPr>
          <w:rFonts w:ascii="Trebuchet MS" w:hAnsi="Trebuchet MS"/>
        </w:rPr>
      </w:pPr>
      <w:bookmarkStart w:id="129" w:name="_Toc203205684"/>
      <w:bookmarkStart w:id="130" w:name="_Toc216148769"/>
      <w:bookmarkStart w:id="131" w:name="_Toc322088201"/>
      <w:bookmarkStart w:id="132" w:name="_Toc322088390"/>
      <w:bookmarkStart w:id="133" w:name="_Toc322088428"/>
      <w:bookmarkStart w:id="134" w:name="_Toc361406506"/>
      <w:bookmarkStart w:id="135" w:name="_Toc447289159"/>
      <w:bookmarkStart w:id="136" w:name="_Toc110928561"/>
      <w:r>
        <w:rPr>
          <w:rFonts w:ascii="Trebuchet MS" w:hAnsi="Trebuchet MS"/>
        </w:rPr>
        <w:t>8</w:t>
      </w:r>
      <w:r w:rsidR="006F5ECB" w:rsidRPr="006B6D74">
        <w:rPr>
          <w:rFonts w:ascii="Trebuchet MS" w:hAnsi="Trebuchet MS"/>
        </w:rPr>
        <w:t>.  Fire Procedures</w:t>
      </w:r>
      <w:r w:rsidR="006F5ECB" w:rsidRPr="006B6D74">
        <w:rPr>
          <w:rFonts w:ascii="Trebuchet MS" w:hAnsi="Trebuchet MS"/>
          <w:color w:val="0000FF"/>
        </w:rPr>
        <w:t xml:space="preserve"> </w:t>
      </w:r>
      <w:r w:rsidR="006F5ECB" w:rsidRPr="006B6D74">
        <w:rPr>
          <w:rFonts w:ascii="Trebuchet MS" w:hAnsi="Trebuchet MS"/>
        </w:rPr>
        <w:t>(</w:t>
      </w:r>
      <w:r w:rsidR="001315C1" w:rsidRPr="006B6D74">
        <w:rPr>
          <w:rFonts w:ascii="Trebuchet MS" w:hAnsi="Trebuchet MS"/>
        </w:rPr>
        <w:t xml:space="preserve">also see </w:t>
      </w:r>
      <w:r w:rsidR="006F5ECB" w:rsidRPr="006B6D74">
        <w:rPr>
          <w:rFonts w:ascii="Trebuchet MS" w:hAnsi="Trebuchet MS"/>
        </w:rPr>
        <w:t>the</w:t>
      </w:r>
      <w:r w:rsidR="001315C1" w:rsidRPr="006B6D74">
        <w:rPr>
          <w:rFonts w:ascii="Trebuchet MS" w:hAnsi="Trebuchet MS"/>
        </w:rPr>
        <w:t xml:space="preserve"> </w:t>
      </w:r>
      <w:r w:rsidR="006F5ECB" w:rsidRPr="006B6D74">
        <w:rPr>
          <w:rFonts w:ascii="Trebuchet MS" w:hAnsi="Trebuchet MS"/>
        </w:rPr>
        <w:t>Fire Safety</w:t>
      </w:r>
      <w:bookmarkEnd w:id="129"/>
      <w:bookmarkEnd w:id="130"/>
      <w:r w:rsidR="001315C1" w:rsidRPr="006B6D74">
        <w:rPr>
          <w:rFonts w:ascii="Trebuchet MS" w:hAnsi="Trebuchet MS"/>
        </w:rPr>
        <w:t xml:space="preserve"> Policy</w:t>
      </w:r>
      <w:r w:rsidR="006F5ECB" w:rsidRPr="006B6D74">
        <w:rPr>
          <w:rFonts w:ascii="Trebuchet MS" w:hAnsi="Trebuchet MS"/>
        </w:rPr>
        <w:t>)</w:t>
      </w:r>
      <w:bookmarkEnd w:id="131"/>
      <w:bookmarkEnd w:id="132"/>
      <w:bookmarkEnd w:id="133"/>
      <w:bookmarkEnd w:id="134"/>
      <w:bookmarkEnd w:id="135"/>
      <w:bookmarkEnd w:id="136"/>
    </w:p>
    <w:p w14:paraId="25568225" w14:textId="59575D87" w:rsidR="006F5ECB" w:rsidRPr="006B6D74" w:rsidRDefault="006F5ECB" w:rsidP="009B79AD">
      <w:pPr>
        <w:spacing w:after="0"/>
        <w:rPr>
          <w:rFonts w:ascii="Trebuchet MS" w:hAnsi="Trebuchet MS" w:cs="Arial"/>
        </w:rPr>
      </w:pPr>
      <w:r w:rsidRPr="006B6D74">
        <w:rPr>
          <w:rFonts w:ascii="Trebuchet MS" w:hAnsi="Trebuchet MS" w:cs="Arial"/>
        </w:rPr>
        <w:t>The signal for evacuation will be the continuous ringing of the fire bell. Always evacuate the school if the fire alarm sounds – assume every alarm could be for real. Never re-enter the building while the alarm is still sounding or before a senior member of staff has confirmed it is safe to do so.</w:t>
      </w:r>
    </w:p>
    <w:p w14:paraId="25568226" w14:textId="77777777" w:rsidR="006F5ECB" w:rsidRPr="006B6D74" w:rsidRDefault="006F5ECB" w:rsidP="009B79AD">
      <w:pPr>
        <w:spacing w:after="0"/>
        <w:rPr>
          <w:rFonts w:ascii="Trebuchet MS" w:hAnsi="Trebuchet MS" w:cs="Arial"/>
        </w:rPr>
      </w:pPr>
    </w:p>
    <w:p w14:paraId="25568227" w14:textId="77777777" w:rsidR="006F5ECB" w:rsidRPr="006B6D74" w:rsidRDefault="006F5ECB" w:rsidP="009B79AD">
      <w:pPr>
        <w:spacing w:after="0"/>
        <w:rPr>
          <w:rFonts w:ascii="Trebuchet MS" w:hAnsi="Trebuchet MS" w:cs="Arial"/>
        </w:rPr>
      </w:pPr>
      <w:r w:rsidRPr="006B6D74">
        <w:rPr>
          <w:rFonts w:ascii="Trebuchet MS" w:hAnsi="Trebuchet MS" w:cs="Arial"/>
        </w:rPr>
        <w:t>On hearing the alarm, leave the room you are in and proceed to the nearest safe exit out of the building, switching off the lights, closing the doors and windows as</w:t>
      </w:r>
      <w:r w:rsidR="001315C1" w:rsidRPr="006B6D74">
        <w:rPr>
          <w:rFonts w:ascii="Trebuchet MS" w:hAnsi="Trebuchet MS" w:cs="Arial"/>
        </w:rPr>
        <w:t xml:space="preserve"> you do so</w:t>
      </w:r>
      <w:r w:rsidRPr="006B6D74">
        <w:rPr>
          <w:rFonts w:ascii="Trebuchet MS" w:hAnsi="Trebuchet MS" w:cs="Arial"/>
        </w:rPr>
        <w:t>.</w:t>
      </w:r>
    </w:p>
    <w:p w14:paraId="25568228"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29"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 xml:space="preserve">Everyone must walk swiftly – not run – and take no belongings with them.  </w:t>
      </w:r>
    </w:p>
    <w:p w14:paraId="2556822A"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2B" w14:textId="07ABE42E"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When outside the building assemble the pupils at the assembly point. Check that all pupils/visitors/volunteers, etc are accounted for.</w:t>
      </w:r>
    </w:p>
    <w:p w14:paraId="2556822C"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2D" w14:textId="05B988AD"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b/>
        </w:rPr>
        <w:t>The office administrator</w:t>
      </w:r>
      <w:r w:rsidRPr="006B6D74">
        <w:rPr>
          <w:rFonts w:ascii="Trebuchet MS" w:hAnsi="Trebuchet MS" w:cs="Arial"/>
          <w:b/>
          <w:color w:val="0000FF"/>
        </w:rPr>
        <w:t xml:space="preserve"> </w:t>
      </w:r>
      <w:r w:rsidR="00C05398" w:rsidRPr="00C05398">
        <w:rPr>
          <w:rFonts w:ascii="Trebuchet MS" w:hAnsi="Trebuchet MS" w:cs="Arial"/>
          <w:b/>
        </w:rPr>
        <w:t xml:space="preserve">or Bursar </w:t>
      </w:r>
      <w:r w:rsidRPr="006B6D74">
        <w:rPr>
          <w:rFonts w:ascii="Trebuchet MS" w:hAnsi="Trebuchet MS" w:cs="Arial"/>
        </w:rPr>
        <w:t xml:space="preserve">must take the registers and visitors book.   </w:t>
      </w:r>
    </w:p>
    <w:p w14:paraId="2556822E"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2F"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 xml:space="preserve">Staff must report to the senior member of staff to confirm whether </w:t>
      </w:r>
      <w:r w:rsidR="001315C1" w:rsidRPr="006B6D74">
        <w:rPr>
          <w:rFonts w:ascii="Trebuchet MS" w:hAnsi="Trebuchet MS" w:cs="Arial"/>
        </w:rPr>
        <w:t xml:space="preserve">or not </w:t>
      </w:r>
      <w:r w:rsidRPr="006B6D74">
        <w:rPr>
          <w:rFonts w:ascii="Trebuchet MS" w:hAnsi="Trebuchet MS" w:cs="Arial"/>
        </w:rPr>
        <w:t>all of their pupils/visitors/volunteers, etc are safely out of the building.</w:t>
      </w:r>
    </w:p>
    <w:p w14:paraId="25568230"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31" w14:textId="634E5C22" w:rsidR="006F5ECB" w:rsidRPr="006B6D74" w:rsidRDefault="006F5ECB" w:rsidP="009B79AD">
      <w:pPr>
        <w:spacing w:after="0"/>
        <w:rPr>
          <w:rFonts w:ascii="Trebuchet MS" w:hAnsi="Trebuchet MS" w:cs="Arial"/>
        </w:rPr>
      </w:pPr>
      <w:r w:rsidRPr="006B6D74">
        <w:rPr>
          <w:rFonts w:ascii="Trebuchet MS" w:hAnsi="Trebuchet MS" w:cs="Arial"/>
          <w:b/>
        </w:rPr>
        <w:t>Teacher’s</w:t>
      </w:r>
      <w:r w:rsidRPr="006B6D74">
        <w:rPr>
          <w:rFonts w:ascii="Trebuchet MS" w:hAnsi="Trebuchet MS" w:cs="Arial"/>
        </w:rPr>
        <w:t xml:space="preserve"> must know the correct route for evacuating the class which they are teaching, and it is the responsibility of the Headteacher to define the route and inform all members of staff. They are responsible for maintaining clear access to that escape routes at all times, and for helping to maintain access to the other escape routes. </w:t>
      </w:r>
      <w:r w:rsidRPr="006B6D74">
        <w:rPr>
          <w:rFonts w:ascii="Trebuchet MS" w:hAnsi="Trebuchet MS" w:cs="Arial"/>
        </w:rPr>
        <w:lastRenderedPageBreak/>
        <w:t>Teachers</w:t>
      </w:r>
      <w:r w:rsidRPr="006B6D74">
        <w:rPr>
          <w:rFonts w:ascii="Trebuchet MS" w:hAnsi="Trebuchet MS" w:cs="Arial"/>
          <w:b/>
        </w:rPr>
        <w:t xml:space="preserve"> </w:t>
      </w:r>
      <w:r w:rsidRPr="006B6D74">
        <w:rPr>
          <w:rFonts w:ascii="Trebuchet MS" w:hAnsi="Trebuchet MS" w:cs="Arial"/>
        </w:rPr>
        <w:t>will be responsible for evacuating volunteers or other visitors from their classrooms in times of emergencies.</w:t>
      </w:r>
    </w:p>
    <w:p w14:paraId="25568232" w14:textId="77777777" w:rsidR="006F5ECB" w:rsidRPr="006B6D74" w:rsidRDefault="006F5ECB" w:rsidP="009B79AD">
      <w:pPr>
        <w:tabs>
          <w:tab w:val="left" w:pos="0"/>
        </w:tabs>
        <w:spacing w:after="0"/>
        <w:rPr>
          <w:rFonts w:ascii="Trebuchet MS" w:hAnsi="Trebuchet MS" w:cs="Arial"/>
        </w:rPr>
      </w:pPr>
    </w:p>
    <w:p w14:paraId="25568233" w14:textId="5031720C"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color w:val="FF0000"/>
        </w:rPr>
      </w:pPr>
      <w:r w:rsidRPr="006B6D74">
        <w:rPr>
          <w:rFonts w:ascii="Trebuchet MS" w:hAnsi="Trebuchet MS" w:cs="Arial"/>
          <w:b/>
        </w:rPr>
        <w:t xml:space="preserve">MDSA’s </w:t>
      </w:r>
      <w:r w:rsidRPr="006B6D74">
        <w:rPr>
          <w:rFonts w:ascii="Trebuchet MS" w:hAnsi="Trebuchet MS" w:cs="Arial"/>
        </w:rPr>
        <w:t>must know the correct method for evacuating the building at lunchtime. This information will be conveyed by the Headteacher who will ensure that there is a lunchtime practice at least annually.</w:t>
      </w:r>
    </w:p>
    <w:p w14:paraId="25568234"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35" w14:textId="45CC7D59" w:rsidR="006F5ECB" w:rsidRPr="006B6D74" w:rsidRDefault="00C05398" w:rsidP="009B79AD">
      <w:pPr>
        <w:spacing w:after="0"/>
        <w:rPr>
          <w:rFonts w:ascii="Trebuchet MS" w:hAnsi="Trebuchet MS" w:cs="Arial"/>
        </w:rPr>
      </w:pPr>
      <w:r w:rsidRPr="006B6D74">
        <w:rPr>
          <w:rFonts w:ascii="Trebuchet MS" w:hAnsi="Trebuchet MS" w:cs="Arial"/>
          <w:b/>
        </w:rPr>
        <w:t>The Headteacher</w:t>
      </w:r>
      <w:r>
        <w:rPr>
          <w:rFonts w:ascii="Trebuchet MS" w:hAnsi="Trebuchet MS" w:cs="Arial"/>
          <w:b/>
        </w:rPr>
        <w:t xml:space="preserve"> / SLT</w:t>
      </w:r>
      <w:r w:rsidR="006F5ECB" w:rsidRPr="006B6D74">
        <w:rPr>
          <w:rFonts w:ascii="Trebuchet MS" w:hAnsi="Trebuchet MS" w:cs="Arial"/>
          <w:color w:val="FF0000"/>
        </w:rPr>
        <w:t xml:space="preserve"> </w:t>
      </w:r>
      <w:r w:rsidR="006F5ECB" w:rsidRPr="006B6D74">
        <w:rPr>
          <w:rFonts w:ascii="Trebuchet MS" w:hAnsi="Trebuchet MS" w:cs="Arial"/>
        </w:rPr>
        <w:t xml:space="preserve">will check the toilets. The </w:t>
      </w:r>
      <w:r w:rsidR="005E7174" w:rsidRPr="006B6D74">
        <w:rPr>
          <w:rFonts w:ascii="Trebuchet MS" w:hAnsi="Trebuchet MS" w:cs="Arial"/>
        </w:rPr>
        <w:t>H</w:t>
      </w:r>
      <w:r w:rsidR="006F5ECB" w:rsidRPr="006B6D74">
        <w:rPr>
          <w:rFonts w:ascii="Trebuchet MS" w:hAnsi="Trebuchet MS" w:cs="Arial"/>
        </w:rPr>
        <w:t>eadteacher will arrange staff to cut off supplies of gas and/or electricity should the need arise.</w:t>
      </w:r>
    </w:p>
    <w:p w14:paraId="25568236" w14:textId="77777777" w:rsidR="006F5ECB" w:rsidRPr="006B6D74" w:rsidRDefault="006F5ECB" w:rsidP="009B79AD">
      <w:pPr>
        <w:spacing w:after="0"/>
        <w:rPr>
          <w:rFonts w:ascii="Trebuchet MS" w:hAnsi="Trebuchet MS" w:cs="Arial"/>
        </w:rPr>
      </w:pPr>
    </w:p>
    <w:p w14:paraId="6AC339AA" w14:textId="38D4C284" w:rsidR="0094799F"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b/>
        </w:rPr>
        <w:t xml:space="preserve">The Headteacher </w:t>
      </w:r>
      <w:r w:rsidRPr="006B6D74">
        <w:rPr>
          <w:rFonts w:ascii="Trebuchet MS" w:hAnsi="Trebuchet MS" w:cs="Arial"/>
        </w:rPr>
        <w:t xml:space="preserve">will organise practice fire evacuations as appropriate, but at least three times per year, monitor for effectiveness and records kept within the fire log book. The fire alarm will be tested weekly. </w:t>
      </w:r>
    </w:p>
    <w:p w14:paraId="25568238"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39" w14:textId="21944B60"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The extinguishers will be serviced and maintained as part of an annual contract. This contract will be monitored via the safety premises inspection.  Any faults must be reported to the Headteacher for immediate remedial action.  Emergency evacuation notices are displayed in all classrooms.  The Headteacher will ensure that these notices are displayed in a prominent position as part of the premises inspection.</w:t>
      </w:r>
    </w:p>
    <w:p w14:paraId="2556823A"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3B" w14:textId="77777777" w:rsidR="006F5ECB" w:rsidRPr="006B6D74" w:rsidRDefault="006F5ECB" w:rsidP="009B79A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b/>
        </w:rPr>
        <w:t xml:space="preserve">Any pupil with special needs </w:t>
      </w:r>
      <w:r w:rsidRPr="006B6D74">
        <w:rPr>
          <w:rFonts w:ascii="Trebuchet MS" w:hAnsi="Trebuchet MS" w:cs="Arial"/>
        </w:rPr>
        <w:t xml:space="preserve">must be given special consideration by their class teacher as to whether or not a Personal Emergency Evacuation Plan (PEEP) is required. This will need to be devised with the Headteacher, if the class teacher or SENCO identify a </w:t>
      </w:r>
      <w:r w:rsidR="00147BDA" w:rsidRPr="006B6D74">
        <w:rPr>
          <w:rFonts w:ascii="Trebuchet MS" w:hAnsi="Trebuchet MS" w:cs="Arial"/>
        </w:rPr>
        <w:t xml:space="preserve">specific issue. </w:t>
      </w:r>
    </w:p>
    <w:p w14:paraId="2556823C" w14:textId="77777777" w:rsidR="00AB7483" w:rsidRPr="006B6D74" w:rsidRDefault="00AB7483" w:rsidP="009B79AD">
      <w:pPr>
        <w:spacing w:after="0"/>
        <w:rPr>
          <w:rFonts w:ascii="Trebuchet MS" w:hAnsi="Trebuchet MS" w:cs="Arial"/>
        </w:rPr>
      </w:pPr>
    </w:p>
    <w:p w14:paraId="2556823D" w14:textId="77777777" w:rsidR="006F5ECB" w:rsidRPr="006B6D74" w:rsidRDefault="006F5ECB" w:rsidP="009B79AD">
      <w:pPr>
        <w:spacing w:after="0"/>
        <w:rPr>
          <w:rFonts w:ascii="Trebuchet MS" w:hAnsi="Trebuchet MS" w:cs="Arial"/>
        </w:rPr>
      </w:pPr>
      <w:r w:rsidRPr="006B6D74">
        <w:rPr>
          <w:rFonts w:ascii="Trebuchet MS" w:hAnsi="Trebuchet MS" w:cs="Arial"/>
        </w:rPr>
        <w:t>A fire risk assessment has been completed for these premises and will be reviewed on an annual basis or when any changes occur.</w:t>
      </w:r>
    </w:p>
    <w:p w14:paraId="2556823E" w14:textId="77777777" w:rsidR="006F5ECB" w:rsidRPr="006B6D74" w:rsidRDefault="006F5ECB" w:rsidP="009B79AD">
      <w:pPr>
        <w:spacing w:after="0"/>
        <w:rPr>
          <w:rFonts w:ascii="Trebuchet MS" w:hAnsi="Trebuchet MS" w:cs="Arial"/>
          <w:color w:val="FF0000"/>
        </w:rPr>
      </w:pPr>
    </w:p>
    <w:p w14:paraId="2556823F" w14:textId="7BD115C3" w:rsidR="006F5ECB" w:rsidRPr="006B6D74" w:rsidRDefault="00641ABF" w:rsidP="000909B4">
      <w:pPr>
        <w:pStyle w:val="Heading1"/>
        <w:rPr>
          <w:rFonts w:ascii="Trebuchet MS" w:hAnsi="Trebuchet MS"/>
        </w:rPr>
      </w:pPr>
      <w:bookmarkStart w:id="137" w:name="_Toc203205685"/>
      <w:bookmarkStart w:id="138" w:name="_Toc216148770"/>
      <w:bookmarkStart w:id="139" w:name="_Toc322088202"/>
      <w:bookmarkStart w:id="140" w:name="_Toc322088391"/>
      <w:bookmarkStart w:id="141" w:name="_Toc322088429"/>
      <w:bookmarkStart w:id="142" w:name="_Toc361406507"/>
      <w:bookmarkStart w:id="143" w:name="_Toc447289160"/>
      <w:bookmarkStart w:id="144" w:name="_Toc110928562"/>
      <w:r>
        <w:rPr>
          <w:rFonts w:ascii="Trebuchet MS" w:hAnsi="Trebuchet MS"/>
        </w:rPr>
        <w:t>9</w:t>
      </w:r>
      <w:r w:rsidR="006F5ECB" w:rsidRPr="006B6D74">
        <w:rPr>
          <w:rFonts w:ascii="Trebuchet MS" w:hAnsi="Trebuchet MS"/>
        </w:rPr>
        <w:t>.  Bomb Incident Management</w:t>
      </w:r>
      <w:bookmarkEnd w:id="137"/>
      <w:bookmarkEnd w:id="138"/>
      <w:bookmarkEnd w:id="139"/>
      <w:bookmarkEnd w:id="140"/>
      <w:bookmarkEnd w:id="141"/>
      <w:bookmarkEnd w:id="142"/>
      <w:bookmarkEnd w:id="143"/>
      <w:bookmarkEnd w:id="144"/>
    </w:p>
    <w:p w14:paraId="35D8C4FA" w14:textId="50F1925A" w:rsidR="00641ABF" w:rsidRPr="00641ABF" w:rsidRDefault="00641ABF" w:rsidP="00641ABF">
      <w:pPr>
        <w:spacing w:after="0"/>
        <w:rPr>
          <w:rFonts w:ascii="Trebuchet MS" w:hAnsi="Trebuchet MS" w:cs="Arial"/>
        </w:rPr>
      </w:pPr>
      <w:bookmarkStart w:id="145" w:name="_Hlk110863067"/>
      <w:r w:rsidRPr="00641ABF">
        <w:rPr>
          <w:rFonts w:ascii="Trebuchet MS" w:hAnsi="Trebuchet MS" w:cs="Arial"/>
        </w:rPr>
        <w:t>Any member of staff who receives information regarding a bomb on-site must immediately inform the Headteacher or a member of senior management in their absence. The Bomb Threats Action Card should also be used.</w:t>
      </w:r>
    </w:p>
    <w:p w14:paraId="5809803D" w14:textId="77777777" w:rsidR="00641ABF" w:rsidRPr="00641ABF" w:rsidRDefault="00641ABF" w:rsidP="00641ABF">
      <w:pPr>
        <w:spacing w:after="0"/>
        <w:rPr>
          <w:rFonts w:ascii="Trebuchet MS" w:hAnsi="Trebuchet MS" w:cs="Arial"/>
        </w:rPr>
      </w:pPr>
    </w:p>
    <w:p w14:paraId="7F8980B1" w14:textId="77777777" w:rsidR="00641ABF" w:rsidRPr="00641ABF" w:rsidRDefault="00641ABF" w:rsidP="00641ABF">
      <w:pPr>
        <w:spacing w:after="0"/>
        <w:rPr>
          <w:rFonts w:ascii="Trebuchet MS" w:hAnsi="Trebuchet MS" w:cs="Arial"/>
        </w:rPr>
      </w:pPr>
      <w:r w:rsidRPr="00641ABF">
        <w:rPr>
          <w:rFonts w:ascii="Trebuchet MS" w:hAnsi="Trebuchet MS" w:cs="Arial"/>
        </w:rPr>
        <w:t>Unlike fire evacuations it is difficult to define clear, mandatory guidelines that must be followed. Some decisions must be made at the time in question depending upon the actual circumstances. Therefore the Crisis Management Team will liaise with the Children’s Services Department, Police and emergency services the Fire and Rescue Service and follow their advice on the evacuation procedure and assembly point. This will then be communicated to staff, pupils, visitors, etc. by an appropriate means.</w:t>
      </w:r>
    </w:p>
    <w:p w14:paraId="591B1304" w14:textId="77777777" w:rsidR="00641ABF" w:rsidRPr="00641ABF" w:rsidRDefault="00641ABF" w:rsidP="00641ABF">
      <w:pPr>
        <w:spacing w:after="0"/>
        <w:rPr>
          <w:rFonts w:ascii="Trebuchet MS" w:hAnsi="Trebuchet MS" w:cs="Arial"/>
        </w:rPr>
      </w:pPr>
    </w:p>
    <w:p w14:paraId="4380FB69" w14:textId="27B1616E" w:rsidR="00641ABF" w:rsidRPr="006B6D74" w:rsidRDefault="00641ABF" w:rsidP="009B79AD">
      <w:pPr>
        <w:spacing w:after="0"/>
        <w:rPr>
          <w:rFonts w:ascii="Trebuchet MS" w:hAnsi="Trebuchet MS" w:cs="Arial"/>
        </w:rPr>
      </w:pPr>
      <w:r w:rsidRPr="00641ABF">
        <w:rPr>
          <w:rFonts w:ascii="Trebuchet MS" w:hAnsi="Trebuchet MS" w:cs="Arial"/>
        </w:rPr>
        <w:t xml:space="preserve">However, a pre-defined bomb evacuation assembly point (that may be offsite) should be identified, having been considered prior to evacuation. Staff should be familiar with this point and have considered how to </w:t>
      </w:r>
      <w:proofErr w:type="spellStart"/>
      <w:r w:rsidRPr="00641ABF">
        <w:rPr>
          <w:rFonts w:ascii="Trebuchet MS" w:hAnsi="Trebuchet MS" w:cs="Arial"/>
        </w:rPr>
        <w:t>evacuaute</w:t>
      </w:r>
      <w:proofErr w:type="spellEnd"/>
      <w:r w:rsidRPr="00641ABF">
        <w:rPr>
          <w:rFonts w:ascii="Trebuchet MS" w:hAnsi="Trebuchet MS" w:cs="Arial"/>
        </w:rPr>
        <w:t xml:space="preserve"> the school (including those with PEEPS).</w:t>
      </w:r>
      <w:bookmarkEnd w:id="145"/>
    </w:p>
    <w:p w14:paraId="25568244" w14:textId="52298960" w:rsidR="006F5ECB" w:rsidRPr="006B6D74" w:rsidRDefault="005E63F5" w:rsidP="000909B4">
      <w:pPr>
        <w:pStyle w:val="Heading1"/>
        <w:rPr>
          <w:rFonts w:ascii="Trebuchet MS" w:hAnsi="Trebuchet MS"/>
        </w:rPr>
      </w:pPr>
      <w:bookmarkStart w:id="146" w:name="_Toc203205686"/>
      <w:bookmarkStart w:id="147" w:name="_Toc216148771"/>
      <w:bookmarkStart w:id="148" w:name="_Toc322088203"/>
      <w:bookmarkStart w:id="149" w:name="_Toc322088392"/>
      <w:bookmarkStart w:id="150" w:name="_Toc322088430"/>
      <w:bookmarkStart w:id="151" w:name="_Toc361406508"/>
      <w:bookmarkStart w:id="152" w:name="_Toc447289161"/>
      <w:bookmarkStart w:id="153" w:name="_Toc110928563"/>
      <w:r w:rsidRPr="006B6D74">
        <w:rPr>
          <w:rFonts w:ascii="Trebuchet MS" w:hAnsi="Trebuchet MS"/>
        </w:rPr>
        <w:t>1</w:t>
      </w:r>
      <w:r w:rsidR="00641ABF">
        <w:rPr>
          <w:rFonts w:ascii="Trebuchet MS" w:hAnsi="Trebuchet MS"/>
        </w:rPr>
        <w:t>0</w:t>
      </w:r>
      <w:r w:rsidR="006F5ECB" w:rsidRPr="006B6D74">
        <w:rPr>
          <w:rFonts w:ascii="Trebuchet MS" w:hAnsi="Trebuchet MS"/>
        </w:rPr>
        <w:t>.  First Aid Procedure</w:t>
      </w:r>
      <w:r w:rsidR="006F5ECB" w:rsidRPr="006B6D74">
        <w:rPr>
          <w:rFonts w:ascii="Trebuchet MS" w:hAnsi="Trebuchet MS"/>
          <w:color w:val="0000FF"/>
        </w:rPr>
        <w:t xml:space="preserve"> </w:t>
      </w:r>
      <w:r w:rsidR="001315C1" w:rsidRPr="006B6D74">
        <w:rPr>
          <w:rFonts w:ascii="Trebuchet MS" w:hAnsi="Trebuchet MS"/>
        </w:rPr>
        <w:t>(</w:t>
      </w:r>
      <w:r w:rsidR="006F5ECB" w:rsidRPr="006B6D74">
        <w:rPr>
          <w:rFonts w:ascii="Trebuchet MS" w:hAnsi="Trebuchet MS"/>
        </w:rPr>
        <w:t xml:space="preserve">also </w:t>
      </w:r>
      <w:r w:rsidR="001315C1" w:rsidRPr="006B6D74">
        <w:rPr>
          <w:rFonts w:ascii="Trebuchet MS" w:hAnsi="Trebuchet MS"/>
        </w:rPr>
        <w:t xml:space="preserve">see the </w:t>
      </w:r>
      <w:r w:rsidR="006F5ECB" w:rsidRPr="006B6D74">
        <w:rPr>
          <w:rFonts w:ascii="Trebuchet MS" w:hAnsi="Trebuchet MS"/>
        </w:rPr>
        <w:t>First Aid</w:t>
      </w:r>
      <w:bookmarkEnd w:id="146"/>
      <w:bookmarkEnd w:id="147"/>
      <w:r w:rsidR="001315C1" w:rsidRPr="006B6D74">
        <w:rPr>
          <w:rFonts w:ascii="Trebuchet MS" w:hAnsi="Trebuchet MS"/>
        </w:rPr>
        <w:t xml:space="preserve"> Policy</w:t>
      </w:r>
      <w:r w:rsidR="006F5ECB" w:rsidRPr="006B6D74">
        <w:rPr>
          <w:rFonts w:ascii="Trebuchet MS" w:hAnsi="Trebuchet MS"/>
        </w:rPr>
        <w:t>)</w:t>
      </w:r>
      <w:bookmarkEnd w:id="148"/>
      <w:bookmarkEnd w:id="149"/>
      <w:bookmarkEnd w:id="150"/>
      <w:bookmarkEnd w:id="151"/>
      <w:bookmarkEnd w:id="152"/>
      <w:bookmarkEnd w:id="153"/>
    </w:p>
    <w:p w14:paraId="25568245" w14:textId="0D06D2D8" w:rsidR="006F5ECB" w:rsidRPr="006B6D74" w:rsidRDefault="006F5ECB" w:rsidP="009B7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rPr>
          <w:rFonts w:ascii="Trebuchet MS" w:hAnsi="Trebuchet MS" w:cs="Arial"/>
        </w:rPr>
      </w:pPr>
      <w:r w:rsidRPr="006B6D74">
        <w:rPr>
          <w:rFonts w:ascii="Trebuchet MS" w:hAnsi="Trebuchet MS" w:cs="Arial"/>
        </w:rPr>
        <w:t>There will be at least</w:t>
      </w:r>
      <w:r w:rsidR="00C05398">
        <w:rPr>
          <w:rFonts w:ascii="Trebuchet MS" w:hAnsi="Trebuchet MS" w:cs="Arial"/>
        </w:rPr>
        <w:t xml:space="preserve"> 6</w:t>
      </w:r>
      <w:r w:rsidRPr="006B6D74">
        <w:rPr>
          <w:rFonts w:ascii="Trebuchet MS" w:hAnsi="Trebuchet MS" w:cs="Arial"/>
        </w:rPr>
        <w:t xml:space="preserve"> peop</w:t>
      </w:r>
      <w:r w:rsidR="001315C1" w:rsidRPr="006B6D74">
        <w:rPr>
          <w:rFonts w:ascii="Trebuchet MS" w:hAnsi="Trebuchet MS" w:cs="Arial"/>
        </w:rPr>
        <w:t xml:space="preserve">le on the staff who will have </w:t>
      </w:r>
      <w:r w:rsidRPr="006B6D74">
        <w:rPr>
          <w:rFonts w:ascii="Trebuchet MS" w:hAnsi="Trebuchet MS" w:cs="Arial"/>
        </w:rPr>
        <w:t>current first aid training, with the aim that there should be one qualified person on site at any one time.</w:t>
      </w:r>
    </w:p>
    <w:p w14:paraId="25568246" w14:textId="77777777" w:rsidR="006F5ECB" w:rsidRPr="006B6D74" w:rsidRDefault="006F5ECB" w:rsidP="009B7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rPr>
          <w:rFonts w:ascii="Trebuchet MS" w:hAnsi="Trebuchet MS" w:cs="Arial"/>
        </w:rPr>
      </w:pPr>
    </w:p>
    <w:p w14:paraId="25568247" w14:textId="04778874" w:rsidR="006F5ECB" w:rsidRPr="00C05398" w:rsidRDefault="006F5ECB" w:rsidP="009B7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rPr>
          <w:rFonts w:ascii="Trebuchet MS" w:hAnsi="Trebuchet MS" w:cs="Arial"/>
        </w:rPr>
      </w:pPr>
      <w:r w:rsidRPr="006B6D74">
        <w:rPr>
          <w:rFonts w:ascii="Trebuchet MS" w:hAnsi="Trebuchet MS" w:cs="Arial"/>
        </w:rPr>
        <w:t>The named first aiders for the</w:t>
      </w:r>
      <w:r w:rsidR="00CA0361" w:rsidRPr="006B6D74">
        <w:rPr>
          <w:rFonts w:ascii="Trebuchet MS" w:hAnsi="Trebuchet MS" w:cs="Arial"/>
        </w:rPr>
        <w:t xml:space="preserve"> school are listed in Appendix 1</w:t>
      </w:r>
      <w:r w:rsidRPr="006B6D74">
        <w:rPr>
          <w:rFonts w:ascii="Trebuchet MS" w:hAnsi="Trebuchet MS" w:cs="Arial"/>
        </w:rPr>
        <w:t xml:space="preserve"> at the end of this document and also published in school on </w:t>
      </w:r>
      <w:proofErr w:type="gramStart"/>
      <w:r w:rsidRPr="006B6D74">
        <w:rPr>
          <w:rFonts w:ascii="Trebuchet MS" w:hAnsi="Trebuchet MS" w:cs="Arial"/>
        </w:rPr>
        <w:t>the</w:t>
      </w:r>
      <w:r w:rsidR="00C05398">
        <w:rPr>
          <w:rFonts w:ascii="Trebuchet MS" w:hAnsi="Trebuchet MS" w:cs="Arial"/>
          <w:color w:val="FF0000"/>
        </w:rPr>
        <w:t xml:space="preserve"> </w:t>
      </w:r>
      <w:r w:rsidRPr="006B6D74">
        <w:rPr>
          <w:rFonts w:ascii="Trebuchet MS" w:hAnsi="Trebuchet MS" w:cs="Arial"/>
        </w:rPr>
        <w:t>.</w:t>
      </w:r>
      <w:r w:rsidR="00C05398">
        <w:rPr>
          <w:rFonts w:ascii="Trebuchet MS" w:hAnsi="Trebuchet MS" w:cs="Arial"/>
        </w:rPr>
        <w:t>first</w:t>
      </w:r>
      <w:proofErr w:type="gramEnd"/>
      <w:r w:rsidR="00C05398">
        <w:rPr>
          <w:rFonts w:ascii="Trebuchet MS" w:hAnsi="Trebuchet MS" w:cs="Arial"/>
        </w:rPr>
        <w:t xml:space="preserve"> aid notices.</w:t>
      </w:r>
    </w:p>
    <w:p w14:paraId="25568248" w14:textId="1E881460" w:rsidR="006F5ECB" w:rsidRDefault="006F5ECB" w:rsidP="009B7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rPr>
          <w:rFonts w:ascii="Trebuchet MS" w:hAnsi="Trebuchet MS" w:cs="Arial"/>
        </w:rPr>
      </w:pPr>
    </w:p>
    <w:p w14:paraId="7F3FF113" w14:textId="45D69A3C" w:rsidR="00CB2B54" w:rsidRPr="006B6D74" w:rsidRDefault="006F5ECB" w:rsidP="0047383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rPr>
          <w:rFonts w:ascii="Trebuchet MS" w:hAnsi="Trebuchet MS" w:cs="Arial"/>
        </w:rPr>
      </w:pPr>
      <w:r w:rsidRPr="006B6D74">
        <w:rPr>
          <w:rFonts w:ascii="Trebuchet MS" w:hAnsi="Trebuchet MS" w:cs="Arial"/>
        </w:rPr>
        <w:t>First aid boxes are kept</w:t>
      </w:r>
      <w:r w:rsidR="00C05398">
        <w:rPr>
          <w:rFonts w:ascii="Trebuchet MS" w:hAnsi="Trebuchet MS" w:cs="Arial"/>
          <w:color w:val="FF0000"/>
        </w:rPr>
        <w:t xml:space="preserve"> </w:t>
      </w:r>
      <w:r w:rsidR="00C05398">
        <w:rPr>
          <w:rFonts w:ascii="Trebuchet MS" w:hAnsi="Trebuchet MS" w:cs="Arial"/>
        </w:rPr>
        <w:t>in the office and classrooms</w:t>
      </w:r>
      <w:r w:rsidRPr="006B6D74">
        <w:rPr>
          <w:rFonts w:ascii="Trebuchet MS" w:hAnsi="Trebuchet MS" w:cs="Arial"/>
        </w:rPr>
        <w:t xml:space="preserve">.  The First Aid Co-ordinator/nominated first aider provides first aid support and maintains a central supply of first aid materials to supplement first aid boxes.  Parents will be expected to inform the school if their child has an allergy and a list of any such </w:t>
      </w:r>
      <w:r w:rsidR="007F7D20">
        <w:rPr>
          <w:rFonts w:ascii="Trebuchet MS" w:hAnsi="Trebuchet MS" w:cs="Arial"/>
        </w:rPr>
        <w:t>pupils</w:t>
      </w:r>
      <w:r w:rsidRPr="006B6D74">
        <w:rPr>
          <w:rFonts w:ascii="Trebuchet MS" w:hAnsi="Trebuchet MS" w:cs="Arial"/>
        </w:rPr>
        <w:t xml:space="preserve"> will be kept and displayed.</w:t>
      </w:r>
      <w:r w:rsidR="0094799F" w:rsidRPr="006B6D74">
        <w:rPr>
          <w:rFonts w:ascii="Trebuchet MS" w:hAnsi="Trebuchet MS" w:cs="Arial"/>
        </w:rPr>
        <w:t xml:space="preserve"> </w:t>
      </w:r>
      <w:r w:rsidRPr="006B6D74">
        <w:rPr>
          <w:rFonts w:ascii="Trebuchet MS" w:hAnsi="Trebuchet MS" w:cs="Arial"/>
        </w:rPr>
        <w:t>All injuries which come to staff attention, no matter how slight, should be recorded on the minor injuries form and/or County Council’s online incident reporting system.</w:t>
      </w:r>
    </w:p>
    <w:p w14:paraId="34444CEC" w14:textId="77777777" w:rsidR="00CB2B54" w:rsidRPr="006B6D74" w:rsidRDefault="00CB2B54" w:rsidP="009B7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rPr>
          <w:rFonts w:ascii="Trebuchet MS" w:hAnsi="Trebuchet MS" w:cs="Arial"/>
        </w:rPr>
      </w:pPr>
    </w:p>
    <w:p w14:paraId="2556824C" w14:textId="171EED22" w:rsidR="006F5ECB" w:rsidRPr="006B6D74" w:rsidRDefault="006F5ECB" w:rsidP="009B79AD">
      <w:pPr>
        <w:spacing w:after="0"/>
        <w:rPr>
          <w:rFonts w:ascii="Trebuchet MS" w:hAnsi="Trebuchet MS" w:cs="Arial"/>
        </w:rPr>
      </w:pPr>
      <w:r w:rsidRPr="006B6D74">
        <w:rPr>
          <w:rFonts w:ascii="Trebuchet MS" w:hAnsi="Trebuchet MS" w:cs="Arial"/>
        </w:rPr>
        <w:t>The minor injuries form and “bump notes” will be located in</w:t>
      </w:r>
      <w:r w:rsidR="00C05398">
        <w:rPr>
          <w:rFonts w:ascii="Trebuchet MS" w:hAnsi="Trebuchet MS" w:cs="Arial"/>
        </w:rPr>
        <w:t xml:space="preserve"> the school office</w:t>
      </w:r>
      <w:r w:rsidRPr="006B6D74">
        <w:rPr>
          <w:rFonts w:ascii="Trebuchet MS" w:hAnsi="Trebuchet MS" w:cs="Arial"/>
        </w:rPr>
        <w:t xml:space="preserve"> and should be completed by the person administering first aid.  In case of doubt as to whether or not a </w:t>
      </w:r>
      <w:r w:rsidR="007F7D20">
        <w:rPr>
          <w:rFonts w:ascii="Trebuchet MS" w:hAnsi="Trebuchet MS" w:cs="Arial"/>
        </w:rPr>
        <w:t>pupil</w:t>
      </w:r>
      <w:r w:rsidRPr="006B6D74">
        <w:rPr>
          <w:rFonts w:ascii="Trebuchet MS" w:hAnsi="Trebuchet MS" w:cs="Arial"/>
        </w:rPr>
        <w:t>’s parent should be immediately alerted, contact</w:t>
      </w:r>
      <w:r w:rsidR="005E7174" w:rsidRPr="006B6D74">
        <w:rPr>
          <w:rFonts w:ascii="Trebuchet MS" w:hAnsi="Trebuchet MS" w:cs="Arial"/>
        </w:rPr>
        <w:t xml:space="preserve"> the H</w:t>
      </w:r>
      <w:r w:rsidRPr="006B6D74">
        <w:rPr>
          <w:rFonts w:ascii="Trebuchet MS" w:hAnsi="Trebuchet MS" w:cs="Arial"/>
        </w:rPr>
        <w:t xml:space="preserve">eadteacher or in their absence </w:t>
      </w:r>
      <w:r w:rsidR="00C05398">
        <w:rPr>
          <w:rFonts w:ascii="Trebuchet MS" w:hAnsi="Trebuchet MS" w:cs="Arial"/>
        </w:rPr>
        <w:t>a member of SLT</w:t>
      </w:r>
      <w:r w:rsidRPr="006B6D74">
        <w:rPr>
          <w:rFonts w:ascii="Trebuchet MS" w:hAnsi="Trebuchet MS" w:cs="Arial"/>
        </w:rPr>
        <w:t>. Err on the side of caution.  In the event of an accident, if the parents (and their nominated contacts) are unavailable, we may consider it wise to send a pupil to hospital. In these cases the pupil will be accompanied by a member of staff.</w:t>
      </w:r>
    </w:p>
    <w:p w14:paraId="2556824D" w14:textId="77777777" w:rsidR="006F5ECB" w:rsidRPr="006B6D74" w:rsidRDefault="006F5ECB" w:rsidP="009B79AD">
      <w:pPr>
        <w:spacing w:after="0"/>
        <w:rPr>
          <w:rFonts w:ascii="Trebuchet MS" w:hAnsi="Trebuchet MS" w:cs="Arial"/>
        </w:rPr>
      </w:pPr>
    </w:p>
    <w:p w14:paraId="3A6AFE12" w14:textId="77777777" w:rsidR="00473833" w:rsidRPr="006B6D74" w:rsidRDefault="00473833" w:rsidP="00473833">
      <w:pPr>
        <w:spacing w:after="0"/>
        <w:rPr>
          <w:rFonts w:ascii="Trebuchet MS" w:hAnsi="Trebuchet MS" w:cs="Arial"/>
        </w:rPr>
      </w:pPr>
      <w:r w:rsidRPr="006B6D74">
        <w:rPr>
          <w:rFonts w:ascii="Trebuchet MS" w:hAnsi="Trebuchet MS" w:cs="Arial"/>
        </w:rPr>
        <w:t>The school will communicate to parents/guardians a summary of the arrangements for first aid and accident reporting.</w:t>
      </w:r>
    </w:p>
    <w:p w14:paraId="2556824F" w14:textId="77777777" w:rsidR="006F5ECB" w:rsidRPr="006B6D74" w:rsidRDefault="006F5ECB" w:rsidP="000909B4">
      <w:pPr>
        <w:rPr>
          <w:rFonts w:ascii="Trebuchet MS" w:hAnsi="Trebuchet MS" w:cs="Arial"/>
        </w:rPr>
      </w:pPr>
    </w:p>
    <w:p w14:paraId="25568250" w14:textId="659332AF" w:rsidR="006F5ECB" w:rsidRPr="006B6D74" w:rsidRDefault="005E63F5" w:rsidP="000909B4">
      <w:pPr>
        <w:pStyle w:val="Heading1"/>
        <w:rPr>
          <w:rFonts w:ascii="Trebuchet MS" w:hAnsi="Trebuchet MS"/>
        </w:rPr>
      </w:pPr>
      <w:bookmarkStart w:id="154" w:name="_Toc203205687"/>
      <w:bookmarkStart w:id="155" w:name="_Toc216148772"/>
      <w:bookmarkStart w:id="156" w:name="_Toc322088204"/>
      <w:bookmarkStart w:id="157" w:name="_Toc322088393"/>
      <w:bookmarkStart w:id="158" w:name="_Toc322088431"/>
      <w:bookmarkStart w:id="159" w:name="_Toc361406509"/>
      <w:bookmarkStart w:id="160" w:name="_Toc447289162"/>
      <w:bookmarkStart w:id="161" w:name="_Toc110928564"/>
      <w:r w:rsidRPr="006B6D74">
        <w:rPr>
          <w:rFonts w:ascii="Trebuchet MS" w:hAnsi="Trebuchet MS"/>
        </w:rPr>
        <w:t>1</w:t>
      </w:r>
      <w:r w:rsidR="00641ABF">
        <w:rPr>
          <w:rFonts w:ascii="Trebuchet MS" w:hAnsi="Trebuchet MS"/>
        </w:rPr>
        <w:t>1</w:t>
      </w:r>
      <w:r w:rsidR="006F5ECB" w:rsidRPr="006B6D74">
        <w:rPr>
          <w:rFonts w:ascii="Trebuchet MS" w:hAnsi="Trebuchet MS"/>
        </w:rPr>
        <w:t xml:space="preserve">. </w:t>
      </w:r>
      <w:r w:rsidRPr="006B6D74">
        <w:rPr>
          <w:rFonts w:ascii="Trebuchet MS" w:hAnsi="Trebuchet MS"/>
        </w:rPr>
        <w:t>Incident/</w:t>
      </w:r>
      <w:r w:rsidR="006F5ECB" w:rsidRPr="006B6D74">
        <w:rPr>
          <w:rFonts w:ascii="Trebuchet MS" w:hAnsi="Trebuchet MS"/>
        </w:rPr>
        <w:t>Accident Recording and Reporting (also</w:t>
      </w:r>
      <w:r w:rsidR="001315C1" w:rsidRPr="006B6D74">
        <w:rPr>
          <w:rFonts w:ascii="Trebuchet MS" w:hAnsi="Trebuchet MS"/>
        </w:rPr>
        <w:t xml:space="preserve"> see</w:t>
      </w:r>
      <w:r w:rsidR="006F5ECB" w:rsidRPr="006B6D74">
        <w:rPr>
          <w:rFonts w:ascii="Trebuchet MS" w:hAnsi="Trebuchet MS"/>
        </w:rPr>
        <w:t xml:space="preserve"> the </w:t>
      </w:r>
      <w:r w:rsidR="001315C1" w:rsidRPr="006B6D74">
        <w:rPr>
          <w:rFonts w:ascii="Trebuchet MS" w:hAnsi="Trebuchet MS"/>
        </w:rPr>
        <w:t xml:space="preserve">Incident </w:t>
      </w:r>
      <w:r w:rsidR="006F5ECB" w:rsidRPr="006B6D74">
        <w:rPr>
          <w:rFonts w:ascii="Trebuchet MS" w:hAnsi="Trebuchet MS"/>
        </w:rPr>
        <w:t>Reporting and Investigati</w:t>
      </w:r>
      <w:bookmarkEnd w:id="154"/>
      <w:bookmarkEnd w:id="155"/>
      <w:r w:rsidR="001315C1" w:rsidRPr="006B6D74">
        <w:rPr>
          <w:rFonts w:ascii="Trebuchet MS" w:hAnsi="Trebuchet MS"/>
        </w:rPr>
        <w:t>ng Policy</w:t>
      </w:r>
      <w:r w:rsidR="006F5ECB" w:rsidRPr="006B6D74">
        <w:rPr>
          <w:rFonts w:ascii="Trebuchet MS" w:hAnsi="Trebuchet MS"/>
        </w:rPr>
        <w:t>)</w:t>
      </w:r>
      <w:bookmarkEnd w:id="156"/>
      <w:bookmarkEnd w:id="157"/>
      <w:bookmarkEnd w:id="158"/>
      <w:bookmarkEnd w:id="159"/>
      <w:bookmarkEnd w:id="160"/>
      <w:bookmarkEnd w:id="161"/>
    </w:p>
    <w:p w14:paraId="25568251" w14:textId="29DAF78F" w:rsidR="006F5ECB" w:rsidRPr="006B6D74" w:rsidRDefault="006F5ECB" w:rsidP="000909B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rPr>
          <w:rFonts w:ascii="Trebuchet MS" w:hAnsi="Trebuchet MS" w:cs="Arial"/>
          <w:b/>
          <w:i/>
        </w:rPr>
      </w:pPr>
      <w:r w:rsidRPr="006B6D74">
        <w:rPr>
          <w:rFonts w:ascii="Trebuchet MS" w:hAnsi="Trebuchet MS" w:cs="Arial"/>
          <w:b/>
          <w:i/>
        </w:rPr>
        <w:t xml:space="preserve">In the event of an </w:t>
      </w:r>
      <w:r w:rsidR="005E63F5" w:rsidRPr="006B6D74">
        <w:rPr>
          <w:rFonts w:ascii="Trebuchet MS" w:hAnsi="Trebuchet MS" w:cs="Arial"/>
          <w:b/>
          <w:i/>
        </w:rPr>
        <w:t>incident/</w:t>
      </w:r>
      <w:r w:rsidRPr="006B6D74">
        <w:rPr>
          <w:rFonts w:ascii="Trebuchet MS" w:hAnsi="Trebuchet MS" w:cs="Arial"/>
          <w:b/>
          <w:i/>
        </w:rPr>
        <w:t>accident the following procedure must be followed:</w:t>
      </w:r>
    </w:p>
    <w:p w14:paraId="25568252" w14:textId="77777777" w:rsidR="006F5ECB" w:rsidRPr="006B6D74" w:rsidRDefault="006F5ECB" w:rsidP="000909B4">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render any equipment inoperative;</w:t>
      </w:r>
    </w:p>
    <w:p w14:paraId="25568253" w14:textId="45472E10" w:rsidR="006F5ECB" w:rsidRDefault="006F5ECB" w:rsidP="000909B4">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summon assistance;</w:t>
      </w:r>
    </w:p>
    <w:p w14:paraId="56BF059D" w14:textId="79472C2D" w:rsidR="00641ABF" w:rsidRDefault="00641ABF" w:rsidP="00641ABF">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p>
    <w:p w14:paraId="25568254" w14:textId="77777777" w:rsidR="006F5ECB" w:rsidRPr="006B6D74" w:rsidRDefault="006F5ECB" w:rsidP="000909B4">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if the injury is of a minor nature ensure follow-up treatment is carried out by reporting to the qualified First Aider;</w:t>
      </w:r>
    </w:p>
    <w:p w14:paraId="25568255" w14:textId="77777777" w:rsidR="006F5ECB" w:rsidRPr="006B6D74" w:rsidRDefault="006F5ECB" w:rsidP="000909B4">
      <w:pPr>
        <w:widowControl w:val="0"/>
        <w:numPr>
          <w:ilvl w:val="0"/>
          <w:numId w:val="1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if the injury is of a major nature then an ambulance should be summoned immediately without undue delay attempting to contact parents or guardians;</w:t>
      </w:r>
    </w:p>
    <w:p w14:paraId="25568256" w14:textId="4BFBFA59" w:rsidR="006F5ECB" w:rsidRPr="006B6D74" w:rsidRDefault="006F5ECB" w:rsidP="009B79AD">
      <w:pPr>
        <w:widowControl w:val="0"/>
        <w:numPr>
          <w:ilvl w:val="0"/>
          <w:numId w:val="17"/>
        </w:num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rPr>
          <w:rFonts w:ascii="Trebuchet MS" w:hAnsi="Trebuchet MS" w:cs="Arial"/>
        </w:rPr>
      </w:pPr>
      <w:r w:rsidRPr="006B6D74">
        <w:rPr>
          <w:rFonts w:ascii="Trebuchet MS" w:hAnsi="Trebuchet MS" w:cs="Arial"/>
        </w:rPr>
        <w:t xml:space="preserve">if the injured </w:t>
      </w:r>
      <w:r w:rsidR="001315C1" w:rsidRPr="006B6D74">
        <w:rPr>
          <w:rFonts w:ascii="Trebuchet MS" w:hAnsi="Trebuchet MS" w:cs="Arial"/>
        </w:rPr>
        <w:t xml:space="preserve">person </w:t>
      </w:r>
      <w:r w:rsidRPr="006B6D74">
        <w:rPr>
          <w:rFonts w:ascii="Trebuchet MS" w:hAnsi="Trebuchet MS" w:cs="Arial"/>
        </w:rPr>
        <w:t xml:space="preserve">is mobile then </w:t>
      </w:r>
      <w:r w:rsidR="001315C1" w:rsidRPr="006B6D74">
        <w:rPr>
          <w:rFonts w:ascii="Trebuchet MS" w:hAnsi="Trebuchet MS" w:cs="Arial"/>
        </w:rPr>
        <w:t>they</w:t>
      </w:r>
      <w:r w:rsidRPr="006B6D74">
        <w:rPr>
          <w:rFonts w:ascii="Trebuchet MS" w:hAnsi="Trebuchet MS" w:cs="Arial"/>
        </w:rPr>
        <w:t xml:space="preserve"> should be taken </w:t>
      </w:r>
      <w:r w:rsidR="00673E7A" w:rsidRPr="006B6D74">
        <w:rPr>
          <w:rFonts w:ascii="Trebuchet MS" w:hAnsi="Trebuchet MS" w:cs="Arial"/>
        </w:rPr>
        <w:t xml:space="preserve">to the hospital </w:t>
      </w:r>
      <w:r w:rsidRPr="006B6D74">
        <w:rPr>
          <w:rFonts w:ascii="Trebuchet MS" w:hAnsi="Trebuchet MS" w:cs="Arial"/>
        </w:rPr>
        <w:t>for emergency treatment.</w:t>
      </w:r>
      <w:r w:rsidRPr="006B6D74">
        <w:rPr>
          <w:rFonts w:ascii="Trebuchet MS" w:hAnsi="Trebuchet MS" w:cs="Arial"/>
          <w:color w:val="FF0000"/>
        </w:rPr>
        <w:t xml:space="preserve"> </w:t>
      </w:r>
      <w:r w:rsidR="00C05398" w:rsidRPr="00C05398">
        <w:rPr>
          <w:rFonts w:ascii="Trebuchet MS" w:hAnsi="Trebuchet MS" w:cs="Arial"/>
        </w:rPr>
        <w:t xml:space="preserve">The Headteacher / </w:t>
      </w:r>
      <w:proofErr w:type="gramStart"/>
      <w:r w:rsidR="00C05398" w:rsidRPr="00C05398">
        <w:rPr>
          <w:rFonts w:ascii="Trebuchet MS" w:hAnsi="Trebuchet MS" w:cs="Arial"/>
        </w:rPr>
        <w:t>SLT</w:t>
      </w:r>
      <w:r w:rsidRPr="00C05398">
        <w:rPr>
          <w:rFonts w:ascii="Trebuchet MS" w:hAnsi="Trebuchet MS" w:cs="Arial"/>
        </w:rPr>
        <w:t xml:space="preserve">  </w:t>
      </w:r>
      <w:r w:rsidR="00673E7A" w:rsidRPr="006B6D74">
        <w:rPr>
          <w:rFonts w:ascii="Trebuchet MS" w:hAnsi="Trebuchet MS" w:cs="Arial"/>
        </w:rPr>
        <w:t>is</w:t>
      </w:r>
      <w:proofErr w:type="gramEnd"/>
      <w:r w:rsidR="00673E7A" w:rsidRPr="006B6D74">
        <w:rPr>
          <w:rFonts w:ascii="Trebuchet MS" w:hAnsi="Trebuchet MS" w:cs="Arial"/>
        </w:rPr>
        <w:t xml:space="preserve"> responsible for arranging</w:t>
      </w:r>
      <w:r w:rsidRPr="006B6D74">
        <w:rPr>
          <w:rFonts w:ascii="Trebuchet MS" w:hAnsi="Trebuchet MS" w:cs="Arial"/>
        </w:rPr>
        <w:t xml:space="preserve"> a member of staff to transport the </w:t>
      </w:r>
      <w:r w:rsidR="00103DCC">
        <w:rPr>
          <w:rFonts w:ascii="Trebuchet MS" w:hAnsi="Trebuchet MS" w:cs="Arial"/>
        </w:rPr>
        <w:t>pupil</w:t>
      </w:r>
      <w:r w:rsidRPr="006B6D74">
        <w:rPr>
          <w:rFonts w:ascii="Trebuchet MS" w:hAnsi="Trebuchet MS" w:cs="Arial"/>
        </w:rPr>
        <w:t>/staff to hospital.</w:t>
      </w:r>
    </w:p>
    <w:p w14:paraId="25568257" w14:textId="77777777" w:rsidR="006F5ECB" w:rsidRPr="006B6D74" w:rsidRDefault="006F5ECB" w:rsidP="009B79AD">
      <w:pPr>
        <w:tabs>
          <w:tab w:val="left" w:pos="0"/>
        </w:tabs>
        <w:spacing w:after="0"/>
        <w:rPr>
          <w:rFonts w:ascii="Trebuchet MS" w:hAnsi="Trebuchet MS" w:cs="Arial"/>
        </w:rPr>
      </w:pPr>
    </w:p>
    <w:p w14:paraId="25568258" w14:textId="77777777" w:rsidR="006F5ECB" w:rsidRPr="006B6D74" w:rsidRDefault="006F5ECB" w:rsidP="000909B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rFonts w:ascii="Trebuchet MS" w:hAnsi="Trebuchet MS" w:cs="Arial"/>
        </w:rPr>
      </w:pPr>
      <w:r w:rsidRPr="006B6D74">
        <w:rPr>
          <w:rFonts w:ascii="Trebuchet MS" w:hAnsi="Trebuchet MS" w:cs="Arial"/>
        </w:rPr>
        <w:t>The member of staff taking the injured person should:</w:t>
      </w:r>
    </w:p>
    <w:p w14:paraId="25568259" w14:textId="77777777" w:rsidR="006F5ECB" w:rsidRPr="006B6D74" w:rsidRDefault="006F5ECB" w:rsidP="000909B4">
      <w:pPr>
        <w:widowControl w:val="0"/>
        <w:numPr>
          <w:ilvl w:val="0"/>
          <w:numId w:val="17"/>
        </w:num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rPr>
          <w:rFonts w:ascii="Trebuchet MS" w:hAnsi="Trebuchet MS" w:cs="Arial"/>
        </w:rPr>
      </w:pPr>
      <w:r w:rsidRPr="006B6D74">
        <w:rPr>
          <w:rFonts w:ascii="Trebuchet MS" w:hAnsi="Trebuchet MS" w:cs="Arial"/>
        </w:rPr>
        <w:t>stay with the injured person and return with them; or</w:t>
      </w:r>
    </w:p>
    <w:p w14:paraId="2556825A" w14:textId="77777777" w:rsidR="006F5ECB" w:rsidRPr="006B6D74" w:rsidRDefault="006F5ECB" w:rsidP="009B79AD">
      <w:pPr>
        <w:widowControl w:val="0"/>
        <w:numPr>
          <w:ilvl w:val="0"/>
          <w:numId w:val="17"/>
        </w:num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0"/>
        <w:rPr>
          <w:rFonts w:ascii="Trebuchet MS" w:hAnsi="Trebuchet MS" w:cs="Arial"/>
        </w:rPr>
      </w:pPr>
      <w:r w:rsidRPr="006B6D74">
        <w:rPr>
          <w:rFonts w:ascii="Trebuchet MS" w:hAnsi="Trebuchet MS" w:cs="Arial"/>
        </w:rPr>
        <w:t>stay with the injured person until the parent/gu</w:t>
      </w:r>
      <w:r w:rsidR="00673E7A" w:rsidRPr="006B6D74">
        <w:rPr>
          <w:rFonts w:ascii="Trebuchet MS" w:hAnsi="Trebuchet MS" w:cs="Arial"/>
        </w:rPr>
        <w:t xml:space="preserve">ardian arrives at the hospital </w:t>
      </w:r>
      <w:r w:rsidRPr="006B6D74">
        <w:rPr>
          <w:rFonts w:ascii="Trebuchet MS" w:hAnsi="Trebuchet MS" w:cs="Arial"/>
        </w:rPr>
        <w:t xml:space="preserve">and </w:t>
      </w:r>
      <w:r w:rsidR="00673E7A" w:rsidRPr="006B6D74">
        <w:rPr>
          <w:rFonts w:ascii="Trebuchet MS" w:hAnsi="Trebuchet MS" w:cs="Arial"/>
        </w:rPr>
        <w:t xml:space="preserve">then </w:t>
      </w:r>
      <w:r w:rsidRPr="006B6D74">
        <w:rPr>
          <w:rFonts w:ascii="Trebuchet MS" w:hAnsi="Trebuchet MS" w:cs="Arial"/>
        </w:rPr>
        <w:t>return to school.</w:t>
      </w:r>
    </w:p>
    <w:p w14:paraId="2556825B" w14:textId="77777777" w:rsidR="006F5ECB" w:rsidRPr="006B6D74" w:rsidRDefault="006F5ECB" w:rsidP="009B79AD">
      <w:pPr>
        <w:spacing w:after="0"/>
        <w:rPr>
          <w:rFonts w:ascii="Trebuchet MS" w:hAnsi="Trebuchet MS" w:cs="Arial"/>
        </w:rPr>
      </w:pPr>
    </w:p>
    <w:p w14:paraId="2556825C" w14:textId="76A4FB1B" w:rsidR="006F5ECB" w:rsidRPr="006B6D74" w:rsidRDefault="006F5ECB" w:rsidP="009B7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rPr>
          <w:rFonts w:ascii="Trebuchet MS" w:hAnsi="Trebuchet MS" w:cs="Arial"/>
        </w:rPr>
      </w:pPr>
      <w:r w:rsidRPr="006B6D74">
        <w:rPr>
          <w:rFonts w:ascii="Trebuchet MS" w:hAnsi="Trebuchet MS" w:cs="Arial"/>
        </w:rPr>
        <w:t xml:space="preserve">All staff must report any </w:t>
      </w:r>
      <w:r w:rsidR="005E63F5" w:rsidRPr="006B6D74">
        <w:rPr>
          <w:rFonts w:ascii="Trebuchet MS" w:hAnsi="Trebuchet MS" w:cs="Arial"/>
        </w:rPr>
        <w:t xml:space="preserve">incidents, </w:t>
      </w:r>
      <w:r w:rsidRPr="006B6D74">
        <w:rPr>
          <w:rFonts w:ascii="Trebuchet MS" w:hAnsi="Trebuchet MS" w:cs="Arial"/>
        </w:rPr>
        <w:t>accident</w:t>
      </w:r>
      <w:r w:rsidR="00673E7A" w:rsidRPr="006B6D74">
        <w:rPr>
          <w:rFonts w:ascii="Trebuchet MS" w:hAnsi="Trebuchet MS" w:cs="Arial"/>
        </w:rPr>
        <w:t>s</w:t>
      </w:r>
      <w:r w:rsidR="00B83078" w:rsidRPr="006B6D74">
        <w:rPr>
          <w:rFonts w:ascii="Trebuchet MS" w:hAnsi="Trebuchet MS" w:cs="Arial"/>
        </w:rPr>
        <w:t xml:space="preserve"> (including violence), </w:t>
      </w:r>
      <w:r w:rsidR="005E63F5" w:rsidRPr="006B6D74">
        <w:rPr>
          <w:rFonts w:ascii="Trebuchet MS" w:hAnsi="Trebuchet MS" w:cs="Arial"/>
        </w:rPr>
        <w:t>dangerous occurrence or near misses</w:t>
      </w:r>
      <w:r w:rsidRPr="006B6D74">
        <w:rPr>
          <w:rFonts w:ascii="Trebuchet MS" w:hAnsi="Trebuchet MS" w:cs="Arial"/>
        </w:rPr>
        <w:t xml:space="preserve"> involving themselves or visitors/volunteers by recording the details on  </w:t>
      </w:r>
      <w:r w:rsidR="00B35D59" w:rsidRPr="006B6D74">
        <w:rPr>
          <w:rFonts w:ascii="Trebuchet MS" w:hAnsi="Trebuchet MS" w:cs="Arial"/>
        </w:rPr>
        <w:t xml:space="preserve">East Sussex </w:t>
      </w:r>
      <w:r w:rsidRPr="006B6D74">
        <w:rPr>
          <w:rFonts w:ascii="Trebuchet MS" w:hAnsi="Trebuchet MS" w:cs="Arial"/>
        </w:rPr>
        <w:t>County Council</w:t>
      </w:r>
      <w:r w:rsidR="00673E7A" w:rsidRPr="006B6D74">
        <w:rPr>
          <w:rFonts w:ascii="Trebuchet MS" w:hAnsi="Trebuchet MS" w:cs="Arial"/>
        </w:rPr>
        <w:t>’s on</w:t>
      </w:r>
      <w:r w:rsidRPr="006B6D74">
        <w:rPr>
          <w:rFonts w:ascii="Trebuchet MS" w:hAnsi="Trebuchet MS" w:cs="Arial"/>
        </w:rPr>
        <w:t>line incident reporting system. Pupil accidents, depending on the severity</w:t>
      </w:r>
      <w:r w:rsidR="00673E7A" w:rsidRPr="006B6D74">
        <w:rPr>
          <w:rFonts w:ascii="Trebuchet MS" w:hAnsi="Trebuchet MS" w:cs="Arial"/>
        </w:rPr>
        <w:t>,</w:t>
      </w:r>
      <w:r w:rsidRPr="006B6D74">
        <w:rPr>
          <w:rFonts w:ascii="Trebuchet MS" w:hAnsi="Trebuchet MS" w:cs="Arial"/>
        </w:rPr>
        <w:t xml:space="preserve"> will be reported either on the minor injuries form and/or </w:t>
      </w:r>
      <w:r w:rsidR="00B35D59" w:rsidRPr="006B6D74">
        <w:rPr>
          <w:rFonts w:ascii="Trebuchet MS" w:hAnsi="Trebuchet MS" w:cs="Arial"/>
        </w:rPr>
        <w:t xml:space="preserve">East Sussex </w:t>
      </w:r>
      <w:r w:rsidRPr="006B6D74">
        <w:rPr>
          <w:rFonts w:ascii="Trebuchet MS" w:hAnsi="Trebuchet MS" w:cs="Arial"/>
        </w:rPr>
        <w:t>County Council</w:t>
      </w:r>
      <w:r w:rsidR="00673E7A" w:rsidRPr="006B6D74">
        <w:rPr>
          <w:rFonts w:ascii="Trebuchet MS" w:hAnsi="Trebuchet MS" w:cs="Arial"/>
        </w:rPr>
        <w:t>’s on</w:t>
      </w:r>
      <w:r w:rsidRPr="006B6D74">
        <w:rPr>
          <w:rFonts w:ascii="Trebuchet MS" w:hAnsi="Trebuchet MS" w:cs="Arial"/>
        </w:rPr>
        <w:t>line incident reporting system.</w:t>
      </w:r>
    </w:p>
    <w:p w14:paraId="2556825D" w14:textId="77777777" w:rsidR="006F5ECB" w:rsidRPr="006B6D74" w:rsidRDefault="006F5ECB" w:rsidP="009B79AD">
      <w:pPr>
        <w:spacing w:after="0"/>
        <w:rPr>
          <w:rFonts w:ascii="Trebuchet MS" w:hAnsi="Trebuchet MS" w:cs="Arial"/>
        </w:rPr>
      </w:pPr>
    </w:p>
    <w:p w14:paraId="2556825E" w14:textId="77777777" w:rsidR="006F5ECB" w:rsidRPr="006B6D74" w:rsidRDefault="006F5ECB" w:rsidP="009B79AD">
      <w:pPr>
        <w:spacing w:after="0"/>
        <w:rPr>
          <w:rFonts w:ascii="Trebuchet MS" w:hAnsi="Trebuchet MS" w:cs="Arial"/>
        </w:rPr>
      </w:pPr>
      <w:r w:rsidRPr="006B6D74">
        <w:rPr>
          <w:rFonts w:ascii="Trebuchet MS" w:hAnsi="Trebuchet MS" w:cs="Arial"/>
        </w:rPr>
        <w:t xml:space="preserve">Specified categories of incidents are reportable to the HSE and these will be undertaken by </w:t>
      </w:r>
      <w:r w:rsidR="00B35D59" w:rsidRPr="006B6D74">
        <w:rPr>
          <w:rFonts w:ascii="Trebuchet MS" w:hAnsi="Trebuchet MS" w:cs="Arial"/>
        </w:rPr>
        <w:t xml:space="preserve">East Sussex </w:t>
      </w:r>
      <w:r w:rsidR="00673E7A" w:rsidRPr="006B6D74">
        <w:rPr>
          <w:rFonts w:ascii="Trebuchet MS" w:hAnsi="Trebuchet MS" w:cs="Arial"/>
        </w:rPr>
        <w:t>County Council’s Health and Safety T</w:t>
      </w:r>
      <w:r w:rsidRPr="006B6D74">
        <w:rPr>
          <w:rFonts w:ascii="Trebuchet MS" w:hAnsi="Trebuchet MS" w:cs="Arial"/>
        </w:rPr>
        <w:t>eam.</w:t>
      </w:r>
    </w:p>
    <w:p w14:paraId="2556825F" w14:textId="77777777" w:rsidR="006F5ECB" w:rsidRPr="006B6D74" w:rsidRDefault="006F5ECB" w:rsidP="009B79AD">
      <w:pPr>
        <w:spacing w:after="0"/>
        <w:rPr>
          <w:rFonts w:ascii="Trebuchet MS" w:hAnsi="Trebuchet MS" w:cs="Arial"/>
        </w:rPr>
      </w:pPr>
    </w:p>
    <w:p w14:paraId="25568260" w14:textId="324233F8" w:rsidR="006F5ECB" w:rsidRPr="006B6D74" w:rsidRDefault="006F5ECB" w:rsidP="009B79AD">
      <w:pPr>
        <w:spacing w:after="0"/>
        <w:rPr>
          <w:rFonts w:ascii="Trebuchet MS" w:hAnsi="Trebuchet MS" w:cs="Arial"/>
        </w:rPr>
      </w:pPr>
      <w:r w:rsidRPr="006B6D74">
        <w:rPr>
          <w:rFonts w:ascii="Trebuchet MS" w:hAnsi="Trebuchet MS" w:cs="Arial"/>
        </w:rPr>
        <w:lastRenderedPageBreak/>
        <w:t>All accidents will be investigated, including the review of relevant risk assessments, to prevent re-occurrence</w:t>
      </w:r>
      <w:r w:rsidR="005E7174" w:rsidRPr="006B6D74">
        <w:rPr>
          <w:rFonts w:ascii="Trebuchet MS" w:hAnsi="Trebuchet MS" w:cs="Arial"/>
        </w:rPr>
        <w:t>. The H</w:t>
      </w:r>
      <w:r w:rsidRPr="006B6D74">
        <w:rPr>
          <w:rFonts w:ascii="Trebuchet MS" w:hAnsi="Trebuchet MS" w:cs="Arial"/>
        </w:rPr>
        <w:t xml:space="preserve">eadteacher will monitor the </w:t>
      </w:r>
      <w:r w:rsidR="005E63F5" w:rsidRPr="006B6D74">
        <w:rPr>
          <w:rFonts w:ascii="Trebuchet MS" w:hAnsi="Trebuchet MS" w:cs="Arial"/>
        </w:rPr>
        <w:t xml:space="preserve">incidents, </w:t>
      </w:r>
      <w:r w:rsidRPr="006B6D74">
        <w:rPr>
          <w:rFonts w:ascii="Trebuchet MS" w:hAnsi="Trebuchet MS" w:cs="Arial"/>
        </w:rPr>
        <w:t xml:space="preserve">accidents </w:t>
      </w:r>
      <w:r w:rsidR="005E63F5" w:rsidRPr="006B6D74">
        <w:rPr>
          <w:rFonts w:ascii="Trebuchet MS" w:hAnsi="Trebuchet MS" w:cs="Arial"/>
        </w:rPr>
        <w:t xml:space="preserve">and near misses </w:t>
      </w:r>
      <w:r w:rsidRPr="006B6D74">
        <w:rPr>
          <w:rFonts w:ascii="Trebuchet MS" w:hAnsi="Trebuchet MS" w:cs="Arial"/>
        </w:rPr>
        <w:t>to identify trends and the governing body will receive information on accidents on a regular basis.</w:t>
      </w:r>
    </w:p>
    <w:p w14:paraId="25568261" w14:textId="3B47CF27" w:rsidR="006F5ECB" w:rsidRPr="006B6D74" w:rsidRDefault="006F5ECB" w:rsidP="000909B4">
      <w:pPr>
        <w:rPr>
          <w:rFonts w:ascii="Trebuchet MS" w:hAnsi="Trebuchet MS" w:cs="Arial"/>
        </w:rPr>
      </w:pPr>
    </w:p>
    <w:p w14:paraId="25568262" w14:textId="051D5DD0" w:rsidR="006F5ECB" w:rsidRPr="006B6D74" w:rsidRDefault="005E63F5" w:rsidP="000909B4">
      <w:pPr>
        <w:pStyle w:val="Heading1"/>
        <w:rPr>
          <w:rFonts w:ascii="Trebuchet MS" w:hAnsi="Trebuchet MS"/>
        </w:rPr>
      </w:pPr>
      <w:bookmarkStart w:id="162" w:name="_Toc203205688"/>
      <w:bookmarkStart w:id="163" w:name="_Toc216148773"/>
      <w:bookmarkStart w:id="164" w:name="_Toc322088205"/>
      <w:bookmarkStart w:id="165" w:name="_Toc322088394"/>
      <w:bookmarkStart w:id="166" w:name="_Toc322088432"/>
      <w:bookmarkStart w:id="167" w:name="_Toc361406510"/>
      <w:bookmarkStart w:id="168" w:name="_Toc447289163"/>
      <w:bookmarkStart w:id="169" w:name="_Toc110928565"/>
      <w:r w:rsidRPr="006B6D74">
        <w:rPr>
          <w:rFonts w:ascii="Trebuchet MS" w:hAnsi="Trebuchet MS"/>
        </w:rPr>
        <w:t>1</w:t>
      </w:r>
      <w:r w:rsidR="00641ABF">
        <w:rPr>
          <w:rFonts w:ascii="Trebuchet MS" w:hAnsi="Trebuchet MS"/>
        </w:rPr>
        <w:t>2</w:t>
      </w:r>
      <w:r w:rsidR="006F5ECB" w:rsidRPr="006B6D74">
        <w:rPr>
          <w:rFonts w:ascii="Trebuchet MS" w:hAnsi="Trebuchet MS"/>
        </w:rPr>
        <w:t>.  Health Issues</w:t>
      </w:r>
      <w:bookmarkEnd w:id="162"/>
      <w:bookmarkEnd w:id="163"/>
      <w:bookmarkEnd w:id="164"/>
      <w:bookmarkEnd w:id="165"/>
      <w:bookmarkEnd w:id="166"/>
      <w:bookmarkEnd w:id="167"/>
      <w:bookmarkEnd w:id="168"/>
      <w:bookmarkEnd w:id="169"/>
    </w:p>
    <w:p w14:paraId="25568263" w14:textId="13D4C207" w:rsidR="006F5ECB" w:rsidRPr="006B6D74" w:rsidRDefault="005E63F5" w:rsidP="000909B4">
      <w:pPr>
        <w:pStyle w:val="Heading2"/>
        <w:rPr>
          <w:rFonts w:ascii="Trebuchet MS" w:hAnsi="Trebuchet MS"/>
        </w:rPr>
      </w:pPr>
      <w:bookmarkStart w:id="170" w:name="_Toc203205689"/>
      <w:bookmarkStart w:id="171" w:name="_Toc216148774"/>
      <w:bookmarkStart w:id="172" w:name="_Toc430181416"/>
      <w:bookmarkStart w:id="173" w:name="_Toc447289164"/>
      <w:r w:rsidRPr="006B6D74">
        <w:rPr>
          <w:rStyle w:val="ListBulletChar"/>
          <w:rFonts w:ascii="Trebuchet MS" w:hAnsi="Trebuchet MS"/>
          <w:sz w:val="28"/>
        </w:rPr>
        <w:t>1</w:t>
      </w:r>
      <w:r w:rsidR="00641ABF">
        <w:rPr>
          <w:rStyle w:val="ListBulletChar"/>
          <w:rFonts w:ascii="Trebuchet MS" w:hAnsi="Trebuchet MS"/>
          <w:sz w:val="28"/>
        </w:rPr>
        <w:t>2</w:t>
      </w:r>
      <w:r w:rsidR="00F952E6" w:rsidRPr="006B6D74">
        <w:rPr>
          <w:rStyle w:val="ListBulletChar"/>
          <w:rFonts w:ascii="Trebuchet MS" w:hAnsi="Trebuchet MS"/>
          <w:sz w:val="28"/>
        </w:rPr>
        <w:t>.1</w:t>
      </w:r>
      <w:r w:rsidR="00F952E6" w:rsidRPr="006B6D74">
        <w:rPr>
          <w:rStyle w:val="ListBulletChar"/>
          <w:rFonts w:ascii="Trebuchet MS" w:hAnsi="Trebuchet MS"/>
          <w:sz w:val="28"/>
        </w:rPr>
        <w:tab/>
      </w:r>
      <w:r w:rsidR="006F5ECB" w:rsidRPr="006B6D74">
        <w:rPr>
          <w:rStyle w:val="ListBulletChar"/>
          <w:rFonts w:ascii="Trebuchet MS" w:hAnsi="Trebuchet MS"/>
          <w:sz w:val="28"/>
        </w:rPr>
        <w:t>Smoking</w:t>
      </w:r>
      <w:bookmarkEnd w:id="170"/>
      <w:bookmarkEnd w:id="171"/>
      <w:r w:rsidR="006F5ECB" w:rsidRPr="006B6D74">
        <w:rPr>
          <w:rFonts w:ascii="Trebuchet MS" w:hAnsi="Trebuchet MS"/>
        </w:rPr>
        <w:t xml:space="preserve"> </w:t>
      </w:r>
      <w:r w:rsidR="00673E7A" w:rsidRPr="006B6D74">
        <w:rPr>
          <w:rFonts w:ascii="Trebuchet MS" w:hAnsi="Trebuchet MS"/>
        </w:rPr>
        <w:t>(</w:t>
      </w:r>
      <w:r w:rsidR="006F5ECB" w:rsidRPr="006B6D74">
        <w:rPr>
          <w:rFonts w:ascii="Trebuchet MS" w:hAnsi="Trebuchet MS"/>
        </w:rPr>
        <w:t xml:space="preserve">also </w:t>
      </w:r>
      <w:r w:rsidR="00673E7A" w:rsidRPr="006B6D74">
        <w:rPr>
          <w:rFonts w:ascii="Trebuchet MS" w:hAnsi="Trebuchet MS"/>
        </w:rPr>
        <w:t xml:space="preserve">see </w:t>
      </w:r>
      <w:r w:rsidR="006F5ECB" w:rsidRPr="006B6D74">
        <w:rPr>
          <w:rFonts w:ascii="Trebuchet MS" w:hAnsi="Trebuchet MS"/>
        </w:rPr>
        <w:t xml:space="preserve">the </w:t>
      </w:r>
      <w:r w:rsidRPr="006B6D74">
        <w:rPr>
          <w:rFonts w:ascii="Trebuchet MS" w:hAnsi="Trebuchet MS"/>
        </w:rPr>
        <w:t xml:space="preserve">Smoke Free </w:t>
      </w:r>
      <w:r w:rsidR="00673E7A" w:rsidRPr="006B6D74">
        <w:rPr>
          <w:rFonts w:ascii="Trebuchet MS" w:hAnsi="Trebuchet MS"/>
        </w:rPr>
        <w:t>Policy</w:t>
      </w:r>
      <w:r w:rsidR="006F5ECB" w:rsidRPr="006B6D74">
        <w:rPr>
          <w:rFonts w:ascii="Trebuchet MS" w:hAnsi="Trebuchet MS"/>
        </w:rPr>
        <w:t>)</w:t>
      </w:r>
      <w:bookmarkEnd w:id="172"/>
      <w:bookmarkEnd w:id="173"/>
    </w:p>
    <w:p w14:paraId="01145018" w14:textId="0F4CB17E" w:rsidR="005E63F5" w:rsidRPr="006B6D74" w:rsidRDefault="006F5ECB" w:rsidP="005E63F5">
      <w:pPr>
        <w:spacing w:after="0"/>
        <w:rPr>
          <w:rFonts w:ascii="Trebuchet MS" w:hAnsi="Trebuchet MS" w:cs="Arial"/>
        </w:rPr>
      </w:pPr>
      <w:r w:rsidRPr="006B6D74">
        <w:rPr>
          <w:rFonts w:ascii="Trebuchet MS" w:hAnsi="Trebuchet MS"/>
        </w:rPr>
        <w:t>In an</w:t>
      </w:r>
      <w:r w:rsidR="0094799F" w:rsidRPr="006B6D74">
        <w:rPr>
          <w:rFonts w:ascii="Trebuchet MS" w:hAnsi="Trebuchet MS"/>
        </w:rPr>
        <w:t xml:space="preserve"> </w:t>
      </w:r>
      <w:r w:rsidRPr="006B6D74">
        <w:rPr>
          <w:rFonts w:ascii="Trebuchet MS" w:hAnsi="Trebuchet MS"/>
        </w:rPr>
        <w:t xml:space="preserve">effort to reduce the risk to health from passive smoking, this school is a no smoking site. </w:t>
      </w:r>
      <w:r w:rsidR="005E63F5" w:rsidRPr="006B6D74">
        <w:rPr>
          <w:rFonts w:ascii="Trebuchet MS" w:hAnsi="Trebuchet MS" w:cs="Arial"/>
        </w:rPr>
        <w:t>For the purposes of this policy this includes e-cigarettes.</w:t>
      </w:r>
    </w:p>
    <w:p w14:paraId="25568265" w14:textId="6092B84B" w:rsidR="006F5ECB" w:rsidRPr="006B6D74" w:rsidRDefault="005E63F5" w:rsidP="000909B4">
      <w:pPr>
        <w:pStyle w:val="Heading2"/>
        <w:rPr>
          <w:rFonts w:ascii="Trebuchet MS" w:hAnsi="Trebuchet MS"/>
          <w:szCs w:val="24"/>
        </w:rPr>
      </w:pPr>
      <w:bookmarkStart w:id="174" w:name="_Toc203205690"/>
      <w:bookmarkStart w:id="175" w:name="_Toc216148775"/>
      <w:bookmarkStart w:id="176" w:name="_Toc430181417"/>
      <w:bookmarkStart w:id="177" w:name="_Toc447289165"/>
      <w:r w:rsidRPr="006B6D74">
        <w:rPr>
          <w:rFonts w:ascii="Trebuchet MS" w:hAnsi="Trebuchet MS"/>
          <w:szCs w:val="24"/>
        </w:rPr>
        <w:t>1</w:t>
      </w:r>
      <w:r w:rsidR="00641ABF">
        <w:rPr>
          <w:rFonts w:ascii="Trebuchet MS" w:hAnsi="Trebuchet MS"/>
          <w:szCs w:val="24"/>
        </w:rPr>
        <w:t>2</w:t>
      </w:r>
      <w:r w:rsidR="006F5ECB" w:rsidRPr="006B6D74">
        <w:rPr>
          <w:rFonts w:ascii="Trebuchet MS" w:hAnsi="Trebuchet MS"/>
          <w:szCs w:val="24"/>
        </w:rPr>
        <w:t>.2</w:t>
      </w:r>
      <w:r w:rsidR="006F5ECB" w:rsidRPr="006B6D74">
        <w:rPr>
          <w:rFonts w:ascii="Trebuchet MS" w:hAnsi="Trebuchet MS"/>
          <w:szCs w:val="24"/>
        </w:rPr>
        <w:tab/>
        <w:t xml:space="preserve">Alcohol and Drug Abuse </w:t>
      </w:r>
      <w:r w:rsidR="00673E7A" w:rsidRPr="006B6D74">
        <w:rPr>
          <w:rFonts w:ascii="Trebuchet MS" w:hAnsi="Trebuchet MS"/>
          <w:szCs w:val="24"/>
        </w:rPr>
        <w:t>(</w:t>
      </w:r>
      <w:r w:rsidR="006F5ECB" w:rsidRPr="006B6D74">
        <w:rPr>
          <w:rFonts w:ascii="Trebuchet MS" w:hAnsi="Trebuchet MS"/>
          <w:szCs w:val="24"/>
        </w:rPr>
        <w:t>also</w:t>
      </w:r>
      <w:r w:rsidR="00673E7A" w:rsidRPr="006B6D74">
        <w:rPr>
          <w:rFonts w:ascii="Trebuchet MS" w:hAnsi="Trebuchet MS"/>
          <w:szCs w:val="24"/>
        </w:rPr>
        <w:t xml:space="preserve"> see</w:t>
      </w:r>
      <w:r w:rsidR="006F5ECB" w:rsidRPr="006B6D74">
        <w:rPr>
          <w:rFonts w:ascii="Trebuchet MS" w:hAnsi="Trebuchet MS"/>
          <w:szCs w:val="24"/>
        </w:rPr>
        <w:t xml:space="preserve"> the Drugs and Alcohol</w:t>
      </w:r>
      <w:bookmarkEnd w:id="174"/>
      <w:bookmarkEnd w:id="175"/>
      <w:r w:rsidR="00673E7A" w:rsidRPr="006B6D74">
        <w:rPr>
          <w:rFonts w:ascii="Trebuchet MS" w:hAnsi="Trebuchet MS"/>
          <w:szCs w:val="24"/>
        </w:rPr>
        <w:t xml:space="preserve"> at Work Policy</w:t>
      </w:r>
      <w:r w:rsidR="006F5ECB" w:rsidRPr="006B6D74">
        <w:rPr>
          <w:rFonts w:ascii="Trebuchet MS" w:hAnsi="Trebuchet MS"/>
          <w:szCs w:val="24"/>
        </w:rPr>
        <w:t>)</w:t>
      </w:r>
      <w:bookmarkEnd w:id="176"/>
      <w:bookmarkEnd w:id="177"/>
    </w:p>
    <w:p w14:paraId="25568266" w14:textId="77777777" w:rsidR="006F5ECB" w:rsidRPr="006B6D74" w:rsidRDefault="006F5ECB" w:rsidP="009B79AD">
      <w:pPr>
        <w:spacing w:after="0"/>
        <w:rPr>
          <w:rFonts w:ascii="Trebuchet MS" w:hAnsi="Trebuchet MS" w:cs="Arial"/>
        </w:rPr>
      </w:pPr>
      <w:r w:rsidRPr="006B6D74">
        <w:rPr>
          <w:rFonts w:ascii="Trebuchet MS" w:hAnsi="Trebuchet MS" w:cs="Arial"/>
        </w:rPr>
        <w:t>Staff attending work while under the influence of alcohol or drugs creates an unprofessional image of the school and increases the risk of accidents both to themselves and to colleagues. To minimise the probability of accidents from alcohol or drug abuse, staff whose judgment is impaired will be excluded from work and will be subject to disciplinary procedures.</w:t>
      </w:r>
    </w:p>
    <w:p w14:paraId="25568267" w14:textId="77777777" w:rsidR="006F5ECB" w:rsidRPr="006B6D74" w:rsidRDefault="006F5ECB" w:rsidP="000909B4">
      <w:pPr>
        <w:numPr>
          <w:ilvl w:val="12"/>
          <w:numId w:val="0"/>
        </w:numPr>
        <w:ind w:hanging="360"/>
        <w:rPr>
          <w:rFonts w:ascii="Trebuchet MS" w:hAnsi="Trebuchet MS" w:cs="Arial"/>
        </w:rPr>
      </w:pPr>
    </w:p>
    <w:p w14:paraId="63AE11A5" w14:textId="77777777" w:rsidR="008302FF" w:rsidRPr="006B6D74" w:rsidRDefault="006F5ECB" w:rsidP="008302FF">
      <w:pPr>
        <w:numPr>
          <w:ilvl w:val="0"/>
          <w:numId w:val="23"/>
        </w:numPr>
        <w:spacing w:after="0"/>
        <w:rPr>
          <w:rFonts w:ascii="Trebuchet MS" w:hAnsi="Trebuchet MS" w:cs="Arial"/>
          <w:iCs/>
        </w:rPr>
      </w:pPr>
      <w:r w:rsidRPr="006B6D74">
        <w:rPr>
          <w:rFonts w:ascii="Trebuchet MS" w:hAnsi="Trebuchet MS" w:cs="Arial"/>
        </w:rPr>
        <w:t>If you are feeling depressed or anxious about either your work or social situation</w:t>
      </w:r>
      <w:r w:rsidRPr="006B6D74">
        <w:rPr>
          <w:rFonts w:ascii="Trebuchet MS" w:hAnsi="Trebuchet MS" w:cs="Arial"/>
          <w:i/>
        </w:rPr>
        <w:t xml:space="preserve"> </w:t>
      </w:r>
      <w:r w:rsidRPr="006B6D74">
        <w:rPr>
          <w:rFonts w:ascii="Trebuchet MS" w:hAnsi="Trebuchet MS" w:cs="Arial"/>
        </w:rPr>
        <w:t>alcohol or drugs will not provide a long term solution</w:t>
      </w:r>
      <w:r w:rsidRPr="006B6D74">
        <w:rPr>
          <w:rFonts w:ascii="Trebuchet MS" w:hAnsi="Trebuchet MS" w:cs="Arial"/>
          <w:i/>
        </w:rPr>
        <w:t xml:space="preserve">. </w:t>
      </w:r>
      <w:r w:rsidRPr="006B6D74">
        <w:rPr>
          <w:rFonts w:ascii="Trebuchet MS" w:hAnsi="Trebuchet MS" w:cs="Arial"/>
        </w:rPr>
        <w:t xml:space="preserve"> </w:t>
      </w:r>
      <w:r w:rsidR="008302FF" w:rsidRPr="006B6D74">
        <w:rPr>
          <w:rFonts w:ascii="Trebuchet MS" w:hAnsi="Trebuchet MS" w:cs="Arial"/>
          <w:iCs/>
        </w:rPr>
        <w:t xml:space="preserve">Support is available from our staff counselling service. This is a confidential service and they can be contacted on 0333 212 8382, the service is available 24 hours a day, 365 days a year. (If you do not purchase the EAP service please provide alternative signposting details). </w:t>
      </w:r>
    </w:p>
    <w:p w14:paraId="62D7C102" w14:textId="77B4F347" w:rsidR="005E63F5" w:rsidRDefault="005E63F5" w:rsidP="008302FF">
      <w:pPr>
        <w:spacing w:after="0"/>
        <w:rPr>
          <w:rFonts w:ascii="Trebuchet MS" w:hAnsi="Trebuchet MS" w:cs="Arial"/>
        </w:rPr>
      </w:pPr>
    </w:p>
    <w:p w14:paraId="73E5E96B" w14:textId="77777777" w:rsidR="00641ABF" w:rsidRPr="006B6D74" w:rsidRDefault="00641ABF" w:rsidP="008302FF">
      <w:pPr>
        <w:spacing w:after="0"/>
        <w:rPr>
          <w:rFonts w:ascii="Trebuchet MS" w:hAnsi="Trebuchet MS" w:cs="Arial"/>
        </w:rPr>
      </w:pPr>
    </w:p>
    <w:p w14:paraId="2556826A" w14:textId="77777777" w:rsidR="006F5ECB" w:rsidRPr="006B6D74" w:rsidRDefault="006F5ECB" w:rsidP="00986E34">
      <w:pPr>
        <w:widowControl w:val="0"/>
        <w:numPr>
          <w:ilvl w:val="0"/>
          <w:numId w:val="23"/>
        </w:numPr>
        <w:spacing w:after="0"/>
        <w:rPr>
          <w:rFonts w:ascii="Trebuchet MS" w:hAnsi="Trebuchet MS" w:cs="Arial"/>
        </w:rPr>
      </w:pPr>
      <w:r w:rsidRPr="006B6D74">
        <w:rPr>
          <w:rFonts w:ascii="Trebuchet MS" w:hAnsi="Trebuchet MS" w:cs="Arial"/>
        </w:rPr>
        <w:t>Some drugs prescribed for medical reasons are likely to impair judgment and lower concentration. If you feel you are affected when on medication please inform your line manager so that additional arrangements may be made to safeguard you while at work.</w:t>
      </w:r>
    </w:p>
    <w:p w14:paraId="2556826B" w14:textId="57586233" w:rsidR="006F5ECB" w:rsidRPr="006B6D74" w:rsidRDefault="005E63F5" w:rsidP="000909B4">
      <w:pPr>
        <w:pStyle w:val="Heading2"/>
        <w:rPr>
          <w:rFonts w:ascii="Trebuchet MS" w:hAnsi="Trebuchet MS"/>
        </w:rPr>
      </w:pPr>
      <w:bookmarkStart w:id="178" w:name="_Toc203205691"/>
      <w:bookmarkStart w:id="179" w:name="_Toc216148776"/>
      <w:bookmarkStart w:id="180" w:name="_Toc430181418"/>
      <w:bookmarkStart w:id="181" w:name="_Toc447289166"/>
      <w:r w:rsidRPr="006B6D74">
        <w:rPr>
          <w:rFonts w:ascii="Trebuchet MS" w:hAnsi="Trebuchet MS"/>
        </w:rPr>
        <w:t>1</w:t>
      </w:r>
      <w:r w:rsidR="00641ABF">
        <w:rPr>
          <w:rFonts w:ascii="Trebuchet MS" w:hAnsi="Trebuchet MS"/>
        </w:rPr>
        <w:t>2</w:t>
      </w:r>
      <w:r w:rsidR="006F5ECB" w:rsidRPr="006B6D74">
        <w:rPr>
          <w:rFonts w:ascii="Trebuchet MS" w:hAnsi="Trebuchet MS"/>
        </w:rPr>
        <w:t>.3</w:t>
      </w:r>
      <w:r w:rsidR="006F5ECB" w:rsidRPr="006B6D74">
        <w:rPr>
          <w:rFonts w:ascii="Trebuchet MS" w:hAnsi="Trebuchet MS"/>
        </w:rPr>
        <w:tab/>
        <w:t xml:space="preserve">Staff Wellbeing </w:t>
      </w:r>
      <w:r w:rsidR="00673E7A" w:rsidRPr="006B6D74">
        <w:rPr>
          <w:rFonts w:ascii="Trebuchet MS" w:hAnsi="Trebuchet MS"/>
        </w:rPr>
        <w:t>(</w:t>
      </w:r>
      <w:r w:rsidR="006F5ECB" w:rsidRPr="006B6D74">
        <w:rPr>
          <w:rFonts w:ascii="Trebuchet MS" w:hAnsi="Trebuchet MS"/>
        </w:rPr>
        <w:t>also</w:t>
      </w:r>
      <w:r w:rsidR="00673E7A" w:rsidRPr="006B6D74">
        <w:rPr>
          <w:rFonts w:ascii="Trebuchet MS" w:hAnsi="Trebuchet MS"/>
        </w:rPr>
        <w:t xml:space="preserve"> see</w:t>
      </w:r>
      <w:r w:rsidR="006F5ECB" w:rsidRPr="006B6D74">
        <w:rPr>
          <w:rFonts w:ascii="Trebuchet MS" w:hAnsi="Trebuchet MS"/>
        </w:rPr>
        <w:t xml:space="preserve"> the </w:t>
      </w:r>
      <w:r w:rsidR="00673E7A" w:rsidRPr="006B6D74">
        <w:rPr>
          <w:rFonts w:ascii="Trebuchet MS" w:hAnsi="Trebuchet MS"/>
        </w:rPr>
        <w:t xml:space="preserve">Stress </w:t>
      </w:r>
      <w:r w:rsidR="006F5ECB" w:rsidRPr="006B6D74">
        <w:rPr>
          <w:rFonts w:ascii="Trebuchet MS" w:hAnsi="Trebuchet MS"/>
        </w:rPr>
        <w:t xml:space="preserve">Management </w:t>
      </w:r>
      <w:bookmarkEnd w:id="178"/>
      <w:bookmarkEnd w:id="179"/>
      <w:r w:rsidR="00673E7A" w:rsidRPr="006B6D74">
        <w:rPr>
          <w:rFonts w:ascii="Trebuchet MS" w:hAnsi="Trebuchet MS"/>
        </w:rPr>
        <w:t>Policy</w:t>
      </w:r>
      <w:r w:rsidR="006F5ECB" w:rsidRPr="006B6D74">
        <w:rPr>
          <w:rFonts w:ascii="Trebuchet MS" w:hAnsi="Trebuchet MS"/>
        </w:rPr>
        <w:t>)</w:t>
      </w:r>
      <w:bookmarkEnd w:id="180"/>
      <w:bookmarkEnd w:id="181"/>
    </w:p>
    <w:p w14:paraId="2556826C" w14:textId="0793EFEE" w:rsidR="006F5ECB" w:rsidRPr="006B6D74" w:rsidRDefault="006F5ECB" w:rsidP="00986E34">
      <w:pPr>
        <w:tabs>
          <w:tab w:val="right" w:pos="9637"/>
        </w:tabs>
        <w:suppressAutoHyphens/>
        <w:spacing w:after="0"/>
        <w:rPr>
          <w:rFonts w:ascii="Trebuchet MS" w:hAnsi="Trebuchet MS" w:cs="Arial"/>
          <w:spacing w:val="-2"/>
        </w:rPr>
      </w:pPr>
      <w:r w:rsidRPr="006B6D74">
        <w:rPr>
          <w:rFonts w:ascii="Trebuchet MS" w:hAnsi="Trebuchet MS" w:cs="Arial"/>
          <w:spacing w:val="-2"/>
        </w:rPr>
        <w:t xml:space="preserve">Stress is defined by the </w:t>
      </w:r>
      <w:r w:rsidR="00673E7A" w:rsidRPr="006B6D74">
        <w:rPr>
          <w:rFonts w:ascii="Trebuchet MS" w:hAnsi="Trebuchet MS" w:cs="Arial"/>
          <w:spacing w:val="-2"/>
        </w:rPr>
        <w:t>HSE</w:t>
      </w:r>
      <w:r w:rsidRPr="006B6D74">
        <w:rPr>
          <w:rFonts w:ascii="Trebuchet MS" w:hAnsi="Trebuchet MS" w:cs="Arial"/>
          <w:spacing w:val="-2"/>
        </w:rPr>
        <w:t xml:space="preserve"> as “the adverse reaction people have to excessive pressures or other types of demands placed on them.” This distinguishes stress from the pressures or challenges that provide the motivation for everyday living. Being under pressure can often improve performance but when demands and pressures become excessive they can lead to stress.</w:t>
      </w:r>
    </w:p>
    <w:p w14:paraId="28268AB8" w14:textId="77777777" w:rsidR="00986E34" w:rsidRPr="006B6D74" w:rsidRDefault="00986E34" w:rsidP="00986E34">
      <w:pPr>
        <w:tabs>
          <w:tab w:val="right" w:pos="9637"/>
        </w:tabs>
        <w:suppressAutoHyphens/>
        <w:spacing w:after="0"/>
        <w:rPr>
          <w:rFonts w:ascii="Trebuchet MS" w:hAnsi="Trebuchet MS" w:cs="Arial"/>
          <w:spacing w:val="-2"/>
        </w:rPr>
      </w:pPr>
    </w:p>
    <w:p w14:paraId="2556826D" w14:textId="51683309" w:rsidR="006F5ECB" w:rsidRPr="006B6D74" w:rsidRDefault="006F5ECB" w:rsidP="00986E34">
      <w:pPr>
        <w:spacing w:after="0"/>
        <w:rPr>
          <w:rFonts w:ascii="Trebuchet MS" w:hAnsi="Trebuchet MS" w:cs="Arial"/>
          <w:spacing w:val="-2"/>
        </w:rPr>
      </w:pPr>
      <w:r w:rsidRPr="006B6D74">
        <w:rPr>
          <w:rFonts w:ascii="Trebuchet MS" w:hAnsi="Trebuchet MS" w:cs="Arial"/>
          <w:spacing w:val="-2"/>
        </w:rPr>
        <w:t>People respond to pressure in different and individual ways. Much will depend on an employee’s personality, experience, motivation and the support available from managers, colleagues, family and friends. Difficulties faced outside of work can also have an impact on someone’s ability to cope or function well at work.</w:t>
      </w:r>
    </w:p>
    <w:p w14:paraId="69A46CE3" w14:textId="77777777" w:rsidR="00986E34" w:rsidRPr="006B6D74" w:rsidRDefault="00986E34" w:rsidP="00986E34">
      <w:pPr>
        <w:spacing w:after="0"/>
        <w:rPr>
          <w:rFonts w:ascii="Trebuchet MS" w:hAnsi="Trebuchet MS" w:cs="Arial"/>
          <w:spacing w:val="-2"/>
        </w:rPr>
      </w:pPr>
    </w:p>
    <w:p w14:paraId="2556826E" w14:textId="6F87BE3F" w:rsidR="00CF3AD9" w:rsidRPr="006B6D74" w:rsidRDefault="006F5ECB" w:rsidP="00986E34">
      <w:pPr>
        <w:tabs>
          <w:tab w:val="right" w:pos="9637"/>
        </w:tabs>
        <w:suppressAutoHyphens/>
        <w:spacing w:after="0"/>
        <w:rPr>
          <w:rFonts w:ascii="Trebuchet MS" w:hAnsi="Trebuchet MS" w:cs="Arial"/>
          <w:spacing w:val="-2"/>
        </w:rPr>
      </w:pPr>
      <w:r w:rsidRPr="006B6D74">
        <w:rPr>
          <w:rFonts w:ascii="Trebuchet MS" w:hAnsi="Trebuchet MS" w:cs="Arial"/>
          <w:spacing w:val="-2"/>
        </w:rPr>
        <w:t xml:space="preserve">If stress is intense and sustained it can </w:t>
      </w:r>
      <w:r w:rsidR="00673E7A" w:rsidRPr="006B6D74">
        <w:rPr>
          <w:rFonts w:ascii="Trebuchet MS" w:hAnsi="Trebuchet MS" w:cs="Arial"/>
          <w:spacing w:val="-2"/>
        </w:rPr>
        <w:t xml:space="preserve">lead to mental and physical ill </w:t>
      </w:r>
      <w:r w:rsidRPr="006B6D74">
        <w:rPr>
          <w:rFonts w:ascii="Trebuchet MS" w:hAnsi="Trebuchet MS" w:cs="Arial"/>
          <w:spacing w:val="-2"/>
        </w:rPr>
        <w:t>health and contributes</w:t>
      </w:r>
      <w:r w:rsidR="00673E7A" w:rsidRPr="006B6D74">
        <w:rPr>
          <w:rFonts w:ascii="Trebuchet MS" w:hAnsi="Trebuchet MS" w:cs="Arial"/>
          <w:spacing w:val="-2"/>
        </w:rPr>
        <w:t xml:space="preserve"> to employee ill </w:t>
      </w:r>
      <w:r w:rsidRPr="006B6D74">
        <w:rPr>
          <w:rFonts w:ascii="Trebuchet MS" w:hAnsi="Trebuchet MS" w:cs="Arial"/>
          <w:spacing w:val="-2"/>
        </w:rPr>
        <w:t>health and sickness absence. It is important that all staff are aware of the factors that can give rise to stress (stressors) so that where possible their causes can be foreseen and appropriately managed before damage/harm is done.</w:t>
      </w:r>
      <w:r w:rsidR="00673E7A" w:rsidRPr="006B6D74">
        <w:rPr>
          <w:rFonts w:ascii="Trebuchet MS" w:hAnsi="Trebuchet MS" w:cs="Arial"/>
          <w:spacing w:val="-2"/>
        </w:rPr>
        <w:t xml:space="preserve"> The H</w:t>
      </w:r>
      <w:r w:rsidRPr="006B6D74">
        <w:rPr>
          <w:rFonts w:ascii="Trebuchet MS" w:hAnsi="Trebuchet MS" w:cs="Arial"/>
          <w:spacing w:val="-2"/>
        </w:rPr>
        <w:t>eadteacher will liaise with staff in identifying the individual stressors and, where practicable, steps will be taken to mini</w:t>
      </w:r>
      <w:r w:rsidR="00673E7A" w:rsidRPr="006B6D74">
        <w:rPr>
          <w:rFonts w:ascii="Trebuchet MS" w:hAnsi="Trebuchet MS" w:cs="Arial"/>
          <w:spacing w:val="-2"/>
        </w:rPr>
        <w:t>mise/eliminate these stressors.</w:t>
      </w:r>
    </w:p>
    <w:p w14:paraId="63F23B92" w14:textId="77777777" w:rsidR="00986E34" w:rsidRPr="006B6D74" w:rsidRDefault="00986E34" w:rsidP="00986E34">
      <w:pPr>
        <w:tabs>
          <w:tab w:val="right" w:pos="9637"/>
        </w:tabs>
        <w:suppressAutoHyphens/>
        <w:spacing w:after="0"/>
        <w:rPr>
          <w:rFonts w:ascii="Trebuchet MS" w:hAnsi="Trebuchet MS" w:cs="Arial"/>
          <w:spacing w:val="-2"/>
        </w:rPr>
      </w:pPr>
    </w:p>
    <w:p w14:paraId="2556826F" w14:textId="77777777" w:rsidR="00CF3AD9" w:rsidRPr="006B6D74" w:rsidRDefault="00CF3AD9" w:rsidP="00986E34">
      <w:pPr>
        <w:autoSpaceDE w:val="0"/>
        <w:autoSpaceDN w:val="0"/>
        <w:adjustRightInd w:val="0"/>
        <w:spacing w:after="0"/>
        <w:rPr>
          <w:rFonts w:ascii="Trebuchet MS" w:hAnsi="Trebuchet MS" w:cs="Arial"/>
        </w:rPr>
      </w:pPr>
      <w:r w:rsidRPr="006B6D74">
        <w:rPr>
          <w:rFonts w:ascii="Trebuchet MS" w:hAnsi="Trebuchet MS" w:cs="Arial"/>
        </w:rPr>
        <w:lastRenderedPageBreak/>
        <w:t>Workloads and stressors will be monitored on an on-going basis as part of 1:1 reviews</w:t>
      </w:r>
      <w:r w:rsidR="00673E7A" w:rsidRPr="006B6D74">
        <w:rPr>
          <w:rFonts w:ascii="Trebuchet MS" w:hAnsi="Trebuchet MS" w:cs="Arial"/>
        </w:rPr>
        <w:t>.</w:t>
      </w:r>
      <w:r w:rsidRPr="006B6D74">
        <w:rPr>
          <w:rFonts w:ascii="Trebuchet MS" w:hAnsi="Trebuchet MS" w:cs="Arial"/>
        </w:rPr>
        <w:t xml:space="preserve"> </w:t>
      </w:r>
    </w:p>
    <w:p w14:paraId="5EE43A96" w14:textId="77777777" w:rsidR="00986E34" w:rsidRPr="006B6D74" w:rsidRDefault="00986E34" w:rsidP="00986E34">
      <w:pPr>
        <w:autoSpaceDE w:val="0"/>
        <w:autoSpaceDN w:val="0"/>
        <w:adjustRightInd w:val="0"/>
        <w:spacing w:after="0"/>
        <w:rPr>
          <w:rFonts w:ascii="Trebuchet MS" w:hAnsi="Trebuchet MS" w:cs="Arial"/>
        </w:rPr>
      </w:pPr>
    </w:p>
    <w:p w14:paraId="03BB4A6C" w14:textId="1CBFF4B0" w:rsidR="008302FF" w:rsidRPr="006B6D74" w:rsidRDefault="008302FF" w:rsidP="008302FF">
      <w:pPr>
        <w:pStyle w:val="ListParagraph"/>
        <w:numPr>
          <w:ilvl w:val="0"/>
          <w:numId w:val="23"/>
        </w:numPr>
        <w:rPr>
          <w:rFonts w:ascii="Trebuchet MS" w:hAnsi="Trebuchet MS" w:cs="Arial"/>
          <w:sz w:val="24"/>
          <w:szCs w:val="24"/>
        </w:rPr>
      </w:pPr>
      <w:bookmarkStart w:id="182" w:name="_Toc203205692"/>
      <w:bookmarkStart w:id="183" w:name="_Toc216148777"/>
      <w:bookmarkStart w:id="184" w:name="_Toc430181419"/>
      <w:bookmarkStart w:id="185" w:name="_Toc447289167"/>
      <w:r w:rsidRPr="006B6D74">
        <w:rPr>
          <w:rFonts w:ascii="Trebuchet MS" w:hAnsi="Trebuchet MS" w:cs="Arial"/>
          <w:iCs/>
          <w:sz w:val="24"/>
          <w:szCs w:val="24"/>
        </w:rPr>
        <w:t xml:space="preserve">Support is available from our staff counselling service. This is a confidential service and they can be contacted on 0333 212 8382, the service is available 24 hours a day, 365 days a year. </w:t>
      </w:r>
    </w:p>
    <w:p w14:paraId="25568270" w14:textId="6501D5F1" w:rsidR="006F5ECB" w:rsidRPr="006B6D74" w:rsidRDefault="005E63F5" w:rsidP="000909B4">
      <w:pPr>
        <w:pStyle w:val="Heading2"/>
        <w:rPr>
          <w:rFonts w:ascii="Trebuchet MS" w:hAnsi="Trebuchet MS"/>
        </w:rPr>
      </w:pPr>
      <w:r w:rsidRPr="006B6D74">
        <w:rPr>
          <w:rStyle w:val="ListBulletChar"/>
          <w:rFonts w:ascii="Trebuchet MS" w:hAnsi="Trebuchet MS"/>
          <w:sz w:val="28"/>
        </w:rPr>
        <w:t>1</w:t>
      </w:r>
      <w:r w:rsidR="00CC6C4D">
        <w:rPr>
          <w:rStyle w:val="ListBulletChar"/>
          <w:rFonts w:ascii="Trebuchet MS" w:hAnsi="Trebuchet MS"/>
          <w:sz w:val="28"/>
        </w:rPr>
        <w:t>2</w:t>
      </w:r>
      <w:r w:rsidR="00F952E6" w:rsidRPr="006B6D74">
        <w:rPr>
          <w:rStyle w:val="ListBulletChar"/>
          <w:rFonts w:ascii="Trebuchet MS" w:hAnsi="Trebuchet MS"/>
          <w:sz w:val="28"/>
        </w:rPr>
        <w:t>.4</w:t>
      </w:r>
      <w:r w:rsidR="00F952E6" w:rsidRPr="006B6D74">
        <w:rPr>
          <w:rStyle w:val="ListBulletChar"/>
          <w:rFonts w:ascii="Trebuchet MS" w:hAnsi="Trebuchet MS"/>
          <w:sz w:val="28"/>
        </w:rPr>
        <w:tab/>
      </w:r>
      <w:bookmarkStart w:id="186" w:name="_Hlk110863233"/>
      <w:bookmarkEnd w:id="182"/>
      <w:bookmarkEnd w:id="183"/>
      <w:bookmarkEnd w:id="184"/>
      <w:bookmarkEnd w:id="185"/>
      <w:r w:rsidR="00CC6C4D" w:rsidRPr="00DD7ACF">
        <w:rPr>
          <w:rFonts w:ascii="Trebuchet MS" w:hAnsi="Trebuchet MS"/>
        </w:rPr>
        <w:t>Protecting pregnant workers and new mothers</w:t>
      </w:r>
      <w:r w:rsidR="00CC6C4D" w:rsidRPr="00041B2F">
        <w:rPr>
          <w:rFonts w:ascii="Trebuchet MS" w:hAnsi="Trebuchet MS"/>
        </w:rPr>
        <w:t xml:space="preserve"> (also see the </w:t>
      </w:r>
      <w:r w:rsidR="00CC6C4D" w:rsidRPr="00DD7ACF">
        <w:rPr>
          <w:rFonts w:ascii="Trebuchet MS" w:hAnsi="Trebuchet MS"/>
        </w:rPr>
        <w:t>Pregnancy, Childbirth and Breastfeeding: Risk Management</w:t>
      </w:r>
      <w:r w:rsidR="00CC6C4D" w:rsidRPr="00041B2F">
        <w:rPr>
          <w:rFonts w:ascii="Trebuchet MS" w:hAnsi="Trebuchet MS"/>
        </w:rPr>
        <w:t xml:space="preserve"> Policy)</w:t>
      </w:r>
      <w:bookmarkEnd w:id="186"/>
    </w:p>
    <w:p w14:paraId="25568271" w14:textId="51AC60F7" w:rsidR="006F5ECB" w:rsidRPr="006B6D74" w:rsidRDefault="006F5ECB" w:rsidP="00986E34">
      <w:pPr>
        <w:spacing w:after="0"/>
        <w:rPr>
          <w:rFonts w:ascii="Trebuchet MS" w:hAnsi="Trebuchet MS" w:cs="Arial"/>
        </w:rPr>
      </w:pPr>
      <w:r w:rsidRPr="006B6D74">
        <w:rPr>
          <w:rFonts w:ascii="Trebuchet MS" w:hAnsi="Trebuchet MS" w:cs="Arial"/>
        </w:rPr>
        <w:t xml:space="preserve">Pregnancy should not be equated with ill health. It should be regarded as part of everyday life and its health and safety implications can be adequately addressed by normal health and safety management procedures.  </w:t>
      </w:r>
    </w:p>
    <w:p w14:paraId="25568272" w14:textId="77777777" w:rsidR="006F5ECB" w:rsidRPr="006B6D74" w:rsidRDefault="006F5ECB" w:rsidP="00986E34">
      <w:pPr>
        <w:spacing w:after="0"/>
        <w:rPr>
          <w:rFonts w:ascii="Trebuchet MS" w:hAnsi="Trebuchet MS" w:cs="Arial"/>
        </w:rPr>
      </w:pPr>
    </w:p>
    <w:p w14:paraId="25568273" w14:textId="594650FC" w:rsidR="006F5ECB" w:rsidRPr="006B6D74" w:rsidRDefault="00CC6C4D" w:rsidP="00986E34">
      <w:pPr>
        <w:spacing w:after="0"/>
        <w:rPr>
          <w:rFonts w:ascii="Trebuchet MS" w:hAnsi="Trebuchet MS" w:cs="Arial"/>
        </w:rPr>
      </w:pPr>
      <w:r w:rsidRPr="00CC6C4D">
        <w:rPr>
          <w:rFonts w:ascii="Trebuchet MS" w:hAnsi="Trebuchet MS" w:cs="Arial"/>
        </w:rPr>
        <w:t xml:space="preserve">Many employees work while they are pregnant and will return to work while they are still breast feeding. Some hazards in the workplace may affect the health and safety of pregnant workers, </w:t>
      </w:r>
      <w:r>
        <w:rPr>
          <w:rFonts w:ascii="Trebuchet MS" w:hAnsi="Trebuchet MS" w:cs="Arial"/>
        </w:rPr>
        <w:t xml:space="preserve">new mothers </w:t>
      </w:r>
      <w:r w:rsidRPr="00CC6C4D">
        <w:rPr>
          <w:rFonts w:ascii="Trebuchet MS" w:hAnsi="Trebuchet MS" w:cs="Arial"/>
        </w:rPr>
        <w:t xml:space="preserve">and their children. The policy sets out the known risks and gives advice on what needs to be done to comply with the law.  </w:t>
      </w:r>
    </w:p>
    <w:p w14:paraId="25568276" w14:textId="77777777" w:rsidR="000631E9" w:rsidRPr="006B6D74" w:rsidRDefault="000631E9" w:rsidP="00986E34">
      <w:pPr>
        <w:spacing w:after="0"/>
        <w:rPr>
          <w:rFonts w:ascii="Trebuchet MS" w:hAnsi="Trebuchet MS" w:cs="Arial"/>
          <w:b/>
        </w:rPr>
      </w:pPr>
    </w:p>
    <w:p w14:paraId="25568277" w14:textId="77777777" w:rsidR="006F5ECB" w:rsidRPr="006B6D74" w:rsidRDefault="006F5ECB" w:rsidP="000909B4">
      <w:pPr>
        <w:rPr>
          <w:rFonts w:ascii="Trebuchet MS" w:hAnsi="Trebuchet MS" w:cs="Arial"/>
          <w:b/>
        </w:rPr>
      </w:pPr>
      <w:r w:rsidRPr="006B6D74">
        <w:rPr>
          <w:rFonts w:ascii="Trebuchet MS" w:hAnsi="Trebuchet MS" w:cs="Arial"/>
          <w:b/>
        </w:rPr>
        <w:t>Procedure</w:t>
      </w:r>
    </w:p>
    <w:p w14:paraId="0560BB8F" w14:textId="0614DDDF" w:rsidR="00986E34" w:rsidRPr="00CC6C4D" w:rsidRDefault="006F5ECB" w:rsidP="00CC6C4D">
      <w:pPr>
        <w:widowControl w:val="0"/>
        <w:numPr>
          <w:ilvl w:val="0"/>
          <w:numId w:val="17"/>
        </w:numPr>
        <w:ind w:left="1724" w:hanging="284"/>
        <w:rPr>
          <w:rFonts w:ascii="Trebuchet MS" w:hAnsi="Trebuchet MS" w:cs="Arial"/>
        </w:rPr>
      </w:pPr>
      <w:r w:rsidRPr="00CC6C4D">
        <w:rPr>
          <w:rFonts w:ascii="Trebuchet MS" w:hAnsi="Trebuchet MS" w:cs="Arial"/>
        </w:rPr>
        <w:t xml:space="preserve">Staff (full and part-time) are required to inform their line manager and </w:t>
      </w:r>
      <w:r w:rsidR="00B83078" w:rsidRPr="00CC6C4D">
        <w:rPr>
          <w:rFonts w:ascii="Trebuchet MS" w:hAnsi="Trebuchet MS" w:cs="Arial"/>
        </w:rPr>
        <w:t>HR</w:t>
      </w:r>
      <w:r w:rsidRPr="00CC6C4D">
        <w:rPr>
          <w:rFonts w:ascii="Trebuchet MS" w:hAnsi="Trebuchet MS" w:cs="Arial"/>
        </w:rPr>
        <w:t xml:space="preserve"> as soon as possible and in writing when pregnancy has been confirmed.</w:t>
      </w:r>
    </w:p>
    <w:p w14:paraId="25568279" w14:textId="6939E716" w:rsidR="006F5ECB" w:rsidRDefault="006F5ECB" w:rsidP="00CC6C4D">
      <w:pPr>
        <w:widowControl w:val="0"/>
        <w:numPr>
          <w:ilvl w:val="0"/>
          <w:numId w:val="17"/>
        </w:numPr>
        <w:ind w:left="1724" w:hanging="284"/>
        <w:rPr>
          <w:rFonts w:ascii="Trebuchet MS" w:hAnsi="Trebuchet MS" w:cs="Arial"/>
        </w:rPr>
      </w:pPr>
      <w:r w:rsidRPr="006B6D74">
        <w:rPr>
          <w:rFonts w:ascii="Trebuchet MS" w:hAnsi="Trebuchet MS" w:cs="Arial"/>
        </w:rPr>
        <w:t xml:space="preserve">The </w:t>
      </w:r>
      <w:r w:rsidR="00673E7A" w:rsidRPr="006B6D74">
        <w:rPr>
          <w:rFonts w:ascii="Trebuchet MS" w:hAnsi="Trebuchet MS" w:cs="Arial"/>
        </w:rPr>
        <w:t>Line M</w:t>
      </w:r>
      <w:r w:rsidRPr="006B6D74">
        <w:rPr>
          <w:rFonts w:ascii="Trebuchet MS" w:hAnsi="Trebuchet MS" w:cs="Arial"/>
        </w:rPr>
        <w:t xml:space="preserve">anager will undertake a risk assessment of the employee work activity to ensure </w:t>
      </w:r>
      <w:r w:rsidR="00673E7A" w:rsidRPr="006B6D74">
        <w:rPr>
          <w:rFonts w:ascii="Trebuchet MS" w:hAnsi="Trebuchet MS" w:cs="Arial"/>
        </w:rPr>
        <w:t xml:space="preserve">there is </w:t>
      </w:r>
      <w:r w:rsidRPr="006B6D74">
        <w:rPr>
          <w:rFonts w:ascii="Trebuchet MS" w:hAnsi="Trebuchet MS" w:cs="Arial"/>
        </w:rPr>
        <w:t>no risk to the health of the employee or t</w:t>
      </w:r>
      <w:r w:rsidR="00673E7A" w:rsidRPr="006B6D74">
        <w:rPr>
          <w:rFonts w:ascii="Trebuchet MS" w:hAnsi="Trebuchet MS" w:cs="Arial"/>
        </w:rPr>
        <w:t>he unborn child. Copies of the risk a</w:t>
      </w:r>
      <w:r w:rsidRPr="006B6D74">
        <w:rPr>
          <w:rFonts w:ascii="Trebuchet MS" w:hAnsi="Trebuchet MS" w:cs="Arial"/>
        </w:rPr>
        <w:t xml:space="preserve">ssessment will be kept and will be reviewed every four/six weeks. </w:t>
      </w:r>
    </w:p>
    <w:p w14:paraId="6D631DB7" w14:textId="77777777" w:rsidR="00CC6C4D" w:rsidRPr="006B6D74" w:rsidRDefault="00CC6C4D" w:rsidP="00CC6C4D">
      <w:pPr>
        <w:widowControl w:val="0"/>
        <w:ind w:left="1724"/>
        <w:rPr>
          <w:rFonts w:ascii="Trebuchet MS" w:hAnsi="Trebuchet MS" w:cs="Arial"/>
        </w:rPr>
      </w:pPr>
    </w:p>
    <w:p w14:paraId="2556827A" w14:textId="77777777" w:rsidR="006F5ECB" w:rsidRPr="006B6D74" w:rsidRDefault="006F5ECB" w:rsidP="000909B4">
      <w:pPr>
        <w:widowControl w:val="0"/>
        <w:numPr>
          <w:ilvl w:val="0"/>
          <w:numId w:val="17"/>
        </w:numPr>
        <w:spacing w:after="0"/>
        <w:rPr>
          <w:rFonts w:ascii="Trebuchet MS" w:hAnsi="Trebuchet MS" w:cs="Arial"/>
        </w:rPr>
      </w:pPr>
      <w:r w:rsidRPr="006B6D74">
        <w:rPr>
          <w:rFonts w:ascii="Trebuchet MS" w:hAnsi="Trebuchet MS" w:cs="Arial"/>
        </w:rPr>
        <w:t>The Health and Safety Co-ordinator</w:t>
      </w:r>
      <w:r w:rsidRPr="006B6D74">
        <w:rPr>
          <w:rFonts w:ascii="Trebuchet MS" w:hAnsi="Trebuchet MS" w:cs="Arial"/>
          <w:color w:val="008000"/>
        </w:rPr>
        <w:t xml:space="preserve"> </w:t>
      </w:r>
      <w:r w:rsidRPr="006B6D74">
        <w:rPr>
          <w:rFonts w:ascii="Trebuchet MS" w:hAnsi="Trebuchet MS" w:cs="Arial"/>
        </w:rPr>
        <w:t>is available to give advice at any stage of the process, but the general principles of common risk assessment will apply.</w:t>
      </w:r>
    </w:p>
    <w:p w14:paraId="68585E1A" w14:textId="2B442A75" w:rsidR="002A22D8" w:rsidRPr="006B6D74" w:rsidRDefault="005E63F5" w:rsidP="002A22D8">
      <w:pPr>
        <w:pStyle w:val="Heading2"/>
        <w:rPr>
          <w:rFonts w:ascii="Trebuchet MS" w:hAnsi="Trebuchet MS"/>
        </w:rPr>
      </w:pPr>
      <w:r w:rsidRPr="006B6D74">
        <w:rPr>
          <w:rFonts w:ascii="Trebuchet MS" w:hAnsi="Trebuchet MS"/>
        </w:rPr>
        <w:t>1</w:t>
      </w:r>
      <w:r w:rsidR="00CC6C4D">
        <w:rPr>
          <w:rFonts w:ascii="Trebuchet MS" w:hAnsi="Trebuchet MS"/>
        </w:rPr>
        <w:t>2</w:t>
      </w:r>
      <w:r w:rsidR="002A22D8" w:rsidRPr="006B6D74">
        <w:rPr>
          <w:rFonts w:ascii="Trebuchet MS" w:hAnsi="Trebuchet MS"/>
        </w:rPr>
        <w:t>.5</w:t>
      </w:r>
      <w:r w:rsidR="002A22D8" w:rsidRPr="006B6D74">
        <w:rPr>
          <w:rFonts w:ascii="Trebuchet MS" w:hAnsi="Trebuchet MS"/>
        </w:rPr>
        <w:tab/>
        <w:t>Communicable Diseases (also see the Communicable Diseases Policy)</w:t>
      </w:r>
    </w:p>
    <w:p w14:paraId="5E010786" w14:textId="0F385E56" w:rsidR="00AB518C" w:rsidRPr="00AB518C" w:rsidRDefault="00AB518C" w:rsidP="00AB518C">
      <w:pPr>
        <w:spacing w:after="0"/>
        <w:rPr>
          <w:rFonts w:ascii="Trebuchet MS" w:eastAsiaTheme="minorHAnsi" w:hAnsi="Trebuchet MS" w:cs="Arial"/>
          <w:spacing w:val="-2"/>
          <w:szCs w:val="22"/>
          <w:lang w:eastAsia="en-US"/>
        </w:rPr>
      </w:pPr>
      <w:bookmarkStart w:id="187" w:name="_Hlk110256150"/>
      <w:r w:rsidRPr="00AB518C">
        <w:rPr>
          <w:rFonts w:ascii="Trebuchet MS" w:eastAsia="Calibri" w:hAnsi="Trebuchet MS" w:cs="Arial"/>
          <w:color w:val="0B0C0C"/>
          <w:shd w:val="clear" w:color="auto" w:fill="FFFFFF"/>
          <w:lang w:eastAsia="en-US"/>
        </w:rPr>
        <w:t xml:space="preserve">Attending face to face education is important for </w:t>
      </w:r>
      <w:r w:rsidR="00103DCC">
        <w:rPr>
          <w:rFonts w:ascii="Trebuchet MS" w:eastAsia="Calibri" w:hAnsi="Trebuchet MS" w:cs="Arial"/>
          <w:color w:val="0B0C0C"/>
          <w:shd w:val="clear" w:color="auto" w:fill="FFFFFF"/>
          <w:lang w:eastAsia="en-US"/>
        </w:rPr>
        <w:t>pupil</w:t>
      </w:r>
      <w:r w:rsidRPr="00AB518C">
        <w:rPr>
          <w:rFonts w:ascii="Trebuchet MS" w:eastAsia="Calibri" w:hAnsi="Trebuchet MS" w:cs="Arial"/>
          <w:color w:val="0B0C0C"/>
          <w:shd w:val="clear" w:color="auto" w:fill="FFFFFF"/>
          <w:lang w:eastAsia="en-US"/>
        </w:rPr>
        <w:t>s’ health and their future. As we learn to live safely with coronavirus (COVID-19), the imperative remains to reduce disruption to children’s education.</w:t>
      </w:r>
    </w:p>
    <w:p w14:paraId="688A8667" w14:textId="77777777" w:rsidR="00AB518C" w:rsidRPr="00AB518C" w:rsidRDefault="00AB518C" w:rsidP="00AB518C">
      <w:pPr>
        <w:spacing w:after="0"/>
        <w:rPr>
          <w:rFonts w:ascii="Trebuchet MS" w:eastAsiaTheme="minorHAnsi" w:hAnsi="Trebuchet MS" w:cs="Arial"/>
          <w:spacing w:val="-2"/>
          <w:szCs w:val="22"/>
          <w:lang w:eastAsia="en-US"/>
        </w:rPr>
      </w:pPr>
    </w:p>
    <w:p w14:paraId="25531EBF" w14:textId="77777777" w:rsidR="00AB518C" w:rsidRPr="00AB518C" w:rsidRDefault="00AB518C" w:rsidP="00AB518C">
      <w:pPr>
        <w:spacing w:after="0"/>
        <w:rPr>
          <w:rFonts w:ascii="Trebuchet MS" w:eastAsiaTheme="minorHAnsi" w:hAnsi="Trebuchet MS" w:cs="Arial"/>
          <w:spacing w:val="-2"/>
          <w:szCs w:val="22"/>
          <w:lang w:eastAsia="en-US"/>
        </w:rPr>
      </w:pPr>
      <w:r w:rsidRPr="00AB518C">
        <w:rPr>
          <w:rFonts w:ascii="Trebuchet MS" w:eastAsiaTheme="minorHAnsi" w:hAnsi="Trebuchet MS" w:cs="Arial"/>
          <w:spacing w:val="-2"/>
          <w:szCs w:val="22"/>
          <w:lang w:eastAsia="en-US"/>
        </w:rPr>
        <w:t>Good personal hygiene precautions are crucial to prevent the spread of infections and hand washing is the single most important intervention in the control of cross-infection.</w:t>
      </w:r>
    </w:p>
    <w:p w14:paraId="2BB66613" w14:textId="3CE26849" w:rsidR="00AB518C" w:rsidRPr="00AB518C" w:rsidRDefault="00AB518C" w:rsidP="00AB518C">
      <w:pPr>
        <w:spacing w:after="0"/>
        <w:rPr>
          <w:rFonts w:ascii="Trebuchet MS" w:eastAsiaTheme="minorHAnsi" w:hAnsi="Trebuchet MS" w:cs="Arial"/>
          <w:spacing w:val="-2"/>
          <w:szCs w:val="22"/>
          <w:lang w:eastAsia="en-US"/>
        </w:rPr>
      </w:pPr>
      <w:r w:rsidRPr="00AB518C">
        <w:rPr>
          <w:rFonts w:ascii="Trebuchet MS" w:eastAsia="Calibri" w:hAnsi="Trebuchet MS" w:cs="Arial"/>
          <w:color w:val="0B0C0C"/>
          <w:shd w:val="clear" w:color="auto" w:fill="FFFFFF"/>
          <w:lang w:eastAsia="en-US"/>
        </w:rPr>
        <w:t xml:space="preserve">Prompt exclusion of </w:t>
      </w:r>
      <w:r w:rsidR="00103DCC">
        <w:rPr>
          <w:rFonts w:ascii="Trebuchet MS" w:eastAsia="Calibri" w:hAnsi="Trebuchet MS" w:cs="Arial"/>
          <w:color w:val="0B0C0C"/>
          <w:shd w:val="clear" w:color="auto" w:fill="FFFFFF"/>
          <w:lang w:eastAsia="en-US"/>
        </w:rPr>
        <w:t>pupil</w:t>
      </w:r>
      <w:r w:rsidRPr="00AB518C">
        <w:rPr>
          <w:rFonts w:ascii="Trebuchet MS" w:eastAsia="Calibri" w:hAnsi="Trebuchet MS" w:cs="Arial"/>
          <w:color w:val="0B0C0C"/>
          <w:shd w:val="clear" w:color="auto" w:fill="FFFFFF"/>
          <w:lang w:eastAsia="en-US"/>
        </w:rPr>
        <w:t xml:space="preserve">s and staff who are unwell with an infectious disease is essential to preventing the spread of infection at school. There is a local policy for the appropriate removal of </w:t>
      </w:r>
      <w:r w:rsidR="00103DCC">
        <w:rPr>
          <w:rFonts w:ascii="Trebuchet MS" w:eastAsia="Calibri" w:hAnsi="Trebuchet MS" w:cs="Arial"/>
          <w:color w:val="0B0C0C"/>
          <w:shd w:val="clear" w:color="auto" w:fill="FFFFFF"/>
          <w:lang w:eastAsia="en-US"/>
        </w:rPr>
        <w:t>pupil</w:t>
      </w:r>
      <w:r w:rsidRPr="00AB518C">
        <w:rPr>
          <w:rFonts w:ascii="Trebuchet MS" w:eastAsia="Calibri" w:hAnsi="Trebuchet MS" w:cs="Arial"/>
          <w:color w:val="0B0C0C"/>
          <w:shd w:val="clear" w:color="auto" w:fill="FFFFFF"/>
          <w:lang w:eastAsia="en-US"/>
        </w:rPr>
        <w:t xml:space="preserve">s and staff while they are likely to be infectious and a procedure for contacting parents and/or carers when </w:t>
      </w:r>
      <w:r w:rsidR="00103DCC">
        <w:rPr>
          <w:rFonts w:ascii="Trebuchet MS" w:eastAsia="Calibri" w:hAnsi="Trebuchet MS" w:cs="Arial"/>
          <w:color w:val="0B0C0C"/>
          <w:shd w:val="clear" w:color="auto" w:fill="FFFFFF"/>
          <w:lang w:eastAsia="en-US"/>
        </w:rPr>
        <w:t>pupil</w:t>
      </w:r>
      <w:r w:rsidRPr="00AB518C">
        <w:rPr>
          <w:rFonts w:ascii="Trebuchet MS" w:eastAsia="Calibri" w:hAnsi="Trebuchet MS" w:cs="Arial"/>
          <w:color w:val="0B0C0C"/>
          <w:shd w:val="clear" w:color="auto" w:fill="FFFFFF"/>
          <w:lang w:eastAsia="en-US"/>
        </w:rPr>
        <w:t>s become unwell at school.</w:t>
      </w:r>
    </w:p>
    <w:p w14:paraId="0F76BAC0" w14:textId="77777777" w:rsidR="00AB518C" w:rsidRPr="00AB518C" w:rsidRDefault="00AB518C" w:rsidP="00AB518C">
      <w:pPr>
        <w:spacing w:after="0"/>
        <w:rPr>
          <w:rFonts w:ascii="Trebuchet MS" w:eastAsiaTheme="minorHAnsi" w:hAnsi="Trebuchet MS" w:cs="Arial"/>
          <w:spacing w:val="-2"/>
          <w:szCs w:val="22"/>
          <w:lang w:eastAsia="en-US"/>
        </w:rPr>
      </w:pPr>
    </w:p>
    <w:p w14:paraId="58E7208B" w14:textId="77777777" w:rsidR="00AB518C" w:rsidRPr="00AB518C" w:rsidRDefault="00AB518C" w:rsidP="00AB518C">
      <w:pPr>
        <w:spacing w:after="0"/>
        <w:rPr>
          <w:rFonts w:ascii="Trebuchet MS" w:eastAsiaTheme="minorHAnsi" w:hAnsi="Trebuchet MS" w:cs="Arial"/>
          <w:spacing w:val="-2"/>
          <w:szCs w:val="22"/>
          <w:lang w:eastAsia="en-US"/>
        </w:rPr>
      </w:pPr>
      <w:r w:rsidRPr="00AB518C">
        <w:rPr>
          <w:rFonts w:ascii="Trebuchet MS" w:eastAsiaTheme="minorHAnsi" w:hAnsi="Trebuchet MS" w:cs="Arial"/>
          <w:spacing w:val="-2"/>
          <w:szCs w:val="22"/>
          <w:lang w:eastAsia="en-US"/>
        </w:rPr>
        <w:t>Refer to the ‘Communicable Diseases Guidance for Schools’ document for:</w:t>
      </w:r>
    </w:p>
    <w:p w14:paraId="35D84CF3" w14:textId="77777777" w:rsidR="00AB518C" w:rsidRPr="00AB518C" w:rsidRDefault="00AB518C" w:rsidP="00AB518C">
      <w:pPr>
        <w:numPr>
          <w:ilvl w:val="0"/>
          <w:numId w:val="35"/>
        </w:numPr>
        <w:spacing w:after="0" w:line="276" w:lineRule="auto"/>
        <w:rPr>
          <w:rFonts w:ascii="Trebuchet MS" w:eastAsiaTheme="minorHAnsi" w:hAnsi="Trebuchet MS" w:cs="Arial"/>
          <w:spacing w:val="-2"/>
          <w:sz w:val="28"/>
          <w:szCs w:val="22"/>
          <w:lang w:eastAsia="en-US"/>
        </w:rPr>
      </w:pPr>
      <w:r w:rsidRPr="00AB518C">
        <w:rPr>
          <w:rFonts w:ascii="Trebuchet MS" w:eastAsiaTheme="minorHAnsi" w:hAnsi="Trebuchet MS" w:cs="Arial"/>
          <w:spacing w:val="-2"/>
          <w:szCs w:val="20"/>
          <w:lang w:eastAsia="en-US"/>
        </w:rPr>
        <w:t>guidance on proportionate control measures to help manage the spread of infection</w:t>
      </w:r>
    </w:p>
    <w:p w14:paraId="460CDD58" w14:textId="77777777" w:rsidR="00AB518C" w:rsidRPr="00AB518C" w:rsidRDefault="00AB518C" w:rsidP="00AB518C">
      <w:pPr>
        <w:numPr>
          <w:ilvl w:val="0"/>
          <w:numId w:val="35"/>
        </w:numPr>
        <w:spacing w:after="0" w:line="276" w:lineRule="auto"/>
        <w:contextualSpacing/>
        <w:rPr>
          <w:rFonts w:ascii="Trebuchet MS" w:eastAsiaTheme="minorHAnsi" w:hAnsi="Trebuchet MS" w:cs="Arial"/>
          <w:spacing w:val="-2"/>
          <w:sz w:val="28"/>
          <w:szCs w:val="22"/>
          <w:lang w:eastAsia="en-US"/>
        </w:rPr>
      </w:pPr>
      <w:r w:rsidRPr="00AB518C">
        <w:rPr>
          <w:rFonts w:ascii="Trebuchet MS" w:eastAsiaTheme="minorHAnsi" w:hAnsi="Trebuchet MS" w:cs="Arial"/>
          <w:spacing w:val="-2"/>
          <w:szCs w:val="22"/>
          <w:lang w:eastAsia="en-US"/>
        </w:rPr>
        <w:t>guidance on who to contact for help and advice in relation to problems with communicable diseases at school</w:t>
      </w:r>
    </w:p>
    <w:p w14:paraId="7694555A" w14:textId="77777777" w:rsidR="00AB518C" w:rsidRPr="00AB518C" w:rsidRDefault="00AB518C" w:rsidP="00AB518C">
      <w:pPr>
        <w:numPr>
          <w:ilvl w:val="0"/>
          <w:numId w:val="35"/>
        </w:numPr>
        <w:spacing w:after="0" w:line="276" w:lineRule="auto"/>
        <w:ind w:left="1434" w:hanging="357"/>
        <w:contextualSpacing/>
        <w:rPr>
          <w:rFonts w:ascii="Trebuchet MS" w:eastAsiaTheme="minorHAnsi" w:hAnsi="Trebuchet MS" w:cs="Arial"/>
          <w:spacing w:val="-2"/>
          <w:sz w:val="28"/>
          <w:szCs w:val="22"/>
          <w:lang w:eastAsia="en-US"/>
        </w:rPr>
      </w:pPr>
      <w:r w:rsidRPr="00AB518C">
        <w:rPr>
          <w:rFonts w:ascii="Trebuchet MS" w:eastAsiaTheme="minorHAnsi" w:hAnsi="Trebuchet MS" w:cs="Arial"/>
          <w:spacing w:val="-2"/>
          <w:szCs w:val="22"/>
          <w:lang w:eastAsia="en-US"/>
        </w:rPr>
        <w:lastRenderedPageBreak/>
        <w:t>basic information on common communicable diseases, and guidance on where to get further up to date information</w:t>
      </w:r>
    </w:p>
    <w:p w14:paraId="339B5C7A" w14:textId="77777777" w:rsidR="00AB518C" w:rsidRPr="00AB518C" w:rsidRDefault="00AB518C" w:rsidP="00AB518C">
      <w:pPr>
        <w:numPr>
          <w:ilvl w:val="0"/>
          <w:numId w:val="35"/>
        </w:numPr>
        <w:spacing w:after="0" w:line="276" w:lineRule="auto"/>
        <w:contextualSpacing/>
        <w:rPr>
          <w:rFonts w:ascii="Trebuchet MS" w:eastAsiaTheme="minorHAnsi" w:hAnsi="Trebuchet MS" w:cs="Arial"/>
          <w:spacing w:val="-2"/>
          <w:sz w:val="28"/>
          <w:szCs w:val="22"/>
          <w:lang w:eastAsia="en-US"/>
        </w:rPr>
      </w:pPr>
      <w:r w:rsidRPr="00AB518C">
        <w:rPr>
          <w:rFonts w:ascii="Trebuchet MS" w:eastAsiaTheme="minorHAnsi" w:hAnsi="Trebuchet MS" w:cs="Arial"/>
          <w:spacing w:val="-2"/>
          <w:szCs w:val="22"/>
          <w:lang w:eastAsia="en-US"/>
        </w:rPr>
        <w:t>information on the role of local UK Health Security Agency Health Protection Teams</w:t>
      </w:r>
      <w:bookmarkEnd w:id="187"/>
      <w:r w:rsidRPr="00AB518C">
        <w:rPr>
          <w:rFonts w:ascii="Trebuchet MS" w:eastAsiaTheme="minorHAnsi" w:hAnsi="Trebuchet MS" w:cs="Arial"/>
          <w:spacing w:val="-2"/>
          <w:szCs w:val="22"/>
          <w:lang w:eastAsia="en-US"/>
        </w:rPr>
        <w:t>.</w:t>
      </w:r>
    </w:p>
    <w:p w14:paraId="3797F97B" w14:textId="77777777" w:rsidR="002A22D8" w:rsidRPr="006B6D74" w:rsidRDefault="002A22D8" w:rsidP="000909B4">
      <w:pPr>
        <w:widowControl w:val="0"/>
        <w:spacing w:after="0"/>
        <w:rPr>
          <w:rFonts w:ascii="Trebuchet MS" w:hAnsi="Trebuchet MS" w:cs="Arial"/>
        </w:rPr>
      </w:pPr>
    </w:p>
    <w:p w14:paraId="2556827C" w14:textId="280651BC" w:rsidR="006F5ECB" w:rsidRPr="006B6D74" w:rsidRDefault="005E63F5" w:rsidP="000909B4">
      <w:pPr>
        <w:pStyle w:val="Heading1"/>
        <w:rPr>
          <w:rFonts w:ascii="Trebuchet MS" w:hAnsi="Trebuchet MS"/>
        </w:rPr>
      </w:pPr>
      <w:bookmarkStart w:id="188" w:name="_Toc216148778"/>
      <w:bookmarkStart w:id="189" w:name="_Toc322088206"/>
      <w:bookmarkStart w:id="190" w:name="_Toc322088395"/>
      <w:bookmarkStart w:id="191" w:name="_Toc322088433"/>
      <w:bookmarkStart w:id="192" w:name="_Toc361406511"/>
      <w:bookmarkStart w:id="193" w:name="_Toc447289168"/>
      <w:bookmarkStart w:id="194" w:name="_Toc110928566"/>
      <w:r w:rsidRPr="006B6D74">
        <w:rPr>
          <w:rFonts w:ascii="Trebuchet MS" w:hAnsi="Trebuchet MS"/>
        </w:rPr>
        <w:t>1</w:t>
      </w:r>
      <w:r w:rsidR="00AB518C">
        <w:rPr>
          <w:rFonts w:ascii="Trebuchet MS" w:hAnsi="Trebuchet MS"/>
        </w:rPr>
        <w:t>3</w:t>
      </w:r>
      <w:r w:rsidR="006F5ECB" w:rsidRPr="006B6D74">
        <w:rPr>
          <w:rFonts w:ascii="Trebuchet MS" w:hAnsi="Trebuchet MS"/>
        </w:rPr>
        <w:t>.  Risk Assessments and Guidance Notes (</w:t>
      </w:r>
      <w:bookmarkStart w:id="195" w:name="_Toc216148779"/>
      <w:bookmarkEnd w:id="188"/>
      <w:r w:rsidR="006F5ECB" w:rsidRPr="006B6D74">
        <w:rPr>
          <w:rFonts w:ascii="Trebuchet MS" w:hAnsi="Trebuchet MS"/>
        </w:rPr>
        <w:t xml:space="preserve">also </w:t>
      </w:r>
      <w:r w:rsidR="004A2094" w:rsidRPr="006B6D74">
        <w:rPr>
          <w:rFonts w:ascii="Trebuchet MS" w:hAnsi="Trebuchet MS"/>
        </w:rPr>
        <w:t xml:space="preserve">see </w:t>
      </w:r>
      <w:r w:rsidR="006F5ECB" w:rsidRPr="006B6D74">
        <w:rPr>
          <w:rFonts w:ascii="Trebuchet MS" w:hAnsi="Trebuchet MS"/>
        </w:rPr>
        <w:t>the Risk Assessment</w:t>
      </w:r>
      <w:bookmarkEnd w:id="195"/>
      <w:r w:rsidR="004A2094" w:rsidRPr="006B6D74">
        <w:rPr>
          <w:rFonts w:ascii="Trebuchet MS" w:hAnsi="Trebuchet MS"/>
        </w:rPr>
        <w:t xml:space="preserve"> Policy</w:t>
      </w:r>
      <w:r w:rsidR="006F5ECB" w:rsidRPr="006B6D74">
        <w:rPr>
          <w:rFonts w:ascii="Trebuchet MS" w:hAnsi="Trebuchet MS"/>
        </w:rPr>
        <w:t>)</w:t>
      </w:r>
      <w:bookmarkEnd w:id="189"/>
      <w:bookmarkEnd w:id="190"/>
      <w:bookmarkEnd w:id="191"/>
      <w:bookmarkEnd w:id="192"/>
      <w:bookmarkEnd w:id="193"/>
      <w:bookmarkEnd w:id="194"/>
    </w:p>
    <w:p w14:paraId="2556827E" w14:textId="5795F8EA" w:rsidR="006F5ECB" w:rsidRPr="006B6D74" w:rsidRDefault="006F5ECB" w:rsidP="00AB518C">
      <w:pPr>
        <w:pStyle w:val="BodyText"/>
        <w:tabs>
          <w:tab w:val="left" w:pos="0"/>
        </w:tabs>
        <w:spacing w:after="0"/>
        <w:rPr>
          <w:rFonts w:ascii="Trebuchet MS" w:hAnsi="Trebuchet MS" w:cs="Arial"/>
          <w:bCs/>
        </w:rPr>
      </w:pPr>
      <w:r w:rsidRPr="006B6D74">
        <w:rPr>
          <w:rFonts w:ascii="Trebuchet MS" w:hAnsi="Trebuchet MS" w:cs="Arial"/>
          <w:bCs/>
        </w:rPr>
        <w:t>Specific risk assessments are required for activities involving fire, manual handling, hazardous substances and the use of display screen equipment</w:t>
      </w:r>
      <w:r w:rsidR="004A2094" w:rsidRPr="006B6D74">
        <w:rPr>
          <w:rFonts w:ascii="Trebuchet MS" w:hAnsi="Trebuchet MS" w:cs="Arial"/>
          <w:bCs/>
        </w:rPr>
        <w:t>. M</w:t>
      </w:r>
      <w:r w:rsidRPr="006B6D74">
        <w:rPr>
          <w:rFonts w:ascii="Trebuchet MS" w:hAnsi="Trebuchet MS" w:cs="Arial"/>
          <w:bCs/>
        </w:rPr>
        <w:t xml:space="preserve">ore general risk assessments must be completed for those activities where specific assessments have not been carried out. </w:t>
      </w:r>
    </w:p>
    <w:p w14:paraId="5F45B630" w14:textId="77777777" w:rsidR="00CB2B54" w:rsidRPr="006B6D74" w:rsidRDefault="00CB2B54" w:rsidP="007664BA">
      <w:pPr>
        <w:tabs>
          <w:tab w:val="left" w:pos="0"/>
        </w:tabs>
        <w:spacing w:after="0"/>
        <w:rPr>
          <w:rFonts w:ascii="Trebuchet MS" w:hAnsi="Trebuchet MS" w:cs="Arial"/>
          <w:bCs/>
        </w:rPr>
      </w:pPr>
    </w:p>
    <w:p w14:paraId="2556827F" w14:textId="5B603C4A" w:rsidR="006F5ECB" w:rsidRPr="006B6D74" w:rsidRDefault="006F5ECB" w:rsidP="007664BA">
      <w:pPr>
        <w:tabs>
          <w:tab w:val="left" w:pos="0"/>
        </w:tabs>
        <w:spacing w:after="0"/>
        <w:rPr>
          <w:rFonts w:ascii="Trebuchet MS" w:hAnsi="Trebuchet MS" w:cs="Arial"/>
          <w:bCs/>
          <w:color w:val="FF0000"/>
        </w:rPr>
      </w:pPr>
      <w:r w:rsidRPr="006B6D74">
        <w:rPr>
          <w:rFonts w:ascii="Trebuchet MS" w:hAnsi="Trebuchet MS" w:cs="Arial"/>
          <w:bCs/>
        </w:rPr>
        <w:t>Although risk assessments relating to most activities of the school will have been completed on your behalf, the content of these assessments will form part of the induction process. Any changes to the risk assessments will be discussed at staff meetings and all staff must ensure that the risk assessments are implemented when undertaking any activities. Copies of these assessments are held by</w:t>
      </w:r>
      <w:r w:rsidR="00C05398">
        <w:rPr>
          <w:rFonts w:ascii="Trebuchet MS" w:hAnsi="Trebuchet MS" w:cs="Arial"/>
          <w:bCs/>
        </w:rPr>
        <w:t xml:space="preserve"> the Headteacher.</w:t>
      </w:r>
    </w:p>
    <w:p w14:paraId="25568280" w14:textId="77777777" w:rsidR="006F5ECB" w:rsidRPr="006B6D74" w:rsidRDefault="006F5ECB" w:rsidP="007664BA">
      <w:pPr>
        <w:tabs>
          <w:tab w:val="left" w:pos="0"/>
        </w:tabs>
        <w:spacing w:after="0"/>
        <w:rPr>
          <w:rFonts w:ascii="Trebuchet MS" w:hAnsi="Trebuchet MS" w:cs="Arial"/>
          <w:bCs/>
          <w:color w:val="FF0000"/>
        </w:rPr>
      </w:pPr>
    </w:p>
    <w:p w14:paraId="25568281" w14:textId="77777777" w:rsidR="006F5ECB" w:rsidRPr="006B6D74" w:rsidRDefault="006F5ECB" w:rsidP="000909B4">
      <w:pPr>
        <w:tabs>
          <w:tab w:val="left" w:pos="0"/>
        </w:tabs>
        <w:rPr>
          <w:rFonts w:ascii="Trebuchet MS" w:hAnsi="Trebuchet MS" w:cs="Arial"/>
          <w:bCs/>
        </w:rPr>
      </w:pPr>
      <w:r w:rsidRPr="006B6D74">
        <w:rPr>
          <w:rFonts w:ascii="Trebuchet MS" w:hAnsi="Trebuchet MS" w:cs="Arial"/>
          <w:bCs/>
        </w:rPr>
        <w:t>The following staff will complete risk assessments for the areas highlighted below:</w:t>
      </w:r>
    </w:p>
    <w:p w14:paraId="25568282" w14:textId="5295118E" w:rsidR="006F5ECB" w:rsidRPr="006B6D74" w:rsidRDefault="006F5ECB" w:rsidP="000909B4">
      <w:pPr>
        <w:widowControl w:val="0"/>
        <w:numPr>
          <w:ilvl w:val="0"/>
          <w:numId w:val="24"/>
        </w:numPr>
        <w:tabs>
          <w:tab w:val="left" w:pos="0"/>
        </w:tabs>
        <w:spacing w:after="0"/>
        <w:rPr>
          <w:rFonts w:ascii="Trebuchet MS" w:hAnsi="Trebuchet MS" w:cs="Arial"/>
          <w:bCs/>
        </w:rPr>
      </w:pPr>
      <w:r w:rsidRPr="006B6D74">
        <w:rPr>
          <w:rFonts w:ascii="Trebuchet MS" w:hAnsi="Trebuchet MS" w:cs="Arial"/>
          <w:bCs/>
        </w:rPr>
        <w:t>Premises</w:t>
      </w:r>
      <w:r w:rsidRPr="006B6D74">
        <w:rPr>
          <w:rFonts w:ascii="Trebuchet MS" w:hAnsi="Trebuchet MS" w:cs="Arial"/>
          <w:bCs/>
        </w:rPr>
        <w:tab/>
      </w:r>
      <w:r w:rsidRPr="006B6D74">
        <w:rPr>
          <w:rFonts w:ascii="Trebuchet MS" w:hAnsi="Trebuchet MS" w:cs="Arial"/>
          <w:bCs/>
        </w:rPr>
        <w:tab/>
        <w:t>Headteacher</w:t>
      </w:r>
    </w:p>
    <w:p w14:paraId="25568283" w14:textId="77777777" w:rsidR="006F5ECB" w:rsidRPr="006B6D74" w:rsidRDefault="006F5ECB" w:rsidP="000909B4">
      <w:pPr>
        <w:widowControl w:val="0"/>
        <w:numPr>
          <w:ilvl w:val="0"/>
          <w:numId w:val="24"/>
        </w:numPr>
        <w:tabs>
          <w:tab w:val="left" w:pos="0"/>
        </w:tabs>
        <w:spacing w:after="0"/>
        <w:rPr>
          <w:rFonts w:ascii="Trebuchet MS" w:hAnsi="Trebuchet MS" w:cs="Arial"/>
          <w:bCs/>
        </w:rPr>
      </w:pPr>
      <w:r w:rsidRPr="006B6D74">
        <w:rPr>
          <w:rFonts w:ascii="Trebuchet MS" w:hAnsi="Trebuchet MS" w:cs="Arial"/>
          <w:bCs/>
        </w:rPr>
        <w:t>Curriculum</w:t>
      </w:r>
      <w:r w:rsidRPr="006B6D74">
        <w:rPr>
          <w:rFonts w:ascii="Trebuchet MS" w:hAnsi="Trebuchet MS" w:cs="Arial"/>
          <w:bCs/>
        </w:rPr>
        <w:tab/>
      </w:r>
      <w:r w:rsidRPr="006B6D74">
        <w:rPr>
          <w:rFonts w:ascii="Trebuchet MS" w:hAnsi="Trebuchet MS" w:cs="Arial"/>
          <w:bCs/>
        </w:rPr>
        <w:tab/>
        <w:t>Subject Leaders</w:t>
      </w:r>
    </w:p>
    <w:p w14:paraId="25568284" w14:textId="59189205" w:rsidR="006F5ECB" w:rsidRPr="006B6D74" w:rsidRDefault="006F5ECB" w:rsidP="000909B4">
      <w:pPr>
        <w:widowControl w:val="0"/>
        <w:numPr>
          <w:ilvl w:val="0"/>
          <w:numId w:val="24"/>
        </w:numPr>
        <w:tabs>
          <w:tab w:val="left" w:pos="0"/>
        </w:tabs>
        <w:spacing w:after="0"/>
        <w:rPr>
          <w:rFonts w:ascii="Trebuchet MS" w:hAnsi="Trebuchet MS" w:cs="Arial"/>
          <w:bCs/>
        </w:rPr>
      </w:pPr>
      <w:r w:rsidRPr="006B6D74">
        <w:rPr>
          <w:rFonts w:ascii="Trebuchet MS" w:hAnsi="Trebuchet MS" w:cs="Arial"/>
          <w:bCs/>
        </w:rPr>
        <w:t>Off-site Visits</w:t>
      </w:r>
      <w:r w:rsidRPr="006B6D74">
        <w:rPr>
          <w:rFonts w:ascii="Trebuchet MS" w:hAnsi="Trebuchet MS" w:cs="Arial"/>
          <w:bCs/>
        </w:rPr>
        <w:tab/>
        <w:t>Group Leader</w:t>
      </w:r>
    </w:p>
    <w:p w14:paraId="25568285" w14:textId="77777777" w:rsidR="006F5ECB" w:rsidRPr="006B6D74" w:rsidRDefault="006F5ECB" w:rsidP="000909B4">
      <w:pPr>
        <w:widowControl w:val="0"/>
        <w:numPr>
          <w:ilvl w:val="0"/>
          <w:numId w:val="24"/>
        </w:numPr>
        <w:tabs>
          <w:tab w:val="left" w:pos="0"/>
        </w:tabs>
        <w:spacing w:after="0"/>
        <w:rPr>
          <w:rFonts w:ascii="Trebuchet MS" w:hAnsi="Trebuchet MS" w:cs="Arial"/>
          <w:bCs/>
        </w:rPr>
      </w:pPr>
      <w:r w:rsidRPr="006B6D74">
        <w:rPr>
          <w:rFonts w:ascii="Trebuchet MS" w:hAnsi="Trebuchet MS" w:cs="Arial"/>
          <w:bCs/>
        </w:rPr>
        <w:t xml:space="preserve">Individual/specific </w:t>
      </w:r>
      <w:r w:rsidRPr="006B6D74">
        <w:rPr>
          <w:rFonts w:ascii="Trebuchet MS" w:hAnsi="Trebuchet MS" w:cs="Arial"/>
          <w:bCs/>
        </w:rPr>
        <w:tab/>
        <w:t>Headteacher</w:t>
      </w:r>
    </w:p>
    <w:p w14:paraId="25568286" w14:textId="77777777" w:rsidR="006F5ECB" w:rsidRPr="006B6D74" w:rsidRDefault="006F5ECB" w:rsidP="007664BA">
      <w:pPr>
        <w:tabs>
          <w:tab w:val="left" w:pos="0"/>
        </w:tabs>
        <w:spacing w:after="0"/>
        <w:rPr>
          <w:rFonts w:ascii="Trebuchet MS" w:hAnsi="Trebuchet MS" w:cs="Arial"/>
          <w:bCs/>
        </w:rPr>
      </w:pPr>
    </w:p>
    <w:p w14:paraId="25568287" w14:textId="7567172C" w:rsidR="006F5ECB" w:rsidRPr="006B6D74" w:rsidRDefault="006F5ECB" w:rsidP="007664BA">
      <w:pPr>
        <w:tabs>
          <w:tab w:val="left" w:pos="0"/>
        </w:tabs>
        <w:spacing w:after="0"/>
        <w:rPr>
          <w:rFonts w:ascii="Trebuchet MS" w:hAnsi="Trebuchet MS" w:cs="Arial"/>
          <w:bCs/>
        </w:rPr>
      </w:pPr>
      <w:r w:rsidRPr="006B6D74">
        <w:rPr>
          <w:rFonts w:ascii="Trebuchet MS" w:hAnsi="Trebuchet MS" w:cs="Arial"/>
          <w:bCs/>
        </w:rPr>
        <w:t>Areas of work or activities that are deemed to be more hazardous are likely to have detailed, documented arrangements to minimise the associated risks. It is the responsibility of staff to make yourself aware of the contents of those relating to your area of work.</w:t>
      </w:r>
    </w:p>
    <w:p w14:paraId="25568288" w14:textId="77777777" w:rsidR="006F5ECB" w:rsidRPr="006B6D74" w:rsidRDefault="006F5ECB" w:rsidP="000909B4">
      <w:pPr>
        <w:tabs>
          <w:tab w:val="left" w:pos="360"/>
        </w:tabs>
        <w:ind w:left="360" w:hanging="360"/>
        <w:rPr>
          <w:rFonts w:ascii="Trebuchet MS" w:hAnsi="Trebuchet MS" w:cs="Arial"/>
          <w:b/>
          <w:color w:val="0000FF"/>
        </w:rPr>
      </w:pPr>
    </w:p>
    <w:p w14:paraId="25568289" w14:textId="7B56E4E3" w:rsidR="006F5ECB" w:rsidRPr="006B6D74" w:rsidRDefault="006F5ECB" w:rsidP="000909B4">
      <w:pPr>
        <w:pStyle w:val="Heading1"/>
        <w:rPr>
          <w:rFonts w:ascii="Trebuchet MS" w:hAnsi="Trebuchet MS"/>
        </w:rPr>
      </w:pPr>
      <w:bookmarkStart w:id="196" w:name="_Toc203205694"/>
      <w:bookmarkStart w:id="197" w:name="_Toc216148780"/>
      <w:bookmarkStart w:id="198" w:name="_Toc322088207"/>
      <w:bookmarkStart w:id="199" w:name="_Toc322088396"/>
      <w:bookmarkStart w:id="200" w:name="_Toc322088434"/>
      <w:bookmarkStart w:id="201" w:name="_Toc361406512"/>
      <w:bookmarkStart w:id="202" w:name="_Toc447289169"/>
      <w:bookmarkStart w:id="203" w:name="_Toc110928567"/>
      <w:r w:rsidRPr="006B6D74">
        <w:rPr>
          <w:rFonts w:ascii="Trebuchet MS" w:hAnsi="Trebuchet MS"/>
        </w:rPr>
        <w:t>1</w:t>
      </w:r>
      <w:r w:rsidR="00AB518C">
        <w:rPr>
          <w:rFonts w:ascii="Trebuchet MS" w:hAnsi="Trebuchet MS"/>
        </w:rPr>
        <w:t>4</w:t>
      </w:r>
      <w:r w:rsidRPr="006B6D74">
        <w:rPr>
          <w:rFonts w:ascii="Trebuchet MS" w:hAnsi="Trebuchet MS"/>
        </w:rPr>
        <w:t>.  Specific Hazards</w:t>
      </w:r>
      <w:bookmarkEnd w:id="196"/>
      <w:bookmarkEnd w:id="197"/>
      <w:bookmarkEnd w:id="198"/>
      <w:bookmarkEnd w:id="199"/>
      <w:bookmarkEnd w:id="200"/>
      <w:bookmarkEnd w:id="201"/>
      <w:bookmarkEnd w:id="202"/>
      <w:bookmarkEnd w:id="203"/>
    </w:p>
    <w:p w14:paraId="2556828A" w14:textId="77777777" w:rsidR="006F5ECB" w:rsidRPr="006B6D74" w:rsidRDefault="006F5ECB" w:rsidP="007664BA">
      <w:pPr>
        <w:spacing w:after="0"/>
        <w:rPr>
          <w:rFonts w:ascii="Trebuchet MS" w:hAnsi="Trebuchet MS" w:cs="Arial"/>
        </w:rPr>
      </w:pPr>
      <w:r w:rsidRPr="006B6D74">
        <w:rPr>
          <w:rFonts w:ascii="Trebuchet MS" w:hAnsi="Trebuchet MS" w:cs="Arial"/>
        </w:rPr>
        <w:t>Schools</w:t>
      </w:r>
      <w:r w:rsidR="004A2094" w:rsidRPr="006B6D74">
        <w:rPr>
          <w:rFonts w:ascii="Trebuchet MS" w:hAnsi="Trebuchet MS" w:cs="Arial"/>
        </w:rPr>
        <w:t xml:space="preserve"> are not generally considered </w:t>
      </w:r>
      <w:r w:rsidRPr="006B6D74">
        <w:rPr>
          <w:rFonts w:ascii="Trebuchet MS" w:hAnsi="Trebuchet MS" w:cs="Arial"/>
        </w:rPr>
        <w:t xml:space="preserve">dangerous places to work in, but they can still </w:t>
      </w:r>
      <w:r w:rsidR="004A2094" w:rsidRPr="006B6D74">
        <w:rPr>
          <w:rFonts w:ascii="Trebuchet MS" w:hAnsi="Trebuchet MS" w:cs="Arial"/>
        </w:rPr>
        <w:t>present</w:t>
      </w:r>
      <w:r w:rsidRPr="006B6D74">
        <w:rPr>
          <w:rFonts w:ascii="Trebuchet MS" w:hAnsi="Trebuchet MS" w:cs="Arial"/>
        </w:rPr>
        <w:t xml:space="preserve"> risk</w:t>
      </w:r>
      <w:r w:rsidR="004A2094" w:rsidRPr="006B6D74">
        <w:rPr>
          <w:rFonts w:ascii="Trebuchet MS" w:hAnsi="Trebuchet MS" w:cs="Arial"/>
        </w:rPr>
        <w:t xml:space="preserve">s which could lead to injury or ill </w:t>
      </w:r>
      <w:r w:rsidRPr="006B6D74">
        <w:rPr>
          <w:rFonts w:ascii="Trebuchet MS" w:hAnsi="Trebuchet MS" w:cs="Arial"/>
        </w:rPr>
        <w:t xml:space="preserve">health. The hazards relevant to this school are detailed below along with the safe procedures put in place to manage the </w:t>
      </w:r>
      <w:r w:rsidR="004A2094" w:rsidRPr="006B6D74">
        <w:rPr>
          <w:rFonts w:ascii="Trebuchet MS" w:hAnsi="Trebuchet MS" w:cs="Arial"/>
        </w:rPr>
        <w:t xml:space="preserve">associated </w:t>
      </w:r>
      <w:r w:rsidRPr="006B6D74">
        <w:rPr>
          <w:rFonts w:ascii="Trebuchet MS" w:hAnsi="Trebuchet MS" w:cs="Arial"/>
        </w:rPr>
        <w:t>risk</w:t>
      </w:r>
      <w:r w:rsidR="004A2094" w:rsidRPr="006B6D74">
        <w:rPr>
          <w:rFonts w:ascii="Trebuchet MS" w:hAnsi="Trebuchet MS" w:cs="Arial"/>
        </w:rPr>
        <w:t>s</w:t>
      </w:r>
      <w:r w:rsidRPr="006B6D74">
        <w:rPr>
          <w:rFonts w:ascii="Trebuchet MS" w:hAnsi="Trebuchet MS" w:cs="Arial"/>
        </w:rPr>
        <w:t>.</w:t>
      </w:r>
    </w:p>
    <w:p w14:paraId="2556828B" w14:textId="0F826852" w:rsidR="00B85BD6" w:rsidRPr="006B6D74" w:rsidRDefault="005E63F5" w:rsidP="000909B4">
      <w:pPr>
        <w:pStyle w:val="Heading2"/>
        <w:rPr>
          <w:rFonts w:ascii="Trebuchet MS" w:eastAsia="MS Mincho" w:hAnsi="Trebuchet MS"/>
          <w:lang w:val="en-US" w:eastAsia="ja-JP"/>
        </w:rPr>
      </w:pPr>
      <w:bookmarkStart w:id="204" w:name="_Toc430181422"/>
      <w:bookmarkStart w:id="205" w:name="_Toc447289170"/>
      <w:bookmarkStart w:id="206" w:name="_Toc203205695"/>
      <w:bookmarkStart w:id="207" w:name="_Toc216148781"/>
      <w:r w:rsidRPr="006B6D74">
        <w:rPr>
          <w:rFonts w:ascii="Trebuchet MS" w:hAnsi="Trebuchet MS"/>
          <w:szCs w:val="24"/>
        </w:rPr>
        <w:t>1</w:t>
      </w:r>
      <w:r w:rsidR="00AB518C">
        <w:rPr>
          <w:rFonts w:ascii="Trebuchet MS" w:hAnsi="Trebuchet MS"/>
          <w:szCs w:val="24"/>
        </w:rPr>
        <w:t>4</w:t>
      </w:r>
      <w:r w:rsidR="00B85BD6" w:rsidRPr="006B6D74">
        <w:rPr>
          <w:rFonts w:ascii="Trebuchet MS" w:hAnsi="Trebuchet MS"/>
          <w:szCs w:val="24"/>
        </w:rPr>
        <w:t>.1</w:t>
      </w:r>
      <w:r w:rsidR="00B85BD6" w:rsidRPr="006B6D74">
        <w:rPr>
          <w:rFonts w:ascii="Trebuchet MS" w:hAnsi="Trebuchet MS"/>
          <w:szCs w:val="24"/>
        </w:rPr>
        <w:tab/>
      </w:r>
      <w:r w:rsidR="004A2094" w:rsidRPr="006B6D74">
        <w:rPr>
          <w:rFonts w:ascii="Trebuchet MS" w:eastAsia="MS Mincho" w:hAnsi="Trebuchet MS"/>
          <w:lang w:val="en-US" w:eastAsia="ja-JP"/>
        </w:rPr>
        <w:t>Asbestos (</w:t>
      </w:r>
      <w:r w:rsidR="00B85BD6" w:rsidRPr="006B6D74">
        <w:rPr>
          <w:rFonts w:ascii="Trebuchet MS" w:eastAsia="MS Mincho" w:hAnsi="Trebuchet MS"/>
          <w:lang w:val="en-US" w:eastAsia="ja-JP"/>
        </w:rPr>
        <w:t xml:space="preserve">also </w:t>
      </w:r>
      <w:r w:rsidR="004A2094" w:rsidRPr="006B6D74">
        <w:rPr>
          <w:rFonts w:ascii="Trebuchet MS" w:eastAsia="MS Mincho" w:hAnsi="Trebuchet MS"/>
          <w:lang w:val="en-US" w:eastAsia="ja-JP"/>
        </w:rPr>
        <w:t xml:space="preserve">see </w:t>
      </w:r>
      <w:r w:rsidR="00B85BD6" w:rsidRPr="006B6D74">
        <w:rPr>
          <w:rFonts w:ascii="Trebuchet MS" w:eastAsia="MS Mincho" w:hAnsi="Trebuchet MS"/>
          <w:lang w:val="en-US" w:eastAsia="ja-JP"/>
        </w:rPr>
        <w:t>the Asbestos Management</w:t>
      </w:r>
      <w:r w:rsidR="004A2094" w:rsidRPr="006B6D74">
        <w:rPr>
          <w:rFonts w:ascii="Trebuchet MS" w:eastAsia="MS Mincho" w:hAnsi="Trebuchet MS"/>
          <w:lang w:val="en-US" w:eastAsia="ja-JP"/>
        </w:rPr>
        <w:t xml:space="preserve"> in the Workplace Policy</w:t>
      </w:r>
      <w:r w:rsidR="00B85BD6" w:rsidRPr="006B6D74">
        <w:rPr>
          <w:rFonts w:ascii="Trebuchet MS" w:eastAsia="MS Mincho" w:hAnsi="Trebuchet MS"/>
          <w:lang w:val="en-US" w:eastAsia="ja-JP"/>
        </w:rPr>
        <w:t>)</w:t>
      </w:r>
      <w:bookmarkEnd w:id="204"/>
      <w:bookmarkEnd w:id="205"/>
    </w:p>
    <w:p w14:paraId="2556828C" w14:textId="21E47E42" w:rsidR="00B85BD6" w:rsidRPr="006B6D74" w:rsidRDefault="00B85BD6" w:rsidP="000909B4">
      <w:pPr>
        <w:autoSpaceDE w:val="0"/>
        <w:autoSpaceDN w:val="0"/>
        <w:adjustRightInd w:val="0"/>
        <w:spacing w:before="100" w:after="100"/>
        <w:rPr>
          <w:rFonts w:ascii="Trebuchet MS" w:eastAsia="MS Mincho" w:hAnsi="Trebuchet MS"/>
          <w:lang w:val="en-US" w:eastAsia="ja-JP"/>
        </w:rPr>
      </w:pPr>
      <w:r w:rsidRPr="006B6D74">
        <w:rPr>
          <w:rFonts w:ascii="Trebuchet MS" w:eastAsia="MS Mincho" w:hAnsi="Trebuchet MS" w:cs="Arial"/>
          <w:lang w:val="en-US" w:eastAsia="ja-JP"/>
        </w:rPr>
        <w:t xml:space="preserve">The school has had an asbestos survey completed for the premises and staff will be informed of the locality of any asbestos containing materials within the school and should record that this has been undertaken. Asbestos materials in good condition are safe unless asbestos </w:t>
      </w:r>
      <w:proofErr w:type="spellStart"/>
      <w:r w:rsidRPr="006B6D74">
        <w:rPr>
          <w:rFonts w:ascii="Trebuchet MS" w:eastAsia="MS Mincho" w:hAnsi="Trebuchet MS" w:cs="Arial"/>
          <w:lang w:val="en-US" w:eastAsia="ja-JP"/>
        </w:rPr>
        <w:t>fibres</w:t>
      </w:r>
      <w:proofErr w:type="spellEnd"/>
      <w:r w:rsidRPr="006B6D74">
        <w:rPr>
          <w:rFonts w:ascii="Trebuchet MS" w:eastAsia="MS Mincho" w:hAnsi="Trebuchet MS" w:cs="Arial"/>
          <w:lang w:val="en-US" w:eastAsia="ja-JP"/>
        </w:rPr>
        <w:t xml:space="preserve"> become airborne, which may happen when materials are damaged. It is essential that where as</w:t>
      </w:r>
      <w:r w:rsidR="004A2094" w:rsidRPr="006B6D74">
        <w:rPr>
          <w:rFonts w:ascii="Trebuchet MS" w:eastAsia="MS Mincho" w:hAnsi="Trebuchet MS" w:cs="Arial"/>
          <w:lang w:val="en-US" w:eastAsia="ja-JP"/>
        </w:rPr>
        <w:t xml:space="preserve">bestos has been identified </w:t>
      </w:r>
      <w:r w:rsidRPr="006B6D74">
        <w:rPr>
          <w:rFonts w:ascii="Trebuchet MS" w:eastAsia="MS Mincho" w:hAnsi="Trebuchet MS" w:cs="Arial"/>
          <w:lang w:val="en-US" w:eastAsia="ja-JP"/>
        </w:rPr>
        <w:t>staff follow the safe working</w:t>
      </w:r>
      <w:r w:rsidRPr="006B6D74">
        <w:rPr>
          <w:rFonts w:ascii="Trebuchet MS" w:eastAsia="MS Mincho" w:hAnsi="Trebuchet MS"/>
          <w:lang w:val="en-US" w:eastAsia="ja-JP"/>
        </w:rPr>
        <w:t xml:space="preserve"> </w:t>
      </w:r>
      <w:r w:rsidRPr="006B6D74">
        <w:rPr>
          <w:rFonts w:ascii="Trebuchet MS" w:eastAsia="MS Mincho" w:hAnsi="Trebuchet MS" w:cs="Arial"/>
          <w:lang w:val="en-US" w:eastAsia="ja-JP"/>
        </w:rPr>
        <w:t>systems within the school and ensure that the fabric of the building is not disturbed and follow the escala</w:t>
      </w:r>
      <w:r w:rsidR="004A2094" w:rsidRPr="006B6D74">
        <w:rPr>
          <w:rFonts w:ascii="Trebuchet MS" w:eastAsia="MS Mincho" w:hAnsi="Trebuchet MS" w:cs="Arial"/>
          <w:lang w:val="en-US" w:eastAsia="ja-JP"/>
        </w:rPr>
        <w:t>tion procedure in the Asbestos P</w:t>
      </w:r>
      <w:r w:rsidRPr="006B6D74">
        <w:rPr>
          <w:rFonts w:ascii="Trebuchet MS" w:eastAsia="MS Mincho" w:hAnsi="Trebuchet MS" w:cs="Arial"/>
          <w:lang w:val="en-US" w:eastAsia="ja-JP"/>
        </w:rPr>
        <w:t>olicy where damage to an asbestos</w:t>
      </w:r>
      <w:r w:rsidR="007664BA" w:rsidRPr="006B6D74">
        <w:rPr>
          <w:rFonts w:ascii="Trebuchet MS" w:eastAsia="MS Mincho" w:hAnsi="Trebuchet MS" w:cs="Arial"/>
          <w:lang w:val="en-US" w:eastAsia="ja-JP"/>
        </w:rPr>
        <w:t xml:space="preserve"> material has been identified. </w:t>
      </w:r>
      <w:r w:rsidR="00C05398">
        <w:rPr>
          <w:rFonts w:ascii="Trebuchet MS" w:eastAsia="MS Mincho" w:hAnsi="Trebuchet MS" w:cs="Arial"/>
          <w:lang w:val="en-US" w:eastAsia="ja-JP"/>
        </w:rPr>
        <w:t>The Caretaker (</w:t>
      </w:r>
      <w:proofErr w:type="spellStart"/>
      <w:r w:rsidR="00C05398">
        <w:rPr>
          <w:rFonts w:ascii="Trebuchet MS" w:eastAsia="MS Mincho" w:hAnsi="Trebuchet MS" w:cs="Arial"/>
          <w:lang w:val="en-US" w:eastAsia="ja-JP"/>
        </w:rPr>
        <w:t>orin</w:t>
      </w:r>
      <w:proofErr w:type="spellEnd"/>
      <w:r w:rsidR="00C05398">
        <w:rPr>
          <w:rFonts w:ascii="Trebuchet MS" w:eastAsia="MS Mincho" w:hAnsi="Trebuchet MS" w:cs="Arial"/>
          <w:lang w:val="en-US" w:eastAsia="ja-JP"/>
        </w:rPr>
        <w:t xml:space="preserve"> his absence Headteacher / SLT) </w:t>
      </w:r>
      <w:r w:rsidRPr="006B6D74">
        <w:rPr>
          <w:rFonts w:ascii="Trebuchet MS" w:eastAsia="MS Mincho" w:hAnsi="Trebuchet MS" w:cs="Arial"/>
          <w:lang w:val="en-US" w:eastAsia="ja-JP"/>
        </w:rPr>
        <w:t xml:space="preserve">has been nominated to liaise with contractors to ensure that they are provided with </w:t>
      </w:r>
      <w:r w:rsidRPr="006B6D74">
        <w:rPr>
          <w:rFonts w:ascii="Trebuchet MS" w:eastAsia="MS Mincho" w:hAnsi="Trebuchet MS" w:cs="Arial"/>
          <w:lang w:val="en-US" w:eastAsia="ja-JP"/>
        </w:rPr>
        <w:lastRenderedPageBreak/>
        <w:t>relevant safety information and will approve works to be undertaken in school.</w:t>
      </w:r>
      <w:r w:rsidR="00472ED2" w:rsidRPr="006B6D74">
        <w:rPr>
          <w:rFonts w:ascii="Trebuchet MS" w:eastAsia="MS Mincho" w:hAnsi="Trebuchet MS" w:cs="Arial"/>
          <w:lang w:val="en-US" w:eastAsia="ja-JP"/>
        </w:rPr>
        <w:t xml:space="preserve">  </w:t>
      </w:r>
      <w:r w:rsidR="00472ED2" w:rsidRPr="006B6D74">
        <w:rPr>
          <w:rFonts w:ascii="Trebuchet MS" w:eastAsia="MS Mincho" w:hAnsi="Trebuchet MS" w:cs="Arial"/>
          <w:color w:val="FF0000"/>
          <w:lang w:val="en-US" w:eastAsia="ja-JP"/>
        </w:rPr>
        <w:t xml:space="preserve">**************** </w:t>
      </w:r>
      <w:r w:rsidR="00472ED2" w:rsidRPr="006B6D74">
        <w:rPr>
          <w:rFonts w:ascii="Trebuchet MS" w:eastAsia="MS Mincho" w:hAnsi="Trebuchet MS" w:cs="Arial"/>
          <w:lang w:val="en-US" w:eastAsia="ja-JP"/>
        </w:rPr>
        <w:t>is responsible for the development and reviewing of the asbestos management plan for the school.</w:t>
      </w:r>
    </w:p>
    <w:p w14:paraId="2556828D" w14:textId="34353B44" w:rsidR="00B85BD6" w:rsidRPr="006B6D74" w:rsidRDefault="005E63F5" w:rsidP="000909B4">
      <w:pPr>
        <w:pStyle w:val="Heading2"/>
        <w:rPr>
          <w:rFonts w:ascii="Trebuchet MS" w:eastAsia="MS Mincho" w:hAnsi="Trebuchet MS"/>
          <w:lang w:val="en-US" w:eastAsia="ja-JP"/>
        </w:rPr>
      </w:pPr>
      <w:bookmarkStart w:id="208" w:name="_Toc430181423"/>
      <w:bookmarkStart w:id="209" w:name="_Toc447289171"/>
      <w:r w:rsidRPr="006B6D74">
        <w:rPr>
          <w:rFonts w:ascii="Trebuchet MS" w:hAnsi="Trebuchet MS"/>
          <w:szCs w:val="24"/>
          <w:lang w:val="en-US"/>
        </w:rPr>
        <w:t>1</w:t>
      </w:r>
      <w:r w:rsidR="00AB518C">
        <w:rPr>
          <w:rFonts w:ascii="Trebuchet MS" w:hAnsi="Trebuchet MS"/>
          <w:szCs w:val="24"/>
          <w:lang w:val="en-US"/>
        </w:rPr>
        <w:t>4</w:t>
      </w:r>
      <w:r w:rsidR="00B85BD6" w:rsidRPr="006B6D74">
        <w:rPr>
          <w:rFonts w:ascii="Trebuchet MS" w:hAnsi="Trebuchet MS"/>
          <w:szCs w:val="24"/>
          <w:lang w:val="en-US"/>
        </w:rPr>
        <w:t>.2</w:t>
      </w:r>
      <w:r w:rsidR="00B85BD6" w:rsidRPr="006B6D74">
        <w:rPr>
          <w:rFonts w:ascii="Trebuchet MS" w:hAnsi="Trebuchet MS"/>
          <w:szCs w:val="24"/>
          <w:lang w:val="en-US"/>
        </w:rPr>
        <w:tab/>
      </w:r>
      <w:r w:rsidR="004A2094" w:rsidRPr="006B6D74">
        <w:rPr>
          <w:rFonts w:ascii="Trebuchet MS" w:eastAsia="MS Mincho" w:hAnsi="Trebuchet MS"/>
          <w:lang w:val="en-US" w:eastAsia="ja-JP"/>
        </w:rPr>
        <w:t>Legionella (</w:t>
      </w:r>
      <w:r w:rsidR="00B85BD6" w:rsidRPr="006B6D74">
        <w:rPr>
          <w:rFonts w:ascii="Trebuchet MS" w:eastAsia="MS Mincho" w:hAnsi="Trebuchet MS"/>
          <w:lang w:val="en-US" w:eastAsia="ja-JP"/>
        </w:rPr>
        <w:t xml:space="preserve">also </w:t>
      </w:r>
      <w:r w:rsidR="004A2094" w:rsidRPr="006B6D74">
        <w:rPr>
          <w:rFonts w:ascii="Trebuchet MS" w:eastAsia="MS Mincho" w:hAnsi="Trebuchet MS"/>
          <w:lang w:val="en-US" w:eastAsia="ja-JP"/>
        </w:rPr>
        <w:t>see the</w:t>
      </w:r>
      <w:r w:rsidR="00B85BD6" w:rsidRPr="006B6D74">
        <w:rPr>
          <w:rFonts w:ascii="Trebuchet MS" w:eastAsia="MS Mincho" w:hAnsi="Trebuchet MS"/>
          <w:lang w:val="en-US" w:eastAsia="ja-JP"/>
        </w:rPr>
        <w:t xml:space="preserve"> Legionella </w:t>
      </w:r>
      <w:r w:rsidR="004A2094" w:rsidRPr="006B6D74">
        <w:rPr>
          <w:rFonts w:ascii="Trebuchet MS" w:eastAsia="MS Mincho" w:hAnsi="Trebuchet MS"/>
          <w:lang w:val="en-US" w:eastAsia="ja-JP"/>
        </w:rPr>
        <w:t>Policy</w:t>
      </w:r>
      <w:r w:rsidR="00B85BD6" w:rsidRPr="006B6D74">
        <w:rPr>
          <w:rFonts w:ascii="Trebuchet MS" w:eastAsia="MS Mincho" w:hAnsi="Trebuchet MS"/>
          <w:lang w:val="en-US" w:eastAsia="ja-JP"/>
        </w:rPr>
        <w:t>)</w:t>
      </w:r>
      <w:bookmarkEnd w:id="208"/>
      <w:bookmarkEnd w:id="209"/>
    </w:p>
    <w:p w14:paraId="12FF3294" w14:textId="10113D95" w:rsidR="00CB2B54" w:rsidRPr="006B6D74" w:rsidRDefault="00B85BD6" w:rsidP="000909B4">
      <w:pPr>
        <w:autoSpaceDE w:val="0"/>
        <w:autoSpaceDN w:val="0"/>
        <w:adjustRightInd w:val="0"/>
        <w:spacing w:after="0"/>
        <w:rPr>
          <w:rFonts w:ascii="Trebuchet MS" w:eastAsia="MS Mincho" w:hAnsi="Trebuchet MS" w:cs="Arial"/>
          <w:lang w:val="en-US" w:eastAsia="ja-JP"/>
        </w:rPr>
      </w:pPr>
      <w:r w:rsidRPr="006B6D74">
        <w:rPr>
          <w:rFonts w:ascii="Trebuchet MS" w:eastAsia="MS Mincho" w:hAnsi="Trebuchet MS" w:cs="Arial"/>
          <w:lang w:val="en-US" w:eastAsia="ja-JP"/>
        </w:rPr>
        <w:t>The risk of contracting Legionellosis from our water system is low, but a managed approach to the condition and use of water systems is vital to manage risk, raise awareness of standards and ensure compliance with specific statutory requirements.  Therefore a process is in place to commission a risk assessment of our water systems that will be reviewed on a bi-annual basis or where there has been a physical change to the water distribution system along with the risk assessment recommended regula</w:t>
      </w:r>
      <w:r w:rsidR="004A2094" w:rsidRPr="006B6D74">
        <w:rPr>
          <w:rFonts w:ascii="Trebuchet MS" w:eastAsia="MS Mincho" w:hAnsi="Trebuchet MS" w:cs="Arial"/>
          <w:lang w:val="en-US" w:eastAsia="ja-JP"/>
        </w:rPr>
        <w:t>r monitoring undertaken by the Site Manager/C</w:t>
      </w:r>
      <w:r w:rsidRPr="006B6D74">
        <w:rPr>
          <w:rFonts w:ascii="Trebuchet MS" w:eastAsia="MS Mincho" w:hAnsi="Trebuchet MS" w:cs="Arial"/>
          <w:lang w:val="en-US" w:eastAsia="ja-JP"/>
        </w:rPr>
        <w:t>aretaker.</w:t>
      </w:r>
    </w:p>
    <w:p w14:paraId="57795D70" w14:textId="0514B500" w:rsidR="005E63F5" w:rsidRPr="006B6D74" w:rsidRDefault="005E63F5" w:rsidP="00CB2B54">
      <w:pPr>
        <w:pStyle w:val="Heading2"/>
        <w:rPr>
          <w:rFonts w:ascii="Trebuchet MS" w:eastAsia="MS Mincho" w:hAnsi="Trebuchet MS"/>
          <w:lang w:val="en-US" w:eastAsia="ja-JP"/>
        </w:rPr>
      </w:pPr>
      <w:r w:rsidRPr="006B6D74">
        <w:rPr>
          <w:rFonts w:ascii="Trebuchet MS" w:eastAsia="MS Mincho" w:hAnsi="Trebuchet MS"/>
          <w:lang w:val="en-US" w:eastAsia="ja-JP"/>
        </w:rPr>
        <w:t>1</w:t>
      </w:r>
      <w:r w:rsidR="00AB518C">
        <w:rPr>
          <w:rFonts w:ascii="Trebuchet MS" w:eastAsia="MS Mincho" w:hAnsi="Trebuchet MS"/>
          <w:lang w:val="en-US" w:eastAsia="ja-JP"/>
        </w:rPr>
        <w:t>4</w:t>
      </w:r>
      <w:r w:rsidRPr="006B6D74">
        <w:rPr>
          <w:rFonts w:ascii="Trebuchet MS" w:eastAsia="MS Mincho" w:hAnsi="Trebuchet MS"/>
          <w:lang w:val="en-US" w:eastAsia="ja-JP"/>
        </w:rPr>
        <w:t>.3</w:t>
      </w:r>
      <w:r w:rsidRPr="006B6D74">
        <w:rPr>
          <w:rFonts w:ascii="Trebuchet MS" w:eastAsia="MS Mincho" w:hAnsi="Trebuchet MS"/>
          <w:lang w:val="en-US" w:eastAsia="ja-JP"/>
        </w:rPr>
        <w:tab/>
        <w:t>Contractors (see also the Contractor Management Policy)</w:t>
      </w:r>
    </w:p>
    <w:p w14:paraId="05207483" w14:textId="53FF6FDD" w:rsidR="005E63F5" w:rsidRDefault="005E63F5" w:rsidP="005E63F5">
      <w:pPr>
        <w:keepNext/>
        <w:spacing w:after="0"/>
        <w:outlineLvl w:val="2"/>
        <w:rPr>
          <w:rFonts w:ascii="Trebuchet MS" w:hAnsi="Trebuchet MS" w:cs="Arial"/>
        </w:rPr>
      </w:pPr>
      <w:r w:rsidRPr="006B6D74">
        <w:rPr>
          <w:rFonts w:ascii="Trebuchet MS" w:hAnsi="Trebuchet MS" w:cs="Arial"/>
        </w:rPr>
        <w:t xml:space="preserve">Any contractor working for the school must be effectively managed from a health and safety perspective, for both legal and operational reasons. We ensure that contractors are competent to undertake works by using the County Council’s </w:t>
      </w:r>
      <w:r w:rsidR="00AB518C">
        <w:rPr>
          <w:rFonts w:ascii="Trebuchet MS" w:hAnsi="Trebuchet MS" w:cs="Arial"/>
        </w:rPr>
        <w:t xml:space="preserve">framework agreement </w:t>
      </w:r>
      <w:r w:rsidRPr="006B6D74">
        <w:rPr>
          <w:rFonts w:ascii="Trebuchet MS" w:hAnsi="Trebuchet MS" w:cs="Arial"/>
        </w:rPr>
        <w:t>or by completing a contractors assessment questionnaire. Most works will be planned for out of school hours and in school holidays, however, staff will be informed when contractors will be on site. Pre-start meetings will take place to ensure any impact is minimised. Please see 3</w:t>
      </w:r>
      <w:r w:rsidR="00AB518C">
        <w:rPr>
          <w:rFonts w:ascii="Trebuchet MS" w:hAnsi="Trebuchet MS" w:cs="Arial"/>
        </w:rPr>
        <w:t>.10</w:t>
      </w:r>
      <w:r w:rsidRPr="006B6D74">
        <w:rPr>
          <w:rFonts w:ascii="Trebuchet MS" w:hAnsi="Trebuchet MS" w:cs="Arial"/>
        </w:rPr>
        <w:t xml:space="preserve"> of this document for further information on liaising with contractors.</w:t>
      </w:r>
    </w:p>
    <w:p w14:paraId="3A8D055E" w14:textId="4F13BF1D" w:rsidR="00AB518C" w:rsidRDefault="00AB518C" w:rsidP="005E63F5">
      <w:pPr>
        <w:keepNext/>
        <w:spacing w:after="0"/>
        <w:outlineLvl w:val="2"/>
        <w:rPr>
          <w:rFonts w:ascii="Trebuchet MS" w:hAnsi="Trebuchet MS" w:cs="Arial"/>
        </w:rPr>
      </w:pPr>
    </w:p>
    <w:p w14:paraId="4BF8AD17" w14:textId="77777777" w:rsidR="00AB518C" w:rsidRPr="00AB518C" w:rsidRDefault="00AB518C" w:rsidP="00AB518C">
      <w:pPr>
        <w:spacing w:after="0"/>
        <w:rPr>
          <w:rFonts w:ascii="Trebuchet MS" w:eastAsia="Calibri" w:hAnsi="Trebuchet MS" w:cs="Arial"/>
          <w:lang w:eastAsia="en-US"/>
        </w:rPr>
      </w:pPr>
      <w:r w:rsidRPr="00AB518C">
        <w:rPr>
          <w:rFonts w:ascii="Trebuchet MS" w:eastAsia="Calibri" w:hAnsi="Trebuchet MS" w:cs="Arial"/>
          <w:b/>
          <w:bCs/>
          <w:lang w:eastAsia="en-US"/>
        </w:rPr>
        <w:t>Safe system of work (see Appendix 1 of the Contractor Management Policy)</w:t>
      </w:r>
    </w:p>
    <w:p w14:paraId="1E153216" w14:textId="06638F50" w:rsidR="00AB518C" w:rsidRDefault="00AB518C" w:rsidP="00AB518C">
      <w:pPr>
        <w:spacing w:after="0"/>
        <w:rPr>
          <w:rFonts w:ascii="Trebuchet MS" w:eastAsia="Calibri" w:hAnsi="Trebuchet MS" w:cs="Arial"/>
          <w:lang w:eastAsia="en-US"/>
        </w:rPr>
      </w:pPr>
      <w:r w:rsidRPr="00AB518C">
        <w:rPr>
          <w:rFonts w:ascii="Trebuchet MS" w:eastAsia="Calibri" w:hAnsi="Trebuchet MS" w:cs="Arial"/>
          <w:lang w:eastAsia="en-US"/>
        </w:rPr>
        <w:t xml:space="preserve">The Headteacher must be aware of and agree a safe system of work with contractors for activities carried out on the school site. This will include arrangements for safe access and a safe place of work on the premises; the contractor’s response to emergency situations (e.g. fire evacuation); contractor’s appropriate and safe interaction with staff, </w:t>
      </w:r>
      <w:r w:rsidR="00103DCC">
        <w:rPr>
          <w:rFonts w:ascii="Trebuchet MS" w:eastAsia="Calibri" w:hAnsi="Trebuchet MS" w:cs="Arial"/>
          <w:lang w:eastAsia="en-US"/>
        </w:rPr>
        <w:t>pupil</w:t>
      </w:r>
      <w:r w:rsidRPr="00AB518C">
        <w:rPr>
          <w:rFonts w:ascii="Trebuchet MS" w:eastAsia="Calibri" w:hAnsi="Trebuchet MS" w:cs="Arial"/>
          <w:lang w:eastAsia="en-US"/>
        </w:rPr>
        <w:t>s, service users, and others on the premises who may be affected by their conduct and work.</w:t>
      </w:r>
    </w:p>
    <w:p w14:paraId="36D18065" w14:textId="77777777" w:rsidR="00AB518C" w:rsidRPr="00AB518C" w:rsidRDefault="00AB518C" w:rsidP="00AB518C">
      <w:pPr>
        <w:spacing w:after="0"/>
        <w:rPr>
          <w:rFonts w:ascii="Trebuchet MS" w:eastAsia="Calibri" w:hAnsi="Trebuchet MS" w:cs="Arial"/>
          <w:lang w:eastAsia="en-US"/>
        </w:rPr>
      </w:pPr>
    </w:p>
    <w:p w14:paraId="2E2F2A98" w14:textId="77777777" w:rsidR="00AB518C" w:rsidRPr="00AB518C" w:rsidRDefault="00AB518C" w:rsidP="00AB518C">
      <w:pPr>
        <w:spacing w:after="0"/>
        <w:rPr>
          <w:rFonts w:ascii="Trebuchet MS" w:eastAsia="Calibri" w:hAnsi="Trebuchet MS" w:cs="Arial"/>
          <w:b/>
          <w:bCs/>
          <w:lang w:eastAsia="en-US"/>
        </w:rPr>
      </w:pPr>
      <w:r w:rsidRPr="00AB518C">
        <w:rPr>
          <w:rFonts w:ascii="Trebuchet MS" w:eastAsia="Calibri" w:hAnsi="Trebuchet MS" w:cs="Arial"/>
          <w:b/>
          <w:bCs/>
          <w:lang w:eastAsia="en-US"/>
        </w:rPr>
        <w:t>Permit to work</w:t>
      </w:r>
    </w:p>
    <w:p w14:paraId="43979ED1" w14:textId="6281D053" w:rsidR="00AB518C" w:rsidRPr="006B6D74" w:rsidRDefault="00AB518C" w:rsidP="00AB518C">
      <w:pPr>
        <w:keepNext/>
        <w:spacing w:after="0"/>
        <w:outlineLvl w:val="2"/>
        <w:rPr>
          <w:rFonts w:ascii="Trebuchet MS" w:hAnsi="Trebuchet MS" w:cs="Arial"/>
        </w:rPr>
      </w:pPr>
      <w:r w:rsidRPr="00AB518C">
        <w:rPr>
          <w:rFonts w:ascii="Trebuchet MS" w:eastAsia="Calibri" w:hAnsi="Trebuchet MS" w:cs="Arial"/>
          <w:lang w:eastAsia="en-US"/>
        </w:rPr>
        <w:t xml:space="preserve">A formal Permit to Work will be required for high risk activities such as hot work (see template available on </w:t>
      </w:r>
      <w:proofErr w:type="spellStart"/>
      <w:r w:rsidRPr="00AB518C">
        <w:rPr>
          <w:rFonts w:ascii="Trebuchet MS" w:eastAsia="Calibri" w:hAnsi="Trebuchet MS" w:cs="Arial"/>
          <w:lang w:eastAsia="en-US"/>
        </w:rPr>
        <w:t>webshop</w:t>
      </w:r>
      <w:proofErr w:type="spellEnd"/>
      <w:r w:rsidRPr="00AB518C">
        <w:rPr>
          <w:rFonts w:ascii="Trebuchet MS" w:eastAsia="Calibri" w:hAnsi="Trebuchet MS" w:cs="Arial"/>
          <w:lang w:eastAsia="en-US"/>
        </w:rPr>
        <w:t>). These are the contractor’s responsibility but the school should ensure they understand what the work entails and are appraised on any elements likely to impact on the health and safety of everyone else on the premises.</w:t>
      </w:r>
    </w:p>
    <w:p w14:paraId="7B3833D1" w14:textId="24453D13" w:rsidR="005E63F5" w:rsidRPr="006B6D74" w:rsidRDefault="005E63F5" w:rsidP="00986E34">
      <w:pPr>
        <w:pStyle w:val="Heading2"/>
        <w:rPr>
          <w:rFonts w:ascii="Trebuchet MS" w:eastAsia="MS Mincho" w:hAnsi="Trebuchet MS"/>
          <w:lang w:val="en-US" w:eastAsia="ja-JP"/>
        </w:rPr>
      </w:pPr>
      <w:r w:rsidRPr="006B6D74">
        <w:rPr>
          <w:rFonts w:ascii="Trebuchet MS" w:eastAsia="MS Mincho" w:hAnsi="Trebuchet MS"/>
          <w:lang w:val="en-US" w:eastAsia="ja-JP"/>
        </w:rPr>
        <w:t>1</w:t>
      </w:r>
      <w:r w:rsidR="00AB518C">
        <w:rPr>
          <w:rFonts w:ascii="Trebuchet MS" w:eastAsia="MS Mincho" w:hAnsi="Trebuchet MS"/>
          <w:lang w:val="en-US" w:eastAsia="ja-JP"/>
        </w:rPr>
        <w:t>4</w:t>
      </w:r>
      <w:r w:rsidRPr="006B6D74">
        <w:rPr>
          <w:rFonts w:ascii="Trebuchet MS" w:eastAsia="MS Mincho" w:hAnsi="Trebuchet MS"/>
          <w:lang w:val="en-US" w:eastAsia="ja-JP"/>
        </w:rPr>
        <w:t>.4</w:t>
      </w:r>
      <w:r w:rsidRPr="006B6D74">
        <w:rPr>
          <w:rFonts w:ascii="Trebuchet MS" w:eastAsia="MS Mincho" w:hAnsi="Trebuchet MS"/>
          <w:lang w:val="en-US" w:eastAsia="ja-JP"/>
        </w:rPr>
        <w:tab/>
        <w:t>Gas and heating systems</w:t>
      </w:r>
    </w:p>
    <w:p w14:paraId="50DE7ECD" w14:textId="7B215CF3" w:rsidR="000A0A9F" w:rsidRPr="006B6D74" w:rsidRDefault="005E63F5" w:rsidP="005E63F5">
      <w:pPr>
        <w:autoSpaceDE w:val="0"/>
        <w:autoSpaceDN w:val="0"/>
        <w:adjustRightInd w:val="0"/>
        <w:spacing w:after="0"/>
        <w:rPr>
          <w:rFonts w:ascii="Trebuchet MS" w:eastAsia="MS Mincho" w:hAnsi="Trebuchet MS" w:cs="Arial"/>
          <w:lang w:val="en-US" w:eastAsia="ja-JP"/>
        </w:rPr>
      </w:pPr>
      <w:r w:rsidRPr="006B6D74">
        <w:rPr>
          <w:rFonts w:ascii="Trebuchet MS" w:eastAsia="MS Mincho" w:hAnsi="Trebuchet MS" w:cs="Arial"/>
          <w:lang w:val="en-US" w:eastAsia="ja-JP"/>
        </w:rPr>
        <w:t>All gas and heating systems will be regularly maintained by competent contractors. Any faults should be reported to the site manager/caretaker.</w:t>
      </w:r>
    </w:p>
    <w:p w14:paraId="5156B8FC" w14:textId="74FBCE2C" w:rsidR="00986E34" w:rsidRPr="006B6D74" w:rsidRDefault="00986E34" w:rsidP="00986E34">
      <w:pPr>
        <w:keepNext/>
        <w:spacing w:before="300"/>
        <w:outlineLvl w:val="1"/>
        <w:rPr>
          <w:rFonts w:ascii="Trebuchet MS" w:eastAsia="MS Mincho" w:hAnsi="Trebuchet MS" w:cs="Arial"/>
          <w:b/>
          <w:bCs/>
          <w:iCs/>
          <w:sz w:val="28"/>
          <w:szCs w:val="28"/>
        </w:rPr>
      </w:pPr>
      <w:r w:rsidRPr="006B6D74">
        <w:rPr>
          <w:rFonts w:ascii="Trebuchet MS" w:eastAsia="MS Mincho" w:hAnsi="Trebuchet MS" w:cs="Arial"/>
          <w:b/>
          <w:bCs/>
          <w:iCs/>
          <w:sz w:val="28"/>
          <w:szCs w:val="28"/>
        </w:rPr>
        <w:t>1</w:t>
      </w:r>
      <w:r w:rsidR="00AB518C">
        <w:rPr>
          <w:rFonts w:ascii="Trebuchet MS" w:eastAsia="MS Mincho" w:hAnsi="Trebuchet MS" w:cs="Arial"/>
          <w:b/>
          <w:bCs/>
          <w:iCs/>
          <w:sz w:val="28"/>
          <w:szCs w:val="28"/>
        </w:rPr>
        <w:t>4</w:t>
      </w:r>
      <w:r w:rsidRPr="006B6D74">
        <w:rPr>
          <w:rFonts w:ascii="Trebuchet MS" w:eastAsia="MS Mincho" w:hAnsi="Trebuchet MS" w:cs="Arial"/>
          <w:b/>
          <w:bCs/>
          <w:iCs/>
          <w:sz w:val="28"/>
          <w:szCs w:val="28"/>
        </w:rPr>
        <w:t>.5</w:t>
      </w:r>
      <w:r w:rsidRPr="006B6D74">
        <w:rPr>
          <w:rFonts w:ascii="Trebuchet MS" w:eastAsia="MS Mincho" w:hAnsi="Trebuchet MS" w:cs="Arial"/>
          <w:b/>
          <w:bCs/>
          <w:iCs/>
          <w:sz w:val="28"/>
          <w:szCs w:val="28"/>
        </w:rPr>
        <w:tab/>
        <w:t>Security (see also guidance for schools on security)</w:t>
      </w:r>
    </w:p>
    <w:p w14:paraId="2C0B8B19" w14:textId="6656CED1" w:rsidR="0044329B" w:rsidRPr="00AB518C" w:rsidRDefault="0044329B" w:rsidP="00AB518C">
      <w:pPr>
        <w:keepNext/>
        <w:spacing w:after="0"/>
        <w:outlineLvl w:val="1"/>
        <w:rPr>
          <w:rFonts w:ascii="Trebuchet MS" w:hAnsi="Trebuchet MS" w:cs="Arial"/>
          <w:bCs/>
          <w:iCs/>
          <w:lang w:val="en-US"/>
        </w:rPr>
      </w:pPr>
      <w:r w:rsidRPr="0044329B">
        <w:rPr>
          <w:rFonts w:ascii="Trebuchet MS" w:hAnsi="Trebuchet MS"/>
          <w:bCs/>
          <w:lang w:val="en-US"/>
        </w:rPr>
        <w:t>Arrangements are in place for the school site to be as secure as possible and in line with East Sussex County Council guidance. A risk assessment has been undertaken to ensure that adequate controls are in place and it is essential that staff follow these procedures.</w:t>
      </w:r>
      <w:r w:rsidRPr="0044329B">
        <w:rPr>
          <w:rFonts w:ascii="Trebuchet MS" w:hAnsi="Trebuchet MS"/>
          <w:b/>
          <w:lang w:val="en-US"/>
        </w:rPr>
        <w:t xml:space="preserve">  </w:t>
      </w:r>
    </w:p>
    <w:p w14:paraId="25568290" w14:textId="0431F545" w:rsidR="006F5ECB" w:rsidRPr="006B6D74" w:rsidRDefault="005E63F5" w:rsidP="00986E34">
      <w:pPr>
        <w:pStyle w:val="Heading2"/>
        <w:rPr>
          <w:rFonts w:ascii="Trebuchet MS" w:hAnsi="Trebuchet MS"/>
        </w:rPr>
      </w:pPr>
      <w:bookmarkStart w:id="210" w:name="_Toc430181424"/>
      <w:bookmarkStart w:id="211" w:name="_Toc447289172"/>
      <w:r w:rsidRPr="006B6D74">
        <w:rPr>
          <w:rStyle w:val="ListBulletChar"/>
          <w:rFonts w:ascii="Trebuchet MS" w:hAnsi="Trebuchet MS"/>
          <w:sz w:val="28"/>
        </w:rPr>
        <w:t>1</w:t>
      </w:r>
      <w:r w:rsidR="00AB518C">
        <w:rPr>
          <w:rStyle w:val="ListBulletChar"/>
          <w:rFonts w:ascii="Trebuchet MS" w:hAnsi="Trebuchet MS"/>
          <w:sz w:val="28"/>
        </w:rPr>
        <w:t>4</w:t>
      </w:r>
      <w:r w:rsidRPr="006B6D74">
        <w:rPr>
          <w:rStyle w:val="ListBulletChar"/>
          <w:rFonts w:ascii="Trebuchet MS" w:hAnsi="Trebuchet MS"/>
          <w:sz w:val="28"/>
        </w:rPr>
        <w:t>.</w:t>
      </w:r>
      <w:r w:rsidR="008F08DC" w:rsidRPr="006B6D74">
        <w:rPr>
          <w:rStyle w:val="ListBulletChar"/>
          <w:rFonts w:ascii="Trebuchet MS" w:hAnsi="Trebuchet MS"/>
          <w:sz w:val="28"/>
        </w:rPr>
        <w:t>6</w:t>
      </w:r>
      <w:r w:rsidR="006F5ECB" w:rsidRPr="006B6D74">
        <w:rPr>
          <w:rStyle w:val="ListBulletChar"/>
          <w:rFonts w:ascii="Trebuchet MS" w:hAnsi="Trebuchet MS"/>
          <w:sz w:val="28"/>
        </w:rPr>
        <w:t xml:space="preserve"> </w:t>
      </w:r>
      <w:r w:rsidR="006F5ECB" w:rsidRPr="006B6D74">
        <w:rPr>
          <w:rStyle w:val="ListBulletChar"/>
          <w:rFonts w:ascii="Trebuchet MS" w:hAnsi="Trebuchet MS"/>
          <w:sz w:val="28"/>
        </w:rPr>
        <w:tab/>
        <w:t>Display Screen Equipment (DSE)</w:t>
      </w:r>
      <w:bookmarkEnd w:id="206"/>
      <w:bookmarkEnd w:id="207"/>
      <w:r w:rsidR="006F5ECB" w:rsidRPr="006B6D74">
        <w:rPr>
          <w:rFonts w:ascii="Trebuchet MS" w:hAnsi="Trebuchet MS"/>
        </w:rPr>
        <w:t xml:space="preserve"> </w:t>
      </w:r>
      <w:r w:rsidR="004A2094" w:rsidRPr="006B6D74">
        <w:rPr>
          <w:rFonts w:ascii="Trebuchet MS" w:hAnsi="Trebuchet MS"/>
        </w:rPr>
        <w:t>(</w:t>
      </w:r>
      <w:r w:rsidR="006F5ECB" w:rsidRPr="006B6D74">
        <w:rPr>
          <w:rFonts w:ascii="Trebuchet MS" w:hAnsi="Trebuchet MS"/>
        </w:rPr>
        <w:t xml:space="preserve">also </w:t>
      </w:r>
      <w:r w:rsidR="004A2094" w:rsidRPr="006B6D74">
        <w:rPr>
          <w:rFonts w:ascii="Trebuchet MS" w:hAnsi="Trebuchet MS"/>
        </w:rPr>
        <w:t xml:space="preserve">see </w:t>
      </w:r>
      <w:r w:rsidR="006F5ECB" w:rsidRPr="006B6D74">
        <w:rPr>
          <w:rFonts w:ascii="Trebuchet MS" w:hAnsi="Trebuchet MS"/>
        </w:rPr>
        <w:t xml:space="preserve">the </w:t>
      </w:r>
      <w:r w:rsidR="004A2094" w:rsidRPr="006B6D74">
        <w:rPr>
          <w:rFonts w:ascii="Trebuchet MS" w:hAnsi="Trebuchet MS"/>
        </w:rPr>
        <w:t>D</w:t>
      </w:r>
      <w:r w:rsidR="006F5ECB" w:rsidRPr="006B6D74">
        <w:rPr>
          <w:rFonts w:ascii="Trebuchet MS" w:hAnsi="Trebuchet MS"/>
        </w:rPr>
        <w:t>isplay Screen Equipment</w:t>
      </w:r>
      <w:r w:rsidR="004A2094" w:rsidRPr="006B6D74">
        <w:rPr>
          <w:rFonts w:ascii="Trebuchet MS" w:hAnsi="Trebuchet MS"/>
        </w:rPr>
        <w:t xml:space="preserve"> Policy</w:t>
      </w:r>
      <w:r w:rsidR="006F5ECB" w:rsidRPr="006B6D74">
        <w:rPr>
          <w:rFonts w:ascii="Trebuchet MS" w:hAnsi="Trebuchet MS"/>
        </w:rPr>
        <w:t>)</w:t>
      </w:r>
      <w:bookmarkEnd w:id="210"/>
      <w:bookmarkEnd w:id="211"/>
    </w:p>
    <w:p w14:paraId="25568291" w14:textId="77777777" w:rsidR="006F5ECB" w:rsidRPr="006B6D74" w:rsidRDefault="006F5ECB" w:rsidP="007664BA">
      <w:pPr>
        <w:tabs>
          <w:tab w:val="left" w:pos="-716"/>
          <w:tab w:val="left" w:pos="0"/>
          <w:tab w:val="left" w:pos="572"/>
          <w:tab w:val="left" w:pos="929"/>
          <w:tab w:val="left" w:pos="1440"/>
        </w:tabs>
        <w:suppressAutoHyphens/>
        <w:spacing w:after="0"/>
        <w:ind w:left="570" w:hanging="570"/>
        <w:rPr>
          <w:rFonts w:ascii="Trebuchet MS" w:hAnsi="Trebuchet MS" w:cs="Arial"/>
          <w:spacing w:val="-2"/>
        </w:rPr>
      </w:pPr>
      <w:r w:rsidRPr="006B6D74">
        <w:rPr>
          <w:rFonts w:ascii="Trebuchet MS" w:hAnsi="Trebuchet MS" w:cs="Arial"/>
          <w:spacing w:val="-2"/>
        </w:rPr>
        <w:t>The</w:t>
      </w:r>
      <w:r w:rsidR="004A2094" w:rsidRPr="006B6D74">
        <w:rPr>
          <w:rFonts w:ascii="Trebuchet MS" w:hAnsi="Trebuchet MS" w:cs="Arial"/>
          <w:spacing w:val="-2"/>
        </w:rPr>
        <w:t xml:space="preserve"> nominated DSE Assessor is the H</w:t>
      </w:r>
      <w:r w:rsidRPr="006B6D74">
        <w:rPr>
          <w:rFonts w:ascii="Trebuchet MS" w:hAnsi="Trebuchet MS" w:cs="Arial"/>
          <w:spacing w:val="-2"/>
        </w:rPr>
        <w:t xml:space="preserve">eadteacher and an audit of all staff has been </w:t>
      </w:r>
    </w:p>
    <w:p w14:paraId="25568292" w14:textId="3137170D" w:rsidR="001D28A2" w:rsidRPr="006B6D74" w:rsidRDefault="006F5ECB" w:rsidP="007664BA">
      <w:pPr>
        <w:spacing w:after="0"/>
        <w:rPr>
          <w:rFonts w:ascii="Trebuchet MS" w:hAnsi="Trebuchet MS" w:cs="Arial"/>
          <w:spacing w:val="-2"/>
        </w:rPr>
      </w:pPr>
      <w:r w:rsidRPr="006B6D74">
        <w:rPr>
          <w:rFonts w:ascii="Trebuchet MS" w:hAnsi="Trebuchet MS" w:cs="Arial"/>
          <w:spacing w:val="-2"/>
        </w:rPr>
        <w:lastRenderedPageBreak/>
        <w:t>undertaken to identify those who would be conside</w:t>
      </w:r>
      <w:r w:rsidR="007664BA" w:rsidRPr="006B6D74">
        <w:rPr>
          <w:rFonts w:ascii="Trebuchet MS" w:hAnsi="Trebuchet MS" w:cs="Arial"/>
          <w:spacing w:val="-2"/>
        </w:rPr>
        <w:t xml:space="preserve">red as DSE ‘users’. A list of these </w:t>
      </w:r>
      <w:r w:rsidR="00CA0361" w:rsidRPr="006B6D74">
        <w:rPr>
          <w:rFonts w:ascii="Trebuchet MS" w:hAnsi="Trebuchet MS" w:cs="Arial"/>
          <w:spacing w:val="-2"/>
        </w:rPr>
        <w:t>staff is contained in Appendix 1</w:t>
      </w:r>
      <w:r w:rsidRPr="006B6D74">
        <w:rPr>
          <w:rFonts w:ascii="Trebuchet MS" w:hAnsi="Trebuchet MS" w:cs="Arial"/>
          <w:spacing w:val="-2"/>
        </w:rPr>
        <w:t xml:space="preserve">. </w:t>
      </w:r>
      <w:r w:rsidR="001D28A2" w:rsidRPr="006B6D74">
        <w:rPr>
          <w:rFonts w:ascii="Trebuchet MS" w:hAnsi="Trebuchet MS" w:cs="Arial"/>
          <w:spacing w:val="-2"/>
        </w:rPr>
        <w:t>The Headteacher will ensure that all workstations (excluding pupil workstations) comply with the minimum standards as detailed within the County Council Policy</w:t>
      </w:r>
      <w:r w:rsidR="007919F3" w:rsidRPr="006B6D74">
        <w:rPr>
          <w:rFonts w:ascii="Trebuchet MS" w:hAnsi="Trebuchet MS" w:cs="Arial"/>
          <w:spacing w:val="-2"/>
        </w:rPr>
        <w:t xml:space="preserve">.  Employee workstations </w:t>
      </w:r>
      <w:r w:rsidR="001D28A2" w:rsidRPr="006B6D74">
        <w:rPr>
          <w:rFonts w:ascii="Trebuchet MS" w:hAnsi="Trebuchet MS" w:cs="Arial"/>
          <w:spacing w:val="-2"/>
        </w:rPr>
        <w:t>are assessed to identify</w:t>
      </w:r>
      <w:r w:rsidR="007919F3" w:rsidRPr="006B6D74">
        <w:rPr>
          <w:rFonts w:ascii="Trebuchet MS" w:hAnsi="Trebuchet MS" w:cs="Arial"/>
          <w:spacing w:val="-2"/>
        </w:rPr>
        <w:t xml:space="preserve"> the risks to health and safety and to remove and reduce any risks to the lowest practicable level.  </w:t>
      </w:r>
    </w:p>
    <w:p w14:paraId="25568293" w14:textId="77777777" w:rsidR="001D28A2" w:rsidRPr="006B6D74" w:rsidRDefault="001D28A2" w:rsidP="007664BA">
      <w:pPr>
        <w:spacing w:after="0"/>
        <w:rPr>
          <w:rFonts w:ascii="Trebuchet MS" w:hAnsi="Trebuchet MS" w:cs="Arial"/>
          <w:spacing w:val="-2"/>
        </w:rPr>
      </w:pPr>
    </w:p>
    <w:p w14:paraId="25568294" w14:textId="77777777" w:rsidR="006F5ECB" w:rsidRPr="006B6D74" w:rsidRDefault="006F5ECB" w:rsidP="007664BA">
      <w:pPr>
        <w:spacing w:after="0"/>
        <w:rPr>
          <w:rFonts w:ascii="Trebuchet MS" w:hAnsi="Trebuchet MS" w:cs="Arial"/>
          <w:spacing w:val="-2"/>
        </w:rPr>
      </w:pPr>
      <w:r w:rsidRPr="006B6D74">
        <w:rPr>
          <w:rFonts w:ascii="Trebuchet MS" w:hAnsi="Trebuchet MS" w:cs="Arial"/>
        </w:rPr>
        <w:t>DSE ‘users’ are entitled, if they wish</w:t>
      </w:r>
      <w:r w:rsidR="004A2094" w:rsidRPr="006B6D74">
        <w:rPr>
          <w:rFonts w:ascii="Trebuchet MS" w:hAnsi="Trebuchet MS" w:cs="Arial"/>
        </w:rPr>
        <w:t>,</w:t>
      </w:r>
      <w:r w:rsidRPr="006B6D74">
        <w:rPr>
          <w:rFonts w:ascii="Trebuchet MS" w:hAnsi="Trebuchet MS" w:cs="Arial"/>
        </w:rPr>
        <w:t xml:space="preserve"> to an eyesight test, particularly if they are experiencing visual difficulties associated with the use of DSE, and if they request it.  </w:t>
      </w:r>
    </w:p>
    <w:p w14:paraId="25568295" w14:textId="77777777" w:rsidR="006F5ECB" w:rsidRPr="006B6D74" w:rsidRDefault="006F5ECB" w:rsidP="007664BA">
      <w:pPr>
        <w:spacing w:after="0"/>
        <w:ind w:left="720" w:hanging="720"/>
        <w:rPr>
          <w:rFonts w:ascii="Trebuchet MS" w:hAnsi="Trebuchet MS" w:cs="Arial"/>
        </w:rPr>
      </w:pPr>
    </w:p>
    <w:p w14:paraId="25568296" w14:textId="297C1A4D" w:rsidR="006F5ECB" w:rsidRPr="006B6D74" w:rsidRDefault="006F5ECB" w:rsidP="007664BA">
      <w:pPr>
        <w:spacing w:after="0"/>
        <w:rPr>
          <w:rFonts w:ascii="Trebuchet MS" w:hAnsi="Trebuchet MS"/>
        </w:rPr>
      </w:pPr>
      <w:r w:rsidRPr="006B6D74">
        <w:rPr>
          <w:rFonts w:ascii="Trebuchet MS" w:hAnsi="Trebuchet MS" w:cs="Arial"/>
        </w:rPr>
        <w:t xml:space="preserve">The optician’s fee for the eyesight test will be reimbursed by the school. </w:t>
      </w:r>
      <w:r w:rsidRPr="006B6D74">
        <w:rPr>
          <w:rFonts w:ascii="Trebuchet MS" w:hAnsi="Trebuchet MS"/>
        </w:rPr>
        <w:t xml:space="preserve">The standard </w:t>
      </w:r>
    </w:p>
    <w:p w14:paraId="25568297" w14:textId="4DFD3A35" w:rsidR="006F5ECB" w:rsidRPr="006B6D74" w:rsidRDefault="00090E80" w:rsidP="007664BA">
      <w:pPr>
        <w:spacing w:after="0"/>
        <w:rPr>
          <w:rFonts w:ascii="Trebuchet MS" w:hAnsi="Trebuchet MS"/>
        </w:rPr>
      </w:pPr>
      <w:r w:rsidRPr="006B6D74">
        <w:rPr>
          <w:rFonts w:ascii="Trebuchet MS" w:hAnsi="Trebuchet MS"/>
        </w:rPr>
        <w:t>form</w:t>
      </w:r>
      <w:r w:rsidR="006F5ECB" w:rsidRPr="006B6D74">
        <w:rPr>
          <w:rFonts w:ascii="Trebuchet MS" w:hAnsi="Trebuchet MS"/>
        </w:rPr>
        <w:t xml:space="preserve"> must be completed by the employee prior to the eye test, and taken to the </w:t>
      </w:r>
    </w:p>
    <w:p w14:paraId="25568298" w14:textId="77777777" w:rsidR="006F5ECB" w:rsidRPr="006B6D74" w:rsidRDefault="006F5ECB" w:rsidP="007664BA">
      <w:pPr>
        <w:spacing w:after="0"/>
        <w:rPr>
          <w:rFonts w:ascii="Trebuchet MS" w:hAnsi="Trebuchet MS"/>
        </w:rPr>
      </w:pPr>
      <w:r w:rsidRPr="006B6D74">
        <w:rPr>
          <w:rFonts w:ascii="Trebuchet MS" w:hAnsi="Trebuchet MS"/>
        </w:rPr>
        <w:t xml:space="preserve">optician. The employee must return the completed form to the Headteacher after the </w:t>
      </w:r>
    </w:p>
    <w:p w14:paraId="25568299" w14:textId="77777777" w:rsidR="006F5ECB" w:rsidRPr="006B6D74" w:rsidRDefault="006F5ECB" w:rsidP="007664BA">
      <w:pPr>
        <w:spacing w:after="0"/>
        <w:rPr>
          <w:rFonts w:ascii="Trebuchet MS" w:hAnsi="Trebuchet MS"/>
        </w:rPr>
      </w:pPr>
      <w:r w:rsidRPr="006B6D74">
        <w:rPr>
          <w:rFonts w:ascii="Trebuchet MS" w:hAnsi="Trebuchet MS"/>
        </w:rPr>
        <w:t xml:space="preserve">test. </w:t>
      </w:r>
    </w:p>
    <w:p w14:paraId="2556829A" w14:textId="77777777" w:rsidR="006F5ECB" w:rsidRPr="006B6D74" w:rsidRDefault="006F5ECB" w:rsidP="007664BA">
      <w:pPr>
        <w:tabs>
          <w:tab w:val="left" w:pos="-716"/>
          <w:tab w:val="left" w:pos="0"/>
          <w:tab w:val="left" w:pos="572"/>
          <w:tab w:val="left" w:pos="929"/>
          <w:tab w:val="left" w:pos="1440"/>
        </w:tabs>
        <w:suppressAutoHyphens/>
        <w:spacing w:after="0"/>
        <w:ind w:left="570" w:hanging="570"/>
        <w:rPr>
          <w:rFonts w:ascii="Trebuchet MS" w:hAnsi="Trebuchet MS" w:cs="Arial"/>
          <w:spacing w:val="-2"/>
        </w:rPr>
      </w:pPr>
    </w:p>
    <w:p w14:paraId="2556829B" w14:textId="77777777" w:rsidR="006F5ECB" w:rsidRPr="006B6D74" w:rsidRDefault="006F5ECB" w:rsidP="007664BA">
      <w:pPr>
        <w:tabs>
          <w:tab w:val="left" w:pos="-716"/>
          <w:tab w:val="left" w:pos="567"/>
        </w:tabs>
        <w:suppressAutoHyphens/>
        <w:spacing w:after="0"/>
        <w:rPr>
          <w:rFonts w:ascii="Trebuchet MS" w:hAnsi="Trebuchet MS" w:cs="Arial"/>
        </w:rPr>
      </w:pPr>
      <w:r w:rsidRPr="006B6D74">
        <w:rPr>
          <w:rFonts w:ascii="Trebuchet MS" w:hAnsi="Trebuchet MS" w:cs="Arial"/>
        </w:rPr>
        <w:t>If the optician confirms that a user</w:t>
      </w:r>
      <w:r w:rsidRPr="006B6D74">
        <w:rPr>
          <w:rFonts w:ascii="Trebuchet MS" w:hAnsi="Trebuchet MS" w:cs="Arial"/>
          <w:b/>
          <w:bCs/>
        </w:rPr>
        <w:t xml:space="preserve"> </w:t>
      </w:r>
      <w:r w:rsidRPr="006B6D74">
        <w:rPr>
          <w:rFonts w:ascii="Trebuchet MS" w:hAnsi="Trebuchet MS" w:cs="Arial"/>
        </w:rPr>
        <w:t xml:space="preserve">requires new visual correction specifically for work </w:t>
      </w:r>
      <w:r w:rsidRPr="006B6D74">
        <w:rPr>
          <w:rFonts w:ascii="Trebuchet MS" w:hAnsi="Trebuchet MS" w:cs="Arial"/>
        </w:rPr>
        <w:tab/>
      </w:r>
    </w:p>
    <w:p w14:paraId="2556829C" w14:textId="77777777" w:rsidR="006F5ECB" w:rsidRPr="006B6D74" w:rsidRDefault="006F5ECB" w:rsidP="007664BA">
      <w:pPr>
        <w:tabs>
          <w:tab w:val="left" w:pos="-716"/>
          <w:tab w:val="left" w:pos="567"/>
        </w:tabs>
        <w:suppressAutoHyphens/>
        <w:spacing w:after="0"/>
        <w:rPr>
          <w:rFonts w:ascii="Trebuchet MS" w:hAnsi="Trebuchet MS" w:cs="Arial"/>
        </w:rPr>
      </w:pPr>
      <w:r w:rsidRPr="006B6D74">
        <w:rPr>
          <w:rFonts w:ascii="Trebuchet MS" w:hAnsi="Trebuchet MS" w:cs="Arial"/>
        </w:rPr>
        <w:t xml:space="preserve">with DSE, as indicated by a tick in </w:t>
      </w:r>
      <w:smartTag w:uri="urn:schemas-microsoft-com:office:smarttags" w:element="address">
        <w:smartTag w:uri="urn:schemas-microsoft-com:office:smarttags" w:element="Street">
          <w:r w:rsidRPr="006B6D74">
            <w:rPr>
              <w:rFonts w:ascii="Trebuchet MS" w:hAnsi="Trebuchet MS" w:cs="Arial"/>
            </w:rPr>
            <w:t>box</w:t>
          </w:r>
        </w:smartTag>
        <w:r w:rsidRPr="006B6D74">
          <w:rPr>
            <w:rFonts w:ascii="Trebuchet MS" w:hAnsi="Trebuchet MS" w:cs="Arial"/>
          </w:rPr>
          <w:t xml:space="preserve"> 3</w:t>
        </w:r>
      </w:smartTag>
      <w:r w:rsidRPr="006B6D74">
        <w:rPr>
          <w:rFonts w:ascii="Trebuchet MS" w:hAnsi="Trebuchet MS" w:cs="Arial"/>
        </w:rPr>
        <w:t xml:space="preserve"> of the Optometrist’s Report, the school will pay a contribution towards the cost. It should be noted that some users who already wear glasses may or may not need special glasses for display screen work.</w:t>
      </w:r>
    </w:p>
    <w:p w14:paraId="2556829D" w14:textId="57A63331" w:rsidR="006F5ECB" w:rsidRPr="006B6D74" w:rsidRDefault="008F08DC" w:rsidP="000909B4">
      <w:pPr>
        <w:pStyle w:val="Heading2"/>
        <w:rPr>
          <w:rFonts w:ascii="Trebuchet MS" w:hAnsi="Trebuchet MS"/>
        </w:rPr>
      </w:pPr>
      <w:bookmarkStart w:id="212" w:name="_Toc430181425"/>
      <w:bookmarkStart w:id="213" w:name="_Toc447289173"/>
      <w:r w:rsidRPr="006B6D74">
        <w:rPr>
          <w:rFonts w:ascii="Trebuchet MS" w:hAnsi="Trebuchet MS"/>
        </w:rPr>
        <w:t>1</w:t>
      </w:r>
      <w:r w:rsidR="00AB518C">
        <w:rPr>
          <w:rFonts w:ascii="Trebuchet MS" w:hAnsi="Trebuchet MS"/>
        </w:rPr>
        <w:t>4</w:t>
      </w:r>
      <w:r w:rsidRPr="006B6D74">
        <w:rPr>
          <w:rFonts w:ascii="Trebuchet MS" w:hAnsi="Trebuchet MS"/>
        </w:rPr>
        <w:t>.7</w:t>
      </w:r>
      <w:r w:rsidR="006F5ECB" w:rsidRPr="006B6D74">
        <w:rPr>
          <w:rFonts w:ascii="Trebuchet MS" w:hAnsi="Trebuchet MS"/>
        </w:rPr>
        <w:tab/>
      </w:r>
      <w:r w:rsidR="006F5ECB" w:rsidRPr="006B6D74">
        <w:rPr>
          <w:rStyle w:val="ListBulletChar"/>
          <w:rFonts w:ascii="Trebuchet MS" w:hAnsi="Trebuchet MS"/>
          <w:sz w:val="28"/>
        </w:rPr>
        <w:t>Electrical Equipment</w:t>
      </w:r>
      <w:r w:rsidR="006F5ECB" w:rsidRPr="006B6D74">
        <w:rPr>
          <w:rFonts w:ascii="Trebuchet MS" w:hAnsi="Trebuchet MS"/>
        </w:rPr>
        <w:t xml:space="preserve"> </w:t>
      </w:r>
      <w:r w:rsidR="004A2094" w:rsidRPr="006B6D74">
        <w:rPr>
          <w:rFonts w:ascii="Trebuchet MS" w:hAnsi="Trebuchet MS"/>
        </w:rPr>
        <w:t>(</w:t>
      </w:r>
      <w:r w:rsidR="006F5ECB" w:rsidRPr="006B6D74">
        <w:rPr>
          <w:rFonts w:ascii="Trebuchet MS" w:hAnsi="Trebuchet MS"/>
        </w:rPr>
        <w:t xml:space="preserve">also </w:t>
      </w:r>
      <w:r w:rsidR="004A2094" w:rsidRPr="006B6D74">
        <w:rPr>
          <w:rFonts w:ascii="Trebuchet MS" w:hAnsi="Trebuchet MS"/>
        </w:rPr>
        <w:t xml:space="preserve">see </w:t>
      </w:r>
      <w:r w:rsidR="006F5ECB" w:rsidRPr="006B6D74">
        <w:rPr>
          <w:rFonts w:ascii="Trebuchet MS" w:hAnsi="Trebuchet MS"/>
        </w:rPr>
        <w:t>the Electricity</w:t>
      </w:r>
      <w:r w:rsidR="004A2094" w:rsidRPr="006B6D74">
        <w:rPr>
          <w:rFonts w:ascii="Trebuchet MS" w:hAnsi="Trebuchet MS"/>
        </w:rPr>
        <w:t xml:space="preserve"> at Work Policy</w:t>
      </w:r>
      <w:r w:rsidR="006F5ECB" w:rsidRPr="006B6D74">
        <w:rPr>
          <w:rFonts w:ascii="Trebuchet MS" w:hAnsi="Trebuchet MS"/>
        </w:rPr>
        <w:t>)</w:t>
      </w:r>
      <w:bookmarkEnd w:id="212"/>
      <w:bookmarkEnd w:id="213"/>
    </w:p>
    <w:p w14:paraId="2556829E" w14:textId="1909C7E1" w:rsidR="006F5ECB" w:rsidRPr="006B6D74" w:rsidRDefault="006F5ECB" w:rsidP="007664BA">
      <w:pPr>
        <w:spacing w:after="0"/>
        <w:rPr>
          <w:rFonts w:ascii="Trebuchet MS" w:hAnsi="Trebuchet MS" w:cs="Arial"/>
          <w:bCs/>
        </w:rPr>
      </w:pPr>
      <w:r w:rsidRPr="006B6D74">
        <w:rPr>
          <w:rFonts w:ascii="Trebuchet MS" w:hAnsi="Trebuchet MS" w:cs="Arial"/>
          <w:bCs/>
        </w:rPr>
        <w:t xml:space="preserve">All staff are responsible for ensuring that they use and handle electrical equipment sensibly and safely. Any pupil or volunteer who handles electrical appliances does so under the supervision of the </w:t>
      </w:r>
      <w:r w:rsidR="004A2094" w:rsidRPr="006B6D74">
        <w:rPr>
          <w:rFonts w:ascii="Trebuchet MS" w:hAnsi="Trebuchet MS" w:cs="Arial"/>
          <w:bCs/>
        </w:rPr>
        <w:t xml:space="preserve">member of staff who </w:t>
      </w:r>
      <w:r w:rsidRPr="006B6D74">
        <w:rPr>
          <w:rFonts w:ascii="Trebuchet MS" w:hAnsi="Trebuchet MS" w:cs="Arial"/>
          <w:bCs/>
        </w:rPr>
        <w:t>directs them.</w:t>
      </w:r>
    </w:p>
    <w:p w14:paraId="2556829F" w14:textId="77777777" w:rsidR="006F5ECB" w:rsidRPr="006B6D74" w:rsidRDefault="006F5ECB" w:rsidP="007664BA">
      <w:pPr>
        <w:spacing w:after="0"/>
        <w:rPr>
          <w:rFonts w:ascii="Trebuchet MS" w:hAnsi="Trebuchet MS" w:cs="Arial"/>
          <w:bCs/>
        </w:rPr>
      </w:pPr>
    </w:p>
    <w:p w14:paraId="255682A0" w14:textId="77777777" w:rsidR="006F5ECB" w:rsidRPr="006B6D74" w:rsidRDefault="006F5ECB" w:rsidP="007664BA">
      <w:pPr>
        <w:spacing w:after="0"/>
        <w:rPr>
          <w:rFonts w:ascii="Trebuchet MS" w:hAnsi="Trebuchet MS" w:cs="Arial"/>
          <w:bCs/>
        </w:rPr>
      </w:pPr>
      <w:r w:rsidRPr="006B6D74">
        <w:rPr>
          <w:rFonts w:ascii="Trebuchet MS" w:hAnsi="Trebuchet MS" w:cs="Arial"/>
          <w:bCs/>
        </w:rPr>
        <w:t>All electrical equipment is checked annually under the terms of the maintenance contract.  The office administrator is responsible for maintaining accurate records and ensuring that all equipment in current use is checked and for making arrangements for the equipment to be accessible.</w:t>
      </w:r>
    </w:p>
    <w:p w14:paraId="255682A1" w14:textId="77777777" w:rsidR="006F5ECB" w:rsidRPr="006B6D74" w:rsidRDefault="006F5ECB" w:rsidP="007664BA">
      <w:pPr>
        <w:spacing w:after="0"/>
        <w:rPr>
          <w:rFonts w:ascii="Trebuchet MS" w:hAnsi="Trebuchet MS" w:cs="Arial"/>
          <w:bCs/>
        </w:rPr>
      </w:pPr>
    </w:p>
    <w:p w14:paraId="255682A2" w14:textId="2745B64A" w:rsidR="006F5ECB" w:rsidRPr="006B6D74" w:rsidRDefault="006F5ECB" w:rsidP="007664BA">
      <w:pPr>
        <w:spacing w:after="0"/>
        <w:rPr>
          <w:rFonts w:ascii="Trebuchet MS" w:hAnsi="Trebuchet MS" w:cs="Arial"/>
          <w:bCs/>
        </w:rPr>
      </w:pPr>
      <w:r w:rsidRPr="006B6D74">
        <w:rPr>
          <w:rFonts w:ascii="Trebuchet MS" w:hAnsi="Trebuchet MS" w:cs="Arial"/>
          <w:bCs/>
        </w:rPr>
        <w:t>If there is any doubt about the safety of the equipment it will not be used. Any potential hazards will be reported to</w:t>
      </w:r>
      <w:r w:rsidR="005E7174" w:rsidRPr="006B6D74">
        <w:rPr>
          <w:rFonts w:ascii="Trebuchet MS" w:hAnsi="Trebuchet MS" w:cs="Arial"/>
          <w:bCs/>
        </w:rPr>
        <w:t xml:space="preserve"> the H</w:t>
      </w:r>
      <w:r w:rsidRPr="006B6D74">
        <w:rPr>
          <w:rFonts w:ascii="Trebuchet MS" w:hAnsi="Trebuchet MS" w:cs="Arial"/>
          <w:bCs/>
        </w:rPr>
        <w:t>eadteacher immediately.</w:t>
      </w:r>
    </w:p>
    <w:p w14:paraId="255682A3" w14:textId="77777777" w:rsidR="006F5ECB" w:rsidRPr="006B6D74" w:rsidRDefault="006F5ECB" w:rsidP="007664BA">
      <w:pPr>
        <w:spacing w:after="0"/>
        <w:rPr>
          <w:rFonts w:ascii="Trebuchet MS" w:hAnsi="Trebuchet MS" w:cs="Arial"/>
          <w:bCs/>
        </w:rPr>
      </w:pPr>
    </w:p>
    <w:p w14:paraId="08C9EDF9" w14:textId="513E0494" w:rsidR="00AB518C" w:rsidRPr="006B6D74" w:rsidRDefault="004A2094" w:rsidP="007664BA">
      <w:pPr>
        <w:spacing w:after="0"/>
        <w:rPr>
          <w:rFonts w:ascii="Trebuchet MS" w:hAnsi="Trebuchet MS" w:cs="Arial"/>
          <w:bCs/>
        </w:rPr>
      </w:pPr>
      <w:r w:rsidRPr="006B6D74">
        <w:rPr>
          <w:rFonts w:ascii="Trebuchet MS" w:hAnsi="Trebuchet MS" w:cs="Arial"/>
          <w:bCs/>
        </w:rPr>
        <w:t>The H</w:t>
      </w:r>
      <w:r w:rsidR="006F5ECB" w:rsidRPr="006B6D74">
        <w:rPr>
          <w:rFonts w:ascii="Trebuchet MS" w:hAnsi="Trebuchet MS" w:cs="Arial"/>
          <w:bCs/>
        </w:rPr>
        <w:t>eadteacher must be aware of, and approve the use of any item being brought into schools by a member of staff, volunteer or a pupil.</w:t>
      </w:r>
      <w:r w:rsidR="00CF3AD9" w:rsidRPr="006B6D74">
        <w:rPr>
          <w:rFonts w:ascii="Trebuchet MS" w:hAnsi="Trebuchet MS" w:cs="Arial"/>
          <w:bCs/>
        </w:rPr>
        <w:t xml:space="preserve"> </w:t>
      </w:r>
      <w:r w:rsidR="005E7174" w:rsidRPr="006B6D74">
        <w:rPr>
          <w:rFonts w:ascii="Trebuchet MS" w:hAnsi="Trebuchet MS" w:cs="Arial"/>
          <w:bCs/>
        </w:rPr>
        <w:t>The H</w:t>
      </w:r>
      <w:r w:rsidR="006F5ECB" w:rsidRPr="006B6D74">
        <w:rPr>
          <w:rFonts w:ascii="Trebuchet MS" w:hAnsi="Trebuchet MS" w:cs="Arial"/>
          <w:bCs/>
        </w:rPr>
        <w:t>eadteacher must be aware of and approve the arrangements for temporary electrical extensions required for drama productions, Christmas decorations, etc.</w:t>
      </w:r>
    </w:p>
    <w:p w14:paraId="255682A5" w14:textId="03399981" w:rsidR="006F5ECB" w:rsidRPr="006B6D74" w:rsidRDefault="008F08DC" w:rsidP="000909B4">
      <w:pPr>
        <w:pStyle w:val="Heading2"/>
        <w:rPr>
          <w:rFonts w:ascii="Trebuchet MS" w:hAnsi="Trebuchet MS"/>
        </w:rPr>
      </w:pPr>
      <w:bookmarkStart w:id="214" w:name="_Toc203205697"/>
      <w:bookmarkStart w:id="215" w:name="_Toc216148782"/>
      <w:bookmarkStart w:id="216" w:name="_Toc430181426"/>
      <w:bookmarkStart w:id="217" w:name="_Toc447289174"/>
      <w:r w:rsidRPr="006B6D74">
        <w:rPr>
          <w:rStyle w:val="ListBulletChar"/>
          <w:rFonts w:ascii="Trebuchet MS" w:hAnsi="Trebuchet MS"/>
          <w:sz w:val="28"/>
        </w:rPr>
        <w:t>1</w:t>
      </w:r>
      <w:r w:rsidR="00AB518C">
        <w:rPr>
          <w:rStyle w:val="ListBulletChar"/>
          <w:rFonts w:ascii="Trebuchet MS" w:hAnsi="Trebuchet MS"/>
          <w:sz w:val="28"/>
        </w:rPr>
        <w:t>4</w:t>
      </w:r>
      <w:r w:rsidRPr="006B6D74">
        <w:rPr>
          <w:rStyle w:val="ListBulletChar"/>
          <w:rFonts w:ascii="Trebuchet MS" w:hAnsi="Trebuchet MS"/>
          <w:sz w:val="28"/>
        </w:rPr>
        <w:t>.8</w:t>
      </w:r>
      <w:r w:rsidR="006F5ECB" w:rsidRPr="006B6D74">
        <w:rPr>
          <w:rStyle w:val="ListBulletChar"/>
          <w:rFonts w:ascii="Trebuchet MS" w:hAnsi="Trebuchet MS"/>
          <w:sz w:val="28"/>
        </w:rPr>
        <w:t xml:space="preserve"> </w:t>
      </w:r>
      <w:r w:rsidR="006F5ECB" w:rsidRPr="006B6D74">
        <w:rPr>
          <w:rStyle w:val="ListBulletChar"/>
          <w:rFonts w:ascii="Trebuchet MS" w:hAnsi="Trebuchet MS"/>
          <w:sz w:val="28"/>
        </w:rPr>
        <w:tab/>
        <w:t>Machinery and Equipment</w:t>
      </w:r>
      <w:bookmarkEnd w:id="214"/>
      <w:r w:rsidR="006F5ECB" w:rsidRPr="006B6D74">
        <w:rPr>
          <w:rStyle w:val="ListBulletChar"/>
          <w:rFonts w:ascii="Trebuchet MS" w:hAnsi="Trebuchet MS"/>
          <w:sz w:val="28"/>
        </w:rPr>
        <w:t xml:space="preserve"> </w:t>
      </w:r>
      <w:bookmarkEnd w:id="215"/>
      <w:r w:rsidR="006F5ECB" w:rsidRPr="006B6D74">
        <w:rPr>
          <w:rStyle w:val="ListBulletChar"/>
          <w:rFonts w:ascii="Trebuchet MS" w:hAnsi="Trebuchet MS"/>
          <w:sz w:val="28"/>
        </w:rPr>
        <w:t>(</w:t>
      </w:r>
      <w:r w:rsidR="006F5ECB" w:rsidRPr="006B6D74">
        <w:rPr>
          <w:rFonts w:ascii="Trebuchet MS" w:hAnsi="Trebuchet MS"/>
        </w:rPr>
        <w:t xml:space="preserve">also </w:t>
      </w:r>
      <w:r w:rsidR="004A2094" w:rsidRPr="006B6D74">
        <w:rPr>
          <w:rFonts w:ascii="Trebuchet MS" w:hAnsi="Trebuchet MS"/>
        </w:rPr>
        <w:t xml:space="preserve">see </w:t>
      </w:r>
      <w:r w:rsidR="006F5ECB" w:rsidRPr="006B6D74">
        <w:rPr>
          <w:rFonts w:ascii="Trebuchet MS" w:hAnsi="Trebuchet MS"/>
        </w:rPr>
        <w:t>the Work Equipment</w:t>
      </w:r>
      <w:r w:rsidR="004A2094" w:rsidRPr="006B6D74">
        <w:rPr>
          <w:rFonts w:ascii="Trebuchet MS" w:hAnsi="Trebuchet MS"/>
        </w:rPr>
        <w:t xml:space="preserve"> Policy</w:t>
      </w:r>
      <w:r w:rsidR="006F5ECB" w:rsidRPr="006B6D74">
        <w:rPr>
          <w:rFonts w:ascii="Trebuchet MS" w:hAnsi="Trebuchet MS"/>
        </w:rPr>
        <w:t>)</w:t>
      </w:r>
      <w:bookmarkEnd w:id="216"/>
      <w:bookmarkEnd w:id="217"/>
    </w:p>
    <w:p w14:paraId="255682A6" w14:textId="578612E0" w:rsidR="006F5ECB" w:rsidRPr="006B6D74" w:rsidRDefault="006F5ECB" w:rsidP="000909B4">
      <w:pPr>
        <w:rPr>
          <w:rFonts w:ascii="Trebuchet MS" w:hAnsi="Trebuchet MS" w:cs="Arial"/>
        </w:rPr>
      </w:pPr>
      <w:r w:rsidRPr="006B6D74">
        <w:rPr>
          <w:rFonts w:ascii="Trebuchet MS" w:hAnsi="Trebuchet MS" w:cs="Arial"/>
        </w:rPr>
        <w:t xml:space="preserve">An inventory of all equipment is kept by the office administrator. </w:t>
      </w:r>
      <w:r w:rsidR="00DE0536" w:rsidRPr="006B6D74">
        <w:rPr>
          <w:rFonts w:ascii="Trebuchet MS" w:hAnsi="Trebuchet MS" w:cs="Arial"/>
        </w:rPr>
        <w:t xml:space="preserve">Within the curriculum appropriate hand tools are to be used under </w:t>
      </w:r>
      <w:r w:rsidR="00DE0536" w:rsidRPr="006B6D74">
        <w:rPr>
          <w:rFonts w:ascii="Trebuchet MS" w:hAnsi="Trebuchet MS" w:cs="Arial"/>
          <w:b/>
        </w:rPr>
        <w:t>strict guidance and close supervision of a teacher or teaching assistant</w:t>
      </w:r>
      <w:r w:rsidR="00DE0536" w:rsidRPr="006B6D74">
        <w:rPr>
          <w:rFonts w:ascii="Trebuchet MS" w:hAnsi="Trebuchet MS" w:cs="Arial"/>
        </w:rPr>
        <w:t xml:space="preserve">, when used by pupils. </w:t>
      </w:r>
      <w:r w:rsidR="004A2094" w:rsidRPr="006B6D74">
        <w:rPr>
          <w:rFonts w:ascii="Trebuchet MS" w:hAnsi="Trebuchet MS" w:cs="Arial"/>
        </w:rPr>
        <w:t xml:space="preserve">Such equipment, </w:t>
      </w:r>
      <w:r w:rsidRPr="006B6D74">
        <w:rPr>
          <w:rFonts w:ascii="Trebuchet MS" w:hAnsi="Trebuchet MS" w:cs="Arial"/>
        </w:rPr>
        <w:t xml:space="preserve">even </w:t>
      </w:r>
      <w:r w:rsidR="004A2094" w:rsidRPr="006B6D74">
        <w:rPr>
          <w:rFonts w:ascii="Trebuchet MS" w:hAnsi="Trebuchet MS" w:cs="Arial"/>
        </w:rPr>
        <w:t xml:space="preserve">simple items such as scissors, </w:t>
      </w:r>
      <w:r w:rsidRPr="006B6D74">
        <w:rPr>
          <w:rFonts w:ascii="Trebuchet MS" w:hAnsi="Trebuchet MS" w:cs="Arial"/>
        </w:rPr>
        <w:t>must be put away before a wet playtime where there is a chance that an accident might occur due to a lower level of supervision.</w:t>
      </w:r>
    </w:p>
    <w:p w14:paraId="255682A7" w14:textId="5342784F" w:rsidR="006F5ECB" w:rsidRPr="006B6D74" w:rsidRDefault="008F08DC" w:rsidP="000909B4">
      <w:pPr>
        <w:pStyle w:val="Heading2"/>
        <w:rPr>
          <w:rFonts w:ascii="Trebuchet MS" w:hAnsi="Trebuchet MS"/>
        </w:rPr>
      </w:pPr>
      <w:bookmarkStart w:id="218" w:name="_Toc203205698"/>
      <w:bookmarkStart w:id="219" w:name="_Toc216148783"/>
      <w:bookmarkStart w:id="220" w:name="_Toc430181427"/>
      <w:bookmarkStart w:id="221" w:name="_Toc447289175"/>
      <w:r w:rsidRPr="006B6D74">
        <w:rPr>
          <w:rStyle w:val="ListBulletChar"/>
          <w:rFonts w:ascii="Trebuchet MS" w:hAnsi="Trebuchet MS"/>
          <w:sz w:val="28"/>
        </w:rPr>
        <w:t>1</w:t>
      </w:r>
      <w:r w:rsidR="00AB518C">
        <w:rPr>
          <w:rStyle w:val="ListBulletChar"/>
          <w:rFonts w:ascii="Trebuchet MS" w:hAnsi="Trebuchet MS"/>
          <w:sz w:val="28"/>
        </w:rPr>
        <w:t>4</w:t>
      </w:r>
      <w:r w:rsidRPr="006B6D74">
        <w:rPr>
          <w:rStyle w:val="ListBulletChar"/>
          <w:rFonts w:ascii="Trebuchet MS" w:hAnsi="Trebuchet MS"/>
          <w:sz w:val="28"/>
        </w:rPr>
        <w:t>.9</w:t>
      </w:r>
      <w:r w:rsidR="006F5ECB" w:rsidRPr="006B6D74">
        <w:rPr>
          <w:rStyle w:val="ListBulletChar"/>
          <w:rFonts w:ascii="Trebuchet MS" w:hAnsi="Trebuchet MS"/>
          <w:sz w:val="28"/>
        </w:rPr>
        <w:t xml:space="preserve">  M</w:t>
      </w:r>
      <w:r w:rsidR="007919F3" w:rsidRPr="006B6D74">
        <w:rPr>
          <w:rStyle w:val="ListBulletChar"/>
          <w:rFonts w:ascii="Trebuchet MS" w:hAnsi="Trebuchet MS"/>
          <w:sz w:val="28"/>
        </w:rPr>
        <w:t xml:space="preserve">oving and </w:t>
      </w:r>
      <w:r w:rsidR="006F5ECB" w:rsidRPr="006B6D74">
        <w:rPr>
          <w:rStyle w:val="ListBulletChar"/>
          <w:rFonts w:ascii="Trebuchet MS" w:hAnsi="Trebuchet MS"/>
          <w:sz w:val="28"/>
        </w:rPr>
        <w:t>Handling</w:t>
      </w:r>
      <w:bookmarkEnd w:id="218"/>
      <w:r w:rsidR="006F5ECB" w:rsidRPr="006B6D74">
        <w:rPr>
          <w:rStyle w:val="ListBulletChar"/>
          <w:rFonts w:ascii="Trebuchet MS" w:hAnsi="Trebuchet MS"/>
          <w:sz w:val="28"/>
        </w:rPr>
        <w:t xml:space="preserve"> </w:t>
      </w:r>
      <w:bookmarkEnd w:id="219"/>
      <w:r w:rsidR="006F5ECB" w:rsidRPr="006B6D74">
        <w:rPr>
          <w:rStyle w:val="ListBulletChar"/>
          <w:rFonts w:ascii="Trebuchet MS" w:hAnsi="Trebuchet MS"/>
          <w:sz w:val="28"/>
        </w:rPr>
        <w:t>(</w:t>
      </w:r>
      <w:r w:rsidR="006F5ECB" w:rsidRPr="006B6D74">
        <w:rPr>
          <w:rFonts w:ascii="Trebuchet MS" w:hAnsi="Trebuchet MS"/>
        </w:rPr>
        <w:t xml:space="preserve">also </w:t>
      </w:r>
      <w:r w:rsidR="004A2094" w:rsidRPr="006B6D74">
        <w:rPr>
          <w:rFonts w:ascii="Trebuchet MS" w:hAnsi="Trebuchet MS"/>
        </w:rPr>
        <w:t xml:space="preserve">see </w:t>
      </w:r>
      <w:r w:rsidR="006F5ECB" w:rsidRPr="006B6D74">
        <w:rPr>
          <w:rFonts w:ascii="Trebuchet MS" w:hAnsi="Trebuchet MS"/>
        </w:rPr>
        <w:t>the Manual Handling</w:t>
      </w:r>
      <w:r w:rsidR="00AB1C45" w:rsidRPr="006B6D74">
        <w:rPr>
          <w:rFonts w:ascii="Trebuchet MS" w:hAnsi="Trebuchet MS"/>
        </w:rPr>
        <w:t xml:space="preserve"> Operations Policy</w:t>
      </w:r>
      <w:r w:rsidR="006F5ECB" w:rsidRPr="006B6D74">
        <w:rPr>
          <w:rFonts w:ascii="Trebuchet MS" w:hAnsi="Trebuchet MS"/>
        </w:rPr>
        <w:t>)</w:t>
      </w:r>
      <w:bookmarkEnd w:id="220"/>
      <w:bookmarkEnd w:id="221"/>
    </w:p>
    <w:p w14:paraId="255682A8" w14:textId="1F5643C6" w:rsidR="006F5ECB" w:rsidRPr="006B6D74" w:rsidRDefault="006F5ECB" w:rsidP="007664BA">
      <w:pPr>
        <w:spacing w:after="0"/>
        <w:rPr>
          <w:rFonts w:ascii="Trebuchet MS" w:hAnsi="Trebuchet MS" w:cs="Arial"/>
        </w:rPr>
      </w:pPr>
      <w:r w:rsidRPr="006B6D74">
        <w:rPr>
          <w:rFonts w:ascii="Trebuchet MS" w:hAnsi="Trebuchet MS" w:cs="Arial"/>
        </w:rPr>
        <w:t>All equipment must be moved safely. Large pieces of equipment will only be moved by people who have received training. PE equipment may be moved by pupils but they must be given clear instruction in the correct way to lift and handle items. Close supervision is appropriate at all times.</w:t>
      </w:r>
    </w:p>
    <w:p w14:paraId="255682A9" w14:textId="77777777" w:rsidR="006F5ECB" w:rsidRPr="006B6D74" w:rsidRDefault="006F5ECB" w:rsidP="007664BA">
      <w:pPr>
        <w:spacing w:after="0"/>
        <w:rPr>
          <w:rFonts w:ascii="Trebuchet MS" w:hAnsi="Trebuchet MS" w:cs="Arial"/>
        </w:rPr>
      </w:pPr>
    </w:p>
    <w:p w14:paraId="255682AA" w14:textId="23E03006" w:rsidR="006F5ECB" w:rsidRDefault="005E7174" w:rsidP="007664BA">
      <w:pPr>
        <w:spacing w:after="0"/>
        <w:rPr>
          <w:rFonts w:ascii="Trebuchet MS" w:hAnsi="Trebuchet MS" w:cs="Arial"/>
        </w:rPr>
      </w:pPr>
      <w:r w:rsidRPr="006B6D74">
        <w:rPr>
          <w:rFonts w:ascii="Trebuchet MS" w:hAnsi="Trebuchet MS" w:cs="Arial"/>
        </w:rPr>
        <w:t>The H</w:t>
      </w:r>
      <w:r w:rsidR="006F5ECB" w:rsidRPr="006B6D74">
        <w:rPr>
          <w:rFonts w:ascii="Trebuchet MS" w:hAnsi="Trebuchet MS" w:cs="Arial"/>
        </w:rPr>
        <w:t>eadteacher will be responsible for undertaking risk assessments for manual handling tasks for object and loads. Training will be offered to those staff who are expected to lift objects. If you are apprehensive about your capability to move goods, equipment or furniture, please either ask for help or do not undertake the activity.</w:t>
      </w:r>
      <w:r w:rsidR="00B240A9" w:rsidRPr="006B6D74">
        <w:rPr>
          <w:rFonts w:ascii="Trebuchet MS" w:hAnsi="Trebuchet MS" w:cs="Arial"/>
        </w:rPr>
        <w:t xml:space="preserve"> </w:t>
      </w:r>
      <w:r w:rsidR="006F5ECB" w:rsidRPr="006B6D74">
        <w:rPr>
          <w:rFonts w:ascii="Trebuchet MS" w:hAnsi="Trebuchet MS" w:cs="Arial"/>
        </w:rPr>
        <w:t>Where lifting equipment is provided, only those members of staff who have been trained in the use of the equipment may undertake this activity.</w:t>
      </w:r>
    </w:p>
    <w:p w14:paraId="6A9F2860" w14:textId="48841F17" w:rsidR="00AB518C" w:rsidRDefault="00AB518C" w:rsidP="007664BA">
      <w:pPr>
        <w:spacing w:after="0"/>
        <w:rPr>
          <w:rFonts w:ascii="Trebuchet MS" w:hAnsi="Trebuchet MS" w:cs="Arial"/>
        </w:rPr>
      </w:pPr>
    </w:p>
    <w:p w14:paraId="26B29A08" w14:textId="77777777" w:rsidR="00AB518C" w:rsidRPr="00AB518C" w:rsidRDefault="00AB518C" w:rsidP="00AB518C">
      <w:pPr>
        <w:spacing w:after="0"/>
        <w:rPr>
          <w:rFonts w:ascii="Trebuchet MS" w:hAnsi="Trebuchet MS" w:cs="Arial"/>
          <w:b/>
          <w:i/>
        </w:rPr>
      </w:pPr>
      <w:r w:rsidRPr="00AB518C">
        <w:rPr>
          <w:rFonts w:ascii="Trebuchet MS" w:hAnsi="Trebuchet MS" w:cs="Arial"/>
        </w:rPr>
        <w:t>If there is a requirement for pupils to be moved, the Headteacher will arrange for suitable and sufficient risk assessments to be undertaken and training for staff.</w:t>
      </w:r>
    </w:p>
    <w:p w14:paraId="56D2E79A" w14:textId="26B310EB" w:rsidR="00986E34" w:rsidRPr="006B6D74" w:rsidRDefault="00986E34" w:rsidP="00986E34">
      <w:pPr>
        <w:pStyle w:val="Heading2"/>
        <w:rPr>
          <w:rFonts w:ascii="Trebuchet MS" w:hAnsi="Trebuchet MS"/>
        </w:rPr>
      </w:pPr>
      <w:bookmarkStart w:id="222" w:name="_Toc203205699"/>
      <w:bookmarkStart w:id="223" w:name="_Toc216148784"/>
      <w:bookmarkStart w:id="224" w:name="_Toc430181428"/>
      <w:bookmarkStart w:id="225" w:name="_Toc447289176"/>
      <w:r w:rsidRPr="006B6D74">
        <w:rPr>
          <w:rFonts w:ascii="Trebuchet MS" w:hAnsi="Trebuchet MS"/>
        </w:rPr>
        <w:t>1</w:t>
      </w:r>
      <w:r w:rsidR="00AB518C">
        <w:rPr>
          <w:rFonts w:ascii="Trebuchet MS" w:hAnsi="Trebuchet MS"/>
        </w:rPr>
        <w:t>4</w:t>
      </w:r>
      <w:r w:rsidRPr="006B6D74">
        <w:rPr>
          <w:rFonts w:ascii="Trebuchet MS" w:hAnsi="Trebuchet MS"/>
        </w:rPr>
        <w:t>.10   Work at Height (also see the Work at Height Policy)</w:t>
      </w:r>
    </w:p>
    <w:p w14:paraId="740BE957" w14:textId="1FD1C202" w:rsidR="00986E34" w:rsidRPr="006B6D74" w:rsidRDefault="00986E34" w:rsidP="00986E34">
      <w:pPr>
        <w:rPr>
          <w:rFonts w:ascii="Trebuchet MS" w:hAnsi="Trebuchet MS" w:cs="Arial"/>
          <w:lang w:eastAsia="en-US"/>
        </w:rPr>
      </w:pPr>
      <w:r w:rsidRPr="006B6D74">
        <w:rPr>
          <w:rFonts w:ascii="Trebuchet MS" w:hAnsi="Trebuchet MS" w:cs="Arial"/>
          <w:lang w:eastAsia="en-US"/>
        </w:rPr>
        <w:t xml:space="preserve">All work at height </w:t>
      </w:r>
      <w:r w:rsidR="00090E80" w:rsidRPr="006B6D74">
        <w:rPr>
          <w:rFonts w:ascii="Trebuchet MS" w:hAnsi="Trebuchet MS" w:cs="Arial"/>
          <w:lang w:eastAsia="en-US"/>
        </w:rPr>
        <w:t xml:space="preserve">activities </w:t>
      </w:r>
      <w:r w:rsidRPr="006B6D74">
        <w:rPr>
          <w:rFonts w:ascii="Trebuchet MS" w:hAnsi="Trebuchet MS" w:cs="Arial"/>
          <w:lang w:eastAsia="en-US"/>
        </w:rPr>
        <w:t>must be properly planned and organised to ensure they are carried out safely. The hierarchy to follow is:</w:t>
      </w:r>
    </w:p>
    <w:p w14:paraId="1AC3C27F" w14:textId="77777777" w:rsidR="00DF2EEC" w:rsidRPr="006B6D74" w:rsidRDefault="00DF2EEC" w:rsidP="00DF2EEC">
      <w:pPr>
        <w:widowControl w:val="0"/>
        <w:numPr>
          <w:ilvl w:val="0"/>
          <w:numId w:val="39"/>
        </w:numPr>
        <w:spacing w:after="0"/>
        <w:rPr>
          <w:rFonts w:ascii="Trebuchet MS" w:hAnsi="Trebuchet MS" w:cs="Arial"/>
          <w:lang w:eastAsia="en-US"/>
        </w:rPr>
      </w:pPr>
      <w:r w:rsidRPr="006B6D74">
        <w:rPr>
          <w:rFonts w:ascii="Trebuchet MS" w:hAnsi="Trebuchet MS" w:cs="Arial"/>
          <w:lang w:eastAsia="en-US"/>
        </w:rPr>
        <w:t>Avoid work at height if at all possible</w:t>
      </w:r>
    </w:p>
    <w:p w14:paraId="63093BAE" w14:textId="77777777" w:rsidR="00DF2EEC" w:rsidRPr="006B6D74" w:rsidRDefault="00DF2EEC" w:rsidP="00DF2EEC">
      <w:pPr>
        <w:widowControl w:val="0"/>
        <w:numPr>
          <w:ilvl w:val="0"/>
          <w:numId w:val="39"/>
        </w:numPr>
        <w:spacing w:after="0"/>
        <w:rPr>
          <w:rFonts w:ascii="Trebuchet MS" w:hAnsi="Trebuchet MS" w:cs="Arial"/>
          <w:lang w:eastAsia="en-US"/>
        </w:rPr>
      </w:pPr>
      <w:r w:rsidRPr="006B6D74">
        <w:rPr>
          <w:rFonts w:ascii="Trebuchet MS" w:hAnsi="Trebuchet MS" w:cs="Arial"/>
          <w:lang w:eastAsia="en-US"/>
        </w:rPr>
        <w:t>If work at height is unavoidable, control measures must be put in place to prevent falls</w:t>
      </w:r>
    </w:p>
    <w:p w14:paraId="74436F3B" w14:textId="77777777" w:rsidR="00DF2EEC" w:rsidRPr="006B6D74" w:rsidRDefault="00DF2EEC" w:rsidP="00DF2EEC">
      <w:pPr>
        <w:widowControl w:val="0"/>
        <w:numPr>
          <w:ilvl w:val="0"/>
          <w:numId w:val="39"/>
        </w:numPr>
        <w:spacing w:after="0"/>
        <w:rPr>
          <w:rFonts w:ascii="Trebuchet MS" w:hAnsi="Trebuchet MS" w:cs="Arial"/>
          <w:lang w:eastAsia="en-US"/>
        </w:rPr>
      </w:pPr>
      <w:r w:rsidRPr="006B6D74">
        <w:rPr>
          <w:rFonts w:ascii="Trebuchet MS" w:hAnsi="Trebuchet MS" w:cs="Arial"/>
          <w:lang w:eastAsia="en-US"/>
        </w:rPr>
        <w:t>Where the risk of falling cannot be prevented, control measures must be put in place to minimise the distances and consequences of a fall</w:t>
      </w:r>
    </w:p>
    <w:p w14:paraId="5A0F0F49" w14:textId="77777777" w:rsidR="00DF2EEC" w:rsidRPr="006B6D74" w:rsidRDefault="00DF2EEC" w:rsidP="00DF2EEC">
      <w:pPr>
        <w:spacing w:after="0"/>
        <w:rPr>
          <w:rFonts w:ascii="Trebuchet MS" w:hAnsi="Trebuchet MS" w:cs="Arial"/>
          <w:lang w:eastAsia="en-US"/>
        </w:rPr>
      </w:pPr>
    </w:p>
    <w:p w14:paraId="0ECA5018" w14:textId="4D0C9567" w:rsidR="00DF2EEC" w:rsidRPr="006B6D74" w:rsidRDefault="00DF2EEC" w:rsidP="00DF2EEC">
      <w:pPr>
        <w:spacing w:after="0"/>
        <w:rPr>
          <w:rFonts w:ascii="Trebuchet MS" w:hAnsi="Trebuchet MS" w:cs="Arial"/>
          <w:lang w:eastAsia="en-US"/>
        </w:rPr>
      </w:pPr>
      <w:r w:rsidRPr="006B6D74">
        <w:rPr>
          <w:rFonts w:ascii="Trebuchet MS" w:hAnsi="Trebuchet MS" w:cs="Arial"/>
          <w:lang w:eastAsia="en-US"/>
        </w:rPr>
        <w:t xml:space="preserve">The selection and inspection of suitable equipment is an essential control feature. Chairs, furniture or other equipment not designed for this purpose must not be used to work at height or access.  </w:t>
      </w:r>
    </w:p>
    <w:p w14:paraId="2E154E6D" w14:textId="77777777" w:rsidR="00DE0536" w:rsidRPr="006B6D74" w:rsidRDefault="00DE0536" w:rsidP="00DF2EEC">
      <w:pPr>
        <w:spacing w:after="0"/>
        <w:rPr>
          <w:rFonts w:ascii="Trebuchet MS" w:hAnsi="Trebuchet MS" w:cs="Arial"/>
          <w:lang w:eastAsia="en-US"/>
        </w:rPr>
      </w:pPr>
    </w:p>
    <w:p w14:paraId="026F63C4" w14:textId="77777777" w:rsidR="00DF2EEC" w:rsidRPr="006B6D74" w:rsidRDefault="00DF2EEC" w:rsidP="00DF2EEC">
      <w:pPr>
        <w:spacing w:after="0"/>
        <w:rPr>
          <w:rFonts w:ascii="Trebuchet MS" w:hAnsi="Trebuchet MS" w:cs="Arial"/>
          <w:lang w:eastAsia="en-US"/>
        </w:rPr>
      </w:pPr>
      <w:r w:rsidRPr="006B6D74">
        <w:rPr>
          <w:rFonts w:ascii="Trebuchet MS" w:hAnsi="Trebuchet MS" w:cs="Arial"/>
          <w:lang w:eastAsia="en-US"/>
        </w:rPr>
        <w:t xml:space="preserve">Work at height activities will only be carried out by staff who are </w:t>
      </w:r>
      <w:r w:rsidRPr="006B6D74">
        <w:rPr>
          <w:rFonts w:ascii="Trebuchet MS" w:hAnsi="Trebuchet MS" w:cs="Arial"/>
          <w:b/>
          <w:lang w:eastAsia="en-US"/>
        </w:rPr>
        <w:t>competent and authorised</w:t>
      </w:r>
      <w:r w:rsidRPr="006B6D74">
        <w:rPr>
          <w:rFonts w:ascii="Trebuchet MS" w:hAnsi="Trebuchet MS" w:cs="Arial"/>
          <w:lang w:eastAsia="en-US"/>
        </w:rPr>
        <w:t xml:space="preserve"> for the work involved and work will only commence when risk assessments and safe systems of work are in place and understood.</w:t>
      </w:r>
    </w:p>
    <w:p w14:paraId="06530EC7" w14:textId="77777777" w:rsidR="00DF2EEC" w:rsidRPr="006B6D74" w:rsidRDefault="00DF2EEC" w:rsidP="00DF2EEC">
      <w:pPr>
        <w:spacing w:after="0"/>
        <w:rPr>
          <w:rFonts w:ascii="Trebuchet MS" w:hAnsi="Trebuchet MS" w:cs="Arial"/>
          <w:bCs/>
        </w:rPr>
      </w:pPr>
    </w:p>
    <w:p w14:paraId="3B6AA117" w14:textId="1510BF0F" w:rsidR="00DF2EEC" w:rsidRPr="00C05398" w:rsidRDefault="00C05398" w:rsidP="00DF2EEC">
      <w:pPr>
        <w:tabs>
          <w:tab w:val="num" w:pos="1080"/>
        </w:tabs>
        <w:spacing w:after="0"/>
        <w:rPr>
          <w:rFonts w:ascii="Trebuchet MS" w:hAnsi="Trebuchet MS" w:cs="Arial"/>
        </w:rPr>
      </w:pPr>
      <w:r w:rsidRPr="00C05398">
        <w:rPr>
          <w:rFonts w:ascii="Trebuchet MS" w:hAnsi="Trebuchet MS" w:cs="Arial"/>
        </w:rPr>
        <w:t>The Headteacher</w:t>
      </w:r>
      <w:r w:rsidR="00DF2EEC" w:rsidRPr="00C05398">
        <w:rPr>
          <w:rFonts w:ascii="Trebuchet MS" w:hAnsi="Trebuchet MS" w:cs="Arial"/>
        </w:rPr>
        <w:t xml:space="preserve"> will be responsible for undertaking risk assessments for work at height tasks.  </w:t>
      </w:r>
    </w:p>
    <w:p w14:paraId="38FE5472" w14:textId="77777777" w:rsidR="002A22D8" w:rsidRPr="00C05398" w:rsidRDefault="002A22D8" w:rsidP="002A22D8">
      <w:pPr>
        <w:spacing w:after="0"/>
        <w:rPr>
          <w:rFonts w:ascii="Trebuchet MS" w:hAnsi="Trebuchet MS"/>
        </w:rPr>
      </w:pPr>
    </w:p>
    <w:p w14:paraId="13727554" w14:textId="5F0A071E" w:rsidR="002A22D8" w:rsidRPr="00C05398" w:rsidRDefault="00C05398" w:rsidP="00C05398">
      <w:pPr>
        <w:spacing w:after="0"/>
        <w:rPr>
          <w:rFonts w:ascii="Trebuchet MS" w:eastAsia="Arial Unicode MS" w:hAnsi="Trebuchet MS" w:cs="Arial"/>
          <w:bdr w:val="nil"/>
        </w:rPr>
      </w:pPr>
      <w:r w:rsidRPr="00C05398">
        <w:rPr>
          <w:rFonts w:ascii="Trebuchet MS" w:eastAsia="Arial Unicode MS" w:hAnsi="Trebuchet MS" w:cs="Arial"/>
          <w:bdr w:val="nil"/>
        </w:rPr>
        <w:t>Untrained</w:t>
      </w:r>
      <w:r w:rsidR="002A22D8" w:rsidRPr="00C05398">
        <w:rPr>
          <w:rFonts w:ascii="Trebuchet MS" w:eastAsia="Arial Unicode MS" w:hAnsi="Trebuchet MS" w:cs="Arial"/>
          <w:bdr w:val="nil"/>
        </w:rPr>
        <w:t xml:space="preserve"> staff </w:t>
      </w:r>
      <w:r w:rsidRPr="00C05398">
        <w:rPr>
          <w:rFonts w:ascii="Trebuchet MS" w:eastAsia="Arial Unicode MS" w:hAnsi="Trebuchet MS" w:cs="Arial"/>
          <w:bdr w:val="nil"/>
        </w:rPr>
        <w:t xml:space="preserve">may </w:t>
      </w:r>
      <w:r w:rsidR="002A22D8" w:rsidRPr="00C05398">
        <w:rPr>
          <w:rFonts w:ascii="Trebuchet MS" w:eastAsia="Arial Unicode MS" w:hAnsi="Trebuchet MS" w:cs="Arial"/>
          <w:bdr w:val="nil"/>
        </w:rPr>
        <w:t>u</w:t>
      </w:r>
      <w:r w:rsidRPr="00C05398">
        <w:rPr>
          <w:rFonts w:ascii="Trebuchet MS" w:eastAsia="Arial Unicode MS" w:hAnsi="Trebuchet MS" w:cs="Arial"/>
          <w:bdr w:val="nil"/>
        </w:rPr>
        <w:t>se</w:t>
      </w:r>
      <w:r w:rsidR="002A22D8" w:rsidRPr="00C05398">
        <w:rPr>
          <w:rFonts w:ascii="Trebuchet MS" w:eastAsia="Arial Unicode MS" w:hAnsi="Trebuchet MS" w:cs="Arial"/>
          <w:bdr w:val="nil"/>
        </w:rPr>
        <w:t xml:space="preserve"> stepladders </w:t>
      </w:r>
      <w:r w:rsidRPr="00C05398">
        <w:rPr>
          <w:rFonts w:ascii="Trebuchet MS" w:eastAsia="Arial Unicode MS" w:hAnsi="Trebuchet MS" w:cs="Arial"/>
          <w:bdr w:val="nil"/>
        </w:rPr>
        <w:t xml:space="preserve">with </w:t>
      </w:r>
      <w:r w:rsidR="002A22D8" w:rsidRPr="00C05398">
        <w:rPr>
          <w:rFonts w:ascii="Trebuchet MS" w:eastAsia="Arial Unicode MS" w:hAnsi="Trebuchet MS" w:cs="Arial"/>
          <w:bdr w:val="nil"/>
        </w:rPr>
        <w:t>four rungs or below in height</w:t>
      </w:r>
      <w:r w:rsidRPr="00C05398">
        <w:rPr>
          <w:rFonts w:ascii="Trebuchet MS" w:eastAsia="Arial Unicode MS" w:hAnsi="Trebuchet MS" w:cs="Arial"/>
          <w:bdr w:val="nil"/>
        </w:rPr>
        <w:t>,</w:t>
      </w:r>
      <w:r w:rsidR="002A22D8" w:rsidRPr="00C05398">
        <w:rPr>
          <w:rFonts w:ascii="Trebuchet MS" w:eastAsia="Arial Unicode MS" w:hAnsi="Trebuchet MS" w:cs="Arial"/>
          <w:bdr w:val="nil"/>
        </w:rPr>
        <w:t xml:space="preserve"> </w:t>
      </w:r>
      <w:r w:rsidRPr="00C05398">
        <w:rPr>
          <w:rFonts w:ascii="Trebuchet MS" w:eastAsia="Arial Unicode MS" w:hAnsi="Trebuchet MS" w:cs="Arial"/>
          <w:bdr w:val="nil"/>
        </w:rPr>
        <w:t>for tasks exceeding this the Caretaker must be asked to provide assistance.</w:t>
      </w:r>
    </w:p>
    <w:p w14:paraId="43241335" w14:textId="77777777" w:rsidR="002A22D8" w:rsidRPr="006B6D74" w:rsidRDefault="002A22D8" w:rsidP="002A22D8">
      <w:pPr>
        <w:pBdr>
          <w:top w:val="nil"/>
          <w:left w:val="nil"/>
          <w:bottom w:val="nil"/>
          <w:right w:val="nil"/>
          <w:between w:val="nil"/>
          <w:bar w:val="nil"/>
        </w:pBdr>
        <w:spacing w:after="0"/>
        <w:ind w:firstLine="720"/>
        <w:rPr>
          <w:rFonts w:ascii="Trebuchet MS" w:eastAsia="Arial Unicode MS" w:hAnsi="Trebuchet MS" w:cs="Arial"/>
          <w:i/>
          <w:color w:val="FF0000"/>
          <w:u w:val="single"/>
          <w:bdr w:val="nil"/>
        </w:rPr>
      </w:pPr>
    </w:p>
    <w:p w14:paraId="79BA9329" w14:textId="1EBFE071" w:rsidR="00DF2EEC" w:rsidRPr="006B6D74" w:rsidRDefault="008F08DC" w:rsidP="00DF2EEC">
      <w:pPr>
        <w:widowControl w:val="0"/>
        <w:spacing w:after="0" w:line="360" w:lineRule="auto"/>
        <w:rPr>
          <w:rFonts w:ascii="Trebuchet MS" w:hAnsi="Trebuchet MS" w:cs="Arial"/>
          <w:snapToGrid w:val="0"/>
          <w:sz w:val="28"/>
          <w:szCs w:val="28"/>
          <w:lang w:val="en-US" w:eastAsia="en-US"/>
        </w:rPr>
      </w:pPr>
      <w:r w:rsidRPr="006B6D74">
        <w:rPr>
          <w:rFonts w:ascii="Trebuchet MS" w:hAnsi="Trebuchet MS" w:cs="Arial"/>
          <w:b/>
          <w:snapToGrid w:val="0"/>
          <w:sz w:val="28"/>
          <w:szCs w:val="28"/>
          <w:lang w:val="en-US" w:eastAsia="en-US"/>
        </w:rPr>
        <w:t>1</w:t>
      </w:r>
      <w:r w:rsidR="00AB518C">
        <w:rPr>
          <w:rFonts w:ascii="Trebuchet MS" w:hAnsi="Trebuchet MS" w:cs="Arial"/>
          <w:b/>
          <w:snapToGrid w:val="0"/>
          <w:sz w:val="28"/>
          <w:szCs w:val="28"/>
          <w:lang w:val="en-US" w:eastAsia="en-US"/>
        </w:rPr>
        <w:t>4</w:t>
      </w:r>
      <w:r w:rsidRPr="006B6D74">
        <w:rPr>
          <w:rFonts w:ascii="Trebuchet MS" w:hAnsi="Trebuchet MS" w:cs="Arial"/>
          <w:b/>
          <w:snapToGrid w:val="0"/>
          <w:sz w:val="28"/>
          <w:szCs w:val="28"/>
          <w:lang w:val="en-US" w:eastAsia="en-US"/>
        </w:rPr>
        <w:t>.11</w:t>
      </w:r>
      <w:r w:rsidR="00986E34" w:rsidRPr="006B6D74">
        <w:rPr>
          <w:rFonts w:ascii="Trebuchet MS" w:hAnsi="Trebuchet MS" w:cs="Arial"/>
          <w:b/>
          <w:snapToGrid w:val="0"/>
          <w:sz w:val="28"/>
          <w:szCs w:val="28"/>
          <w:lang w:val="en-US" w:eastAsia="en-US"/>
        </w:rPr>
        <w:t xml:space="preserve">   </w:t>
      </w:r>
      <w:r w:rsidR="00DF2EEC" w:rsidRPr="006B6D74">
        <w:rPr>
          <w:rFonts w:ascii="Trebuchet MS" w:hAnsi="Trebuchet MS" w:cs="Arial"/>
          <w:b/>
          <w:snapToGrid w:val="0"/>
          <w:sz w:val="28"/>
          <w:szCs w:val="28"/>
          <w:lang w:val="en-US" w:eastAsia="en-US"/>
        </w:rPr>
        <w:t>Vehicle Safety in Schools</w:t>
      </w:r>
      <w:r w:rsidR="00DF2EEC" w:rsidRPr="007465B7">
        <w:rPr>
          <w:rFonts w:ascii="Trebuchet MS" w:hAnsi="Trebuchet MS" w:cs="Arial"/>
          <w:i/>
          <w:iCs/>
          <w:snapToGrid w:val="0"/>
          <w:color w:val="FF0000"/>
          <w:sz w:val="28"/>
          <w:szCs w:val="28"/>
          <w:lang w:val="en-US" w:eastAsia="en-US"/>
        </w:rPr>
        <w:t xml:space="preserve"> </w:t>
      </w:r>
    </w:p>
    <w:p w14:paraId="66D603DB" w14:textId="1E3474CC" w:rsidR="00DF2EEC" w:rsidRDefault="00DF2EEC" w:rsidP="00DF2EEC">
      <w:pPr>
        <w:widowControl w:val="0"/>
        <w:spacing w:after="0"/>
        <w:rPr>
          <w:rFonts w:ascii="Trebuchet MS" w:hAnsi="Trebuchet MS" w:cs="Arial"/>
          <w:snapToGrid w:val="0"/>
          <w:lang w:val="en-US" w:eastAsia="en-US"/>
        </w:rPr>
      </w:pPr>
      <w:r w:rsidRPr="006B6D74">
        <w:rPr>
          <w:rFonts w:ascii="Trebuchet MS" w:hAnsi="Trebuchet MS" w:cs="Arial"/>
          <w:snapToGrid w:val="0"/>
          <w:lang w:val="en-US" w:eastAsia="en-US"/>
        </w:rPr>
        <w:t>Vehicles at work are a major cause of fatal and major injuries nationally every year. All schools have deliveries and waste collections on their sites and some also have provision of parking. All vehicle movements must be considered in relation to how traffic is managed. A risk assessment has been undertaken and it is essential that staff follow these procedures.</w:t>
      </w:r>
      <w:r w:rsidR="00C05398">
        <w:rPr>
          <w:rFonts w:ascii="Trebuchet MS" w:hAnsi="Trebuchet MS" w:cs="Arial"/>
          <w:snapToGrid w:val="0"/>
          <w:lang w:val="en-US" w:eastAsia="en-US"/>
        </w:rPr>
        <w:t xml:space="preserve"> The nature of the school site is that there are no vehicle movements on school premises. </w:t>
      </w:r>
      <w:r w:rsidR="007465B7">
        <w:rPr>
          <w:rFonts w:ascii="Trebuchet MS" w:hAnsi="Trebuchet MS" w:cs="Arial"/>
          <w:snapToGrid w:val="0"/>
          <w:lang w:val="en-US" w:eastAsia="en-US"/>
        </w:rPr>
        <w:t xml:space="preserve"> </w:t>
      </w:r>
    </w:p>
    <w:p w14:paraId="5D717041" w14:textId="77777777" w:rsidR="00C05398" w:rsidRPr="006B6D74" w:rsidRDefault="00C05398" w:rsidP="00DF2EEC">
      <w:pPr>
        <w:widowControl w:val="0"/>
        <w:spacing w:after="0"/>
        <w:rPr>
          <w:rFonts w:ascii="Trebuchet MS" w:hAnsi="Trebuchet MS" w:cs="Arial"/>
          <w:snapToGrid w:val="0"/>
          <w:lang w:val="en-US" w:eastAsia="en-US"/>
        </w:rPr>
      </w:pPr>
    </w:p>
    <w:p w14:paraId="3B5EE4F1" w14:textId="7B9B14ED" w:rsidR="00DF2EEC" w:rsidRPr="006B6D74" w:rsidRDefault="00C05398" w:rsidP="00DF2EEC">
      <w:pPr>
        <w:spacing w:after="0"/>
        <w:rPr>
          <w:rFonts w:ascii="Trebuchet MS" w:hAnsi="Trebuchet MS" w:cs="Arial"/>
          <w:lang w:eastAsia="en-US"/>
        </w:rPr>
      </w:pPr>
      <w:r w:rsidRPr="00C05398">
        <w:rPr>
          <w:rFonts w:ascii="Trebuchet MS" w:hAnsi="Trebuchet MS" w:cs="Arial"/>
          <w:lang w:eastAsia="en-US"/>
        </w:rPr>
        <w:t xml:space="preserve">The Headteacher </w:t>
      </w:r>
      <w:r w:rsidR="00DF2EEC" w:rsidRPr="006B6D74">
        <w:rPr>
          <w:rFonts w:ascii="Trebuchet MS" w:hAnsi="Trebuchet MS" w:cs="Arial"/>
          <w:lang w:eastAsia="en-US"/>
        </w:rPr>
        <w:t xml:space="preserve">is responsible for ensuring vehicle safety arrangements are in place including risk assessments. </w:t>
      </w:r>
    </w:p>
    <w:p w14:paraId="255682AD" w14:textId="72DE9452" w:rsidR="006F5ECB" w:rsidRPr="006B6D74" w:rsidRDefault="005E63F5" w:rsidP="000909B4">
      <w:pPr>
        <w:pStyle w:val="Heading2"/>
        <w:rPr>
          <w:rFonts w:ascii="Trebuchet MS" w:hAnsi="Trebuchet MS"/>
        </w:rPr>
      </w:pPr>
      <w:r w:rsidRPr="006B6D74">
        <w:rPr>
          <w:rStyle w:val="ListBulletChar"/>
          <w:rFonts w:ascii="Trebuchet MS" w:hAnsi="Trebuchet MS"/>
          <w:sz w:val="28"/>
        </w:rPr>
        <w:t>1</w:t>
      </w:r>
      <w:r w:rsidR="00AB518C">
        <w:rPr>
          <w:rStyle w:val="ListBulletChar"/>
          <w:rFonts w:ascii="Trebuchet MS" w:hAnsi="Trebuchet MS"/>
          <w:sz w:val="28"/>
        </w:rPr>
        <w:t>4</w:t>
      </w:r>
      <w:r w:rsidR="00B85BD6" w:rsidRPr="006B6D74">
        <w:rPr>
          <w:rStyle w:val="ListBulletChar"/>
          <w:rFonts w:ascii="Trebuchet MS" w:hAnsi="Trebuchet MS"/>
          <w:sz w:val="28"/>
        </w:rPr>
        <w:t>.</w:t>
      </w:r>
      <w:r w:rsidR="00DF2EEC" w:rsidRPr="006B6D74">
        <w:rPr>
          <w:rStyle w:val="ListBulletChar"/>
          <w:rFonts w:ascii="Trebuchet MS" w:hAnsi="Trebuchet MS"/>
          <w:sz w:val="28"/>
        </w:rPr>
        <w:t>1</w:t>
      </w:r>
      <w:r w:rsidR="008F08DC" w:rsidRPr="006B6D74">
        <w:rPr>
          <w:rStyle w:val="ListBulletChar"/>
          <w:rFonts w:ascii="Trebuchet MS" w:hAnsi="Trebuchet MS"/>
          <w:sz w:val="28"/>
        </w:rPr>
        <w:t>2</w:t>
      </w:r>
      <w:r w:rsidR="00986E34" w:rsidRPr="006B6D74">
        <w:rPr>
          <w:rStyle w:val="ListBulletChar"/>
          <w:rFonts w:ascii="Trebuchet MS" w:hAnsi="Trebuchet MS"/>
          <w:sz w:val="28"/>
        </w:rPr>
        <w:t xml:space="preserve">   </w:t>
      </w:r>
      <w:bookmarkEnd w:id="222"/>
      <w:r w:rsidR="007465B7">
        <w:rPr>
          <w:rStyle w:val="ListBulletChar"/>
          <w:rFonts w:ascii="Trebuchet MS" w:hAnsi="Trebuchet MS"/>
          <w:sz w:val="28"/>
        </w:rPr>
        <w:t>Managing Slips, Trips and Falls</w:t>
      </w:r>
      <w:r w:rsidR="006F5ECB" w:rsidRPr="006B6D74">
        <w:rPr>
          <w:rStyle w:val="ListBulletChar"/>
          <w:rFonts w:ascii="Trebuchet MS" w:hAnsi="Trebuchet MS"/>
          <w:sz w:val="28"/>
        </w:rPr>
        <w:t xml:space="preserve"> </w:t>
      </w:r>
      <w:bookmarkEnd w:id="223"/>
      <w:r w:rsidR="006F5ECB" w:rsidRPr="006B6D74">
        <w:rPr>
          <w:rStyle w:val="ListBulletChar"/>
          <w:rFonts w:ascii="Trebuchet MS" w:hAnsi="Trebuchet MS"/>
          <w:sz w:val="28"/>
        </w:rPr>
        <w:t>(</w:t>
      </w:r>
      <w:r w:rsidR="006F5ECB" w:rsidRPr="006B6D74">
        <w:rPr>
          <w:rFonts w:ascii="Trebuchet MS" w:hAnsi="Trebuchet MS"/>
        </w:rPr>
        <w:t xml:space="preserve">also </w:t>
      </w:r>
      <w:r w:rsidR="00AB1C45" w:rsidRPr="006B6D74">
        <w:rPr>
          <w:rFonts w:ascii="Trebuchet MS" w:hAnsi="Trebuchet MS"/>
        </w:rPr>
        <w:t>see t</w:t>
      </w:r>
      <w:r w:rsidR="006F5ECB" w:rsidRPr="006B6D74">
        <w:rPr>
          <w:rFonts w:ascii="Trebuchet MS" w:hAnsi="Trebuchet MS"/>
        </w:rPr>
        <w:t xml:space="preserve">he Workplace </w:t>
      </w:r>
      <w:r w:rsidR="00AB1C45" w:rsidRPr="006B6D74">
        <w:rPr>
          <w:rFonts w:ascii="Trebuchet MS" w:hAnsi="Trebuchet MS"/>
        </w:rPr>
        <w:t>Health, Safety and Welfare Policy</w:t>
      </w:r>
      <w:r w:rsidR="006F5ECB" w:rsidRPr="006B6D74">
        <w:rPr>
          <w:rFonts w:ascii="Trebuchet MS" w:hAnsi="Trebuchet MS"/>
        </w:rPr>
        <w:t>)</w:t>
      </w:r>
      <w:bookmarkEnd w:id="224"/>
      <w:bookmarkEnd w:id="225"/>
    </w:p>
    <w:p w14:paraId="41A7F66A" w14:textId="077ECAB4" w:rsidR="007465B7" w:rsidRPr="007465B7" w:rsidRDefault="006F5ECB" w:rsidP="007465B7">
      <w:pPr>
        <w:spacing w:after="0"/>
        <w:rPr>
          <w:rFonts w:ascii="Trebuchet MS" w:hAnsi="Trebuchet MS" w:cs="Arial"/>
        </w:rPr>
      </w:pPr>
      <w:r w:rsidRPr="006B6D74">
        <w:rPr>
          <w:rFonts w:ascii="Trebuchet MS" w:hAnsi="Trebuchet MS" w:cs="Arial"/>
        </w:rPr>
        <w:t xml:space="preserve">The risk of injury within the workplace is most likely to be caused by the more mundane hazards </w:t>
      </w:r>
      <w:r w:rsidR="007465B7">
        <w:rPr>
          <w:rFonts w:ascii="Trebuchet MS" w:hAnsi="Trebuchet MS" w:cs="Arial"/>
        </w:rPr>
        <w:t xml:space="preserve">such </w:t>
      </w:r>
      <w:r w:rsidRPr="006B6D74">
        <w:rPr>
          <w:rFonts w:ascii="Trebuchet MS" w:hAnsi="Trebuchet MS" w:cs="Arial"/>
        </w:rPr>
        <w:t xml:space="preserve">as </w:t>
      </w:r>
      <w:r w:rsidR="007465B7">
        <w:rPr>
          <w:rFonts w:ascii="Trebuchet MS" w:hAnsi="Trebuchet MS" w:cs="Arial"/>
        </w:rPr>
        <w:t>cluttered walkways</w:t>
      </w:r>
      <w:r w:rsidRPr="006B6D74">
        <w:rPr>
          <w:rFonts w:ascii="Trebuchet MS" w:hAnsi="Trebuchet MS" w:cs="Arial"/>
        </w:rPr>
        <w:t>. Trips and falls can be caused by trailing cables, objects left on floors, traffic routes blocked within the classroom. It</w:t>
      </w:r>
      <w:r w:rsidR="00AB1C45" w:rsidRPr="006B6D74">
        <w:rPr>
          <w:rFonts w:ascii="Trebuchet MS" w:hAnsi="Trebuchet MS" w:cs="Arial"/>
        </w:rPr>
        <w:t xml:space="preserve"> is</w:t>
      </w:r>
      <w:r w:rsidRPr="006B6D74">
        <w:rPr>
          <w:rFonts w:ascii="Trebuchet MS" w:hAnsi="Trebuchet MS" w:cs="Arial"/>
        </w:rPr>
        <w:t xml:space="preserve"> the responsibility </w:t>
      </w:r>
      <w:r w:rsidRPr="006B6D74">
        <w:rPr>
          <w:rFonts w:ascii="Trebuchet MS" w:hAnsi="Trebuchet MS" w:cs="Arial"/>
        </w:rPr>
        <w:lastRenderedPageBreak/>
        <w:t xml:space="preserve">of the teacher to ensure that their classroom has clear </w:t>
      </w:r>
      <w:r w:rsidR="007465B7">
        <w:rPr>
          <w:rFonts w:ascii="Trebuchet MS" w:hAnsi="Trebuchet MS" w:cs="Arial"/>
        </w:rPr>
        <w:t xml:space="preserve">walkways </w:t>
      </w:r>
      <w:r w:rsidRPr="006B6D74">
        <w:rPr>
          <w:rFonts w:ascii="Trebuchet MS" w:hAnsi="Trebuchet MS" w:cs="Arial"/>
        </w:rPr>
        <w:t>and ex</w:t>
      </w:r>
      <w:r w:rsidR="00AB1C45" w:rsidRPr="006B6D74">
        <w:rPr>
          <w:rFonts w:ascii="Trebuchet MS" w:hAnsi="Trebuchet MS" w:cs="Arial"/>
        </w:rPr>
        <w:t>it routes. The C</w:t>
      </w:r>
      <w:r w:rsidRPr="006B6D74">
        <w:rPr>
          <w:rFonts w:ascii="Trebuchet MS" w:hAnsi="Trebuchet MS" w:cs="Arial"/>
        </w:rPr>
        <w:t>aretaker will undertake an inspection whilst opening the school each morning to ensure that communal areas are fre</w:t>
      </w:r>
      <w:r w:rsidR="00AB1C45" w:rsidRPr="006B6D74">
        <w:rPr>
          <w:rFonts w:ascii="Trebuchet MS" w:hAnsi="Trebuchet MS" w:cs="Arial"/>
        </w:rPr>
        <w:t>e from trip hazards, etc. The C</w:t>
      </w:r>
      <w:r w:rsidRPr="006B6D74">
        <w:rPr>
          <w:rFonts w:ascii="Trebuchet MS" w:hAnsi="Trebuchet MS" w:cs="Arial"/>
        </w:rPr>
        <w:t>aretaker will report all hazards, obstructions, defects or maintenance requirements to the Headteacher.  It is the duty of all staff to be vigilant and aware of possible hazards. If any spillages occur, these should be dealt with immediately.</w:t>
      </w:r>
      <w:r w:rsidR="007465B7">
        <w:rPr>
          <w:rFonts w:ascii="Trebuchet MS" w:hAnsi="Trebuchet MS" w:cs="Arial"/>
        </w:rPr>
        <w:t xml:space="preserve"> </w:t>
      </w:r>
      <w:r w:rsidR="007465B7" w:rsidRPr="007465B7">
        <w:rPr>
          <w:rFonts w:ascii="Trebuchet MS" w:hAnsi="Trebuchet MS" w:cs="Arial"/>
          <w:snapToGrid w:val="0"/>
          <w:lang w:val="en-US" w:eastAsia="en-US"/>
        </w:rPr>
        <w:t xml:space="preserve">A </w:t>
      </w:r>
      <w:bookmarkStart w:id="226" w:name="_Hlk101967759"/>
      <w:r w:rsidR="007465B7" w:rsidRPr="007465B7">
        <w:rPr>
          <w:rFonts w:ascii="Trebuchet MS" w:hAnsi="Trebuchet MS" w:cs="Arial"/>
          <w:snapToGrid w:val="0"/>
          <w:lang w:val="en-US" w:eastAsia="en-US"/>
        </w:rPr>
        <w:t xml:space="preserve">risk assessment </w:t>
      </w:r>
      <w:bookmarkEnd w:id="226"/>
      <w:r w:rsidR="007465B7" w:rsidRPr="007465B7">
        <w:rPr>
          <w:rFonts w:ascii="Trebuchet MS" w:hAnsi="Trebuchet MS" w:cs="Arial"/>
          <w:snapToGrid w:val="0"/>
          <w:lang w:val="en-US" w:eastAsia="en-US"/>
        </w:rPr>
        <w:t xml:space="preserve">has been undertaken for the school site and </w:t>
      </w:r>
      <w:proofErr w:type="spellStart"/>
      <w:r w:rsidR="007465B7" w:rsidRPr="007465B7">
        <w:rPr>
          <w:rFonts w:ascii="Trebuchet MS" w:hAnsi="Trebuchet MS" w:cs="Arial"/>
          <w:snapToGrid w:val="0"/>
          <w:lang w:val="en-US" w:eastAsia="en-US"/>
        </w:rPr>
        <w:t>and</w:t>
      </w:r>
      <w:proofErr w:type="spellEnd"/>
      <w:r w:rsidR="007465B7" w:rsidRPr="007465B7">
        <w:rPr>
          <w:rFonts w:ascii="Trebuchet MS" w:hAnsi="Trebuchet MS" w:cs="Arial"/>
          <w:snapToGrid w:val="0"/>
          <w:lang w:val="en-US" w:eastAsia="en-US"/>
        </w:rPr>
        <w:t xml:space="preserve"> it is essential that staff follow these procedures. </w:t>
      </w:r>
    </w:p>
    <w:p w14:paraId="63A52728" w14:textId="77777777" w:rsidR="007465B7" w:rsidRPr="007465B7" w:rsidRDefault="007465B7" w:rsidP="007465B7">
      <w:pPr>
        <w:spacing w:after="0"/>
        <w:rPr>
          <w:rFonts w:ascii="Trebuchet MS" w:hAnsi="Trebuchet MS" w:cs="Arial"/>
        </w:rPr>
      </w:pPr>
    </w:p>
    <w:p w14:paraId="51DC23E3" w14:textId="7439490A" w:rsidR="007465B7" w:rsidRDefault="007465B7" w:rsidP="007465B7">
      <w:pPr>
        <w:spacing w:after="0"/>
        <w:rPr>
          <w:rFonts w:ascii="Trebuchet MS" w:hAnsi="Trebuchet MS" w:cs="Arial"/>
        </w:rPr>
      </w:pPr>
      <w:r w:rsidRPr="007465B7">
        <w:rPr>
          <w:rFonts w:ascii="Trebuchet MS" w:hAnsi="Trebuchet MS" w:cs="Arial"/>
        </w:rPr>
        <w:t>The school will be cleaned as per the cleaning schedule and will be monitored by the</w:t>
      </w:r>
      <w:r>
        <w:rPr>
          <w:rFonts w:ascii="Trebuchet MS" w:hAnsi="Trebuchet MS" w:cs="Arial"/>
        </w:rPr>
        <w:t xml:space="preserve"> Headteacher</w:t>
      </w:r>
      <w:r w:rsidRPr="007465B7">
        <w:rPr>
          <w:rFonts w:ascii="Trebuchet MS" w:hAnsi="Trebuchet MS" w:cs="Arial"/>
        </w:rPr>
        <w:t xml:space="preserve">. </w:t>
      </w:r>
    </w:p>
    <w:p w14:paraId="7FD5EB77" w14:textId="77777777" w:rsidR="007465B7" w:rsidRPr="007465B7" w:rsidRDefault="007465B7" w:rsidP="007465B7">
      <w:pPr>
        <w:keepNext/>
        <w:spacing w:before="300"/>
        <w:outlineLvl w:val="1"/>
        <w:rPr>
          <w:rFonts w:ascii="Trebuchet MS" w:hAnsi="Trebuchet MS" w:cs="Arial"/>
          <w:b/>
          <w:bCs/>
          <w:iCs/>
          <w:sz w:val="28"/>
          <w:szCs w:val="28"/>
        </w:rPr>
      </w:pPr>
      <w:r w:rsidRPr="007465B7">
        <w:rPr>
          <w:rFonts w:ascii="Trebuchet MS" w:hAnsi="Trebuchet MS" w:cs="Arial"/>
          <w:b/>
          <w:bCs/>
          <w:iCs/>
          <w:sz w:val="28"/>
          <w:szCs w:val="28"/>
        </w:rPr>
        <w:t>14.13 Waste Disposal</w:t>
      </w:r>
    </w:p>
    <w:p w14:paraId="1028C401" w14:textId="67B5F745" w:rsidR="007465B7" w:rsidRPr="007465B7" w:rsidRDefault="007465B7" w:rsidP="007465B7">
      <w:pPr>
        <w:keepNext/>
        <w:spacing w:after="0"/>
        <w:outlineLvl w:val="1"/>
        <w:rPr>
          <w:rFonts w:ascii="Trebuchet MS" w:hAnsi="Trebuchet MS" w:cs="Arial"/>
        </w:rPr>
      </w:pPr>
      <w:r w:rsidRPr="007465B7">
        <w:rPr>
          <w:rFonts w:ascii="Trebuchet MS" w:hAnsi="Trebuchet MS" w:cs="Arial"/>
          <w:iCs/>
        </w:rPr>
        <w:t>All waste will be disposed of according to appropriate health and safety guidelines.</w:t>
      </w:r>
      <w:r w:rsidRPr="007465B7">
        <w:rPr>
          <w:rFonts w:ascii="Trebuchet MS" w:hAnsi="Trebuchet MS" w:cs="Arial"/>
          <w:b/>
          <w:bCs/>
          <w:iCs/>
        </w:rPr>
        <w:t xml:space="preserve"> </w:t>
      </w:r>
      <w:r w:rsidRPr="007465B7">
        <w:rPr>
          <w:rFonts w:ascii="Trebuchet MS" w:hAnsi="Trebuchet MS" w:cs="Arial"/>
          <w:iCs/>
        </w:rPr>
        <w:t>Arrangements are in place to collect, store and dispose of waste via licensed contractors with the appropriate paperwork completed. Special arrangements have been made for the storage and disposal of hazardous waste with records kept. Where necessary, special arrangements have also been made for the storage and disposal of clinical waste.</w:t>
      </w:r>
    </w:p>
    <w:p w14:paraId="255682B1" w14:textId="729CAD73" w:rsidR="006F5ECB" w:rsidRPr="006B6D74" w:rsidRDefault="005E63F5" w:rsidP="000909B4">
      <w:pPr>
        <w:pStyle w:val="Heading2"/>
        <w:rPr>
          <w:rFonts w:ascii="Trebuchet MS" w:hAnsi="Trebuchet MS"/>
        </w:rPr>
      </w:pPr>
      <w:bookmarkStart w:id="227" w:name="_Toc203205700"/>
      <w:bookmarkStart w:id="228" w:name="_Toc216148785"/>
      <w:bookmarkStart w:id="229" w:name="_Toc430181429"/>
      <w:bookmarkStart w:id="230" w:name="_Toc447289177"/>
      <w:r w:rsidRPr="006B6D74">
        <w:rPr>
          <w:rStyle w:val="ListBulletChar"/>
          <w:rFonts w:ascii="Trebuchet MS" w:hAnsi="Trebuchet MS"/>
          <w:sz w:val="28"/>
        </w:rPr>
        <w:t>1</w:t>
      </w:r>
      <w:r w:rsidR="00AB518C">
        <w:rPr>
          <w:rStyle w:val="ListBulletChar"/>
          <w:rFonts w:ascii="Trebuchet MS" w:hAnsi="Trebuchet MS"/>
          <w:sz w:val="28"/>
        </w:rPr>
        <w:t>4</w:t>
      </w:r>
      <w:r w:rsidR="008F08DC" w:rsidRPr="006B6D74">
        <w:rPr>
          <w:rStyle w:val="ListBulletChar"/>
          <w:rFonts w:ascii="Trebuchet MS" w:hAnsi="Trebuchet MS"/>
          <w:sz w:val="28"/>
        </w:rPr>
        <w:t>.1</w:t>
      </w:r>
      <w:r w:rsidR="007465B7">
        <w:rPr>
          <w:rStyle w:val="ListBulletChar"/>
          <w:rFonts w:ascii="Trebuchet MS" w:hAnsi="Trebuchet MS"/>
          <w:sz w:val="28"/>
        </w:rPr>
        <w:t>4</w:t>
      </w:r>
      <w:r w:rsidR="00986E34" w:rsidRPr="006B6D74">
        <w:rPr>
          <w:rStyle w:val="ListBulletChar"/>
          <w:rFonts w:ascii="Trebuchet MS" w:hAnsi="Trebuchet MS"/>
          <w:sz w:val="28"/>
        </w:rPr>
        <w:t xml:space="preserve">   </w:t>
      </w:r>
      <w:r w:rsidR="00CF3AD9" w:rsidRPr="006B6D74">
        <w:rPr>
          <w:rStyle w:val="ListBulletChar"/>
          <w:rFonts w:ascii="Trebuchet MS" w:hAnsi="Trebuchet MS"/>
          <w:sz w:val="28"/>
        </w:rPr>
        <w:t>Violence a</w:t>
      </w:r>
      <w:r w:rsidR="006F5ECB" w:rsidRPr="006B6D74">
        <w:rPr>
          <w:rStyle w:val="ListBulletChar"/>
          <w:rFonts w:ascii="Trebuchet MS" w:hAnsi="Trebuchet MS"/>
          <w:sz w:val="28"/>
        </w:rPr>
        <w:t>t Work</w:t>
      </w:r>
      <w:bookmarkEnd w:id="227"/>
      <w:bookmarkEnd w:id="228"/>
      <w:r w:rsidR="006F5ECB" w:rsidRPr="006B6D74">
        <w:rPr>
          <w:rFonts w:ascii="Trebuchet MS" w:hAnsi="Trebuchet MS"/>
        </w:rPr>
        <w:t xml:space="preserve"> (also </w:t>
      </w:r>
      <w:r w:rsidR="00AB1C45" w:rsidRPr="006B6D74">
        <w:rPr>
          <w:rFonts w:ascii="Trebuchet MS" w:hAnsi="Trebuchet MS"/>
        </w:rPr>
        <w:t xml:space="preserve">see </w:t>
      </w:r>
      <w:r w:rsidR="006F5ECB" w:rsidRPr="006B6D74">
        <w:rPr>
          <w:rFonts w:ascii="Trebuchet MS" w:hAnsi="Trebuchet MS"/>
        </w:rPr>
        <w:t xml:space="preserve">the Violence </w:t>
      </w:r>
      <w:r w:rsidR="00AB1C45" w:rsidRPr="006B6D74">
        <w:rPr>
          <w:rFonts w:ascii="Trebuchet MS" w:hAnsi="Trebuchet MS"/>
        </w:rPr>
        <w:t xml:space="preserve">and Aggression </w:t>
      </w:r>
      <w:r w:rsidR="006F5ECB" w:rsidRPr="006B6D74">
        <w:rPr>
          <w:rFonts w:ascii="Trebuchet MS" w:hAnsi="Trebuchet MS"/>
        </w:rPr>
        <w:t>at Work</w:t>
      </w:r>
      <w:r w:rsidR="00AB1C45" w:rsidRPr="006B6D74">
        <w:rPr>
          <w:rFonts w:ascii="Trebuchet MS" w:hAnsi="Trebuchet MS"/>
        </w:rPr>
        <w:t xml:space="preserve"> Policy</w:t>
      </w:r>
      <w:r w:rsidR="00DF2EEC" w:rsidRPr="006B6D74">
        <w:rPr>
          <w:rFonts w:ascii="Trebuchet MS" w:hAnsi="Trebuchet MS"/>
        </w:rPr>
        <w:t xml:space="preserve"> and Attendance pages online</w:t>
      </w:r>
      <w:r w:rsidR="006F5ECB" w:rsidRPr="006B6D74">
        <w:rPr>
          <w:rFonts w:ascii="Trebuchet MS" w:hAnsi="Trebuchet MS"/>
        </w:rPr>
        <w:t>)</w:t>
      </w:r>
      <w:bookmarkEnd w:id="229"/>
      <w:bookmarkEnd w:id="230"/>
    </w:p>
    <w:p w14:paraId="255682B2" w14:textId="303C8135" w:rsidR="006F5ECB" w:rsidRPr="006B6D74" w:rsidRDefault="006F5ECB" w:rsidP="007664BA">
      <w:pPr>
        <w:spacing w:after="0"/>
        <w:rPr>
          <w:rFonts w:ascii="Trebuchet MS" w:hAnsi="Trebuchet MS" w:cs="Arial"/>
        </w:rPr>
      </w:pPr>
      <w:r w:rsidRPr="006B6D74">
        <w:rPr>
          <w:rFonts w:ascii="Trebuchet MS" w:hAnsi="Trebuchet MS" w:cs="Arial"/>
        </w:rPr>
        <w:t>All staff must report to</w:t>
      </w:r>
      <w:r w:rsidR="00AB1C45" w:rsidRPr="006B6D74">
        <w:rPr>
          <w:rFonts w:ascii="Trebuchet MS" w:hAnsi="Trebuchet MS" w:cs="Arial"/>
        </w:rPr>
        <w:t xml:space="preserve"> the H</w:t>
      </w:r>
      <w:r w:rsidRPr="006B6D74">
        <w:rPr>
          <w:rFonts w:ascii="Trebuchet MS" w:hAnsi="Trebuchet MS" w:cs="Arial"/>
        </w:rPr>
        <w:t xml:space="preserve">eadteacher any incident of aggression or violence (or near misses) directed to themselves from any source. All incidents of violence will be reported via </w:t>
      </w:r>
      <w:r w:rsidR="00B35D59" w:rsidRPr="006B6D74">
        <w:rPr>
          <w:rFonts w:ascii="Trebuchet MS" w:hAnsi="Trebuchet MS" w:cs="Arial"/>
        </w:rPr>
        <w:t xml:space="preserve">East Sussex </w:t>
      </w:r>
      <w:r w:rsidRPr="006B6D74">
        <w:rPr>
          <w:rFonts w:ascii="Trebuchet MS" w:hAnsi="Trebuchet MS" w:cs="Arial"/>
        </w:rPr>
        <w:t xml:space="preserve">County Council’s </w:t>
      </w:r>
      <w:r w:rsidR="00AB1C45" w:rsidRPr="006B6D74">
        <w:rPr>
          <w:rFonts w:ascii="Trebuchet MS" w:hAnsi="Trebuchet MS" w:cs="Arial"/>
        </w:rPr>
        <w:t>on</w:t>
      </w:r>
      <w:r w:rsidRPr="006B6D74">
        <w:rPr>
          <w:rFonts w:ascii="Trebuchet MS" w:hAnsi="Trebuchet MS" w:cs="Arial"/>
        </w:rPr>
        <w:t xml:space="preserve">line incident reporting system. </w:t>
      </w:r>
    </w:p>
    <w:p w14:paraId="1315F50C" w14:textId="77777777" w:rsidR="00DF2EEC" w:rsidRPr="006B6D74" w:rsidRDefault="00DF2EEC" w:rsidP="007664BA">
      <w:pPr>
        <w:spacing w:after="0"/>
        <w:rPr>
          <w:rFonts w:ascii="Trebuchet MS" w:hAnsi="Trebuchet MS" w:cs="Arial"/>
        </w:rPr>
      </w:pPr>
    </w:p>
    <w:p w14:paraId="0C91ABA5" w14:textId="77777777" w:rsidR="0094799F" w:rsidRPr="006B6D74" w:rsidRDefault="00DF2EEC" w:rsidP="0094799F">
      <w:pPr>
        <w:spacing w:after="0"/>
        <w:rPr>
          <w:rFonts w:ascii="Trebuchet MS" w:eastAsia="Calibri" w:hAnsi="Trebuchet MS" w:cs="Arial"/>
          <w:iCs/>
          <w:lang w:eastAsia="en-US"/>
        </w:rPr>
      </w:pPr>
      <w:r w:rsidRPr="006B6D74">
        <w:rPr>
          <w:rFonts w:ascii="Trebuchet MS" w:eastAsia="Calibri" w:hAnsi="Trebuchet MS" w:cs="Arial"/>
          <w:iCs/>
          <w:lang w:eastAsia="en-US"/>
        </w:rPr>
        <w:t xml:space="preserve">After an incident, the line manager or headteacher will meet with the member of staff concerned to check on their wellbeing and identify if further support is required. A wellness plan will be discussed. </w:t>
      </w:r>
    </w:p>
    <w:p w14:paraId="5B052118" w14:textId="2B491B51" w:rsidR="002666D5" w:rsidRPr="006B6D74" w:rsidRDefault="00DF2EEC" w:rsidP="0094799F">
      <w:pPr>
        <w:spacing w:after="0"/>
        <w:rPr>
          <w:rFonts w:ascii="Trebuchet MS" w:eastAsia="Calibri" w:hAnsi="Trebuchet MS" w:cs="Arial"/>
          <w:iCs/>
          <w:lang w:eastAsia="en-US"/>
        </w:rPr>
      </w:pPr>
      <w:r w:rsidRPr="006B6D74">
        <w:rPr>
          <w:rFonts w:ascii="Trebuchet MS" w:eastAsia="Calibri" w:hAnsi="Trebuchet MS" w:cs="Arial"/>
          <w:iCs/>
          <w:lang w:eastAsia="en-US"/>
        </w:rPr>
        <w:t> </w:t>
      </w:r>
    </w:p>
    <w:p w14:paraId="043CB9A7" w14:textId="06C1A950" w:rsidR="0094799F" w:rsidRPr="00C05398" w:rsidRDefault="008302FF" w:rsidP="00C05398">
      <w:pPr>
        <w:pStyle w:val="ListParagraph"/>
        <w:numPr>
          <w:ilvl w:val="0"/>
          <w:numId w:val="23"/>
        </w:numPr>
        <w:spacing w:after="0"/>
        <w:rPr>
          <w:rFonts w:ascii="Trebuchet MS" w:hAnsi="Trebuchet MS" w:cs="Arial"/>
        </w:rPr>
      </w:pPr>
      <w:r w:rsidRPr="00C05398">
        <w:rPr>
          <w:rFonts w:ascii="Trebuchet MS" w:hAnsi="Trebuchet MS" w:cs="Arial"/>
          <w:iCs/>
          <w:sz w:val="24"/>
          <w:szCs w:val="24"/>
        </w:rPr>
        <w:t xml:space="preserve">Support is available from our staff counselling service. This is a confidential service and they can be contacted on 0333 212 8382, the service is available 24 hours a day, 365 days a year. (If you do not purchase the EAP service please provide alternative signposting details). </w:t>
      </w:r>
    </w:p>
    <w:p w14:paraId="62B2D318" w14:textId="77777777" w:rsidR="002666D5" w:rsidRPr="006B6D74" w:rsidRDefault="002666D5" w:rsidP="00C05398">
      <w:pPr>
        <w:pStyle w:val="ListParagraph"/>
        <w:numPr>
          <w:ilvl w:val="0"/>
          <w:numId w:val="23"/>
        </w:numPr>
        <w:spacing w:after="0"/>
        <w:rPr>
          <w:rFonts w:ascii="Trebuchet MS" w:hAnsi="Trebuchet MS" w:cs="Arial"/>
        </w:rPr>
      </w:pPr>
    </w:p>
    <w:p w14:paraId="5D275BA7" w14:textId="2C4842F8" w:rsidR="002A22D8" w:rsidRPr="006B6D74" w:rsidRDefault="005E63F5" w:rsidP="002A22D8">
      <w:pPr>
        <w:spacing w:after="0"/>
        <w:rPr>
          <w:rFonts w:ascii="Trebuchet MS" w:hAnsi="Trebuchet MS" w:cs="Arial"/>
          <w:b/>
          <w:bCs/>
          <w:iCs/>
          <w:sz w:val="28"/>
          <w:szCs w:val="28"/>
        </w:rPr>
      </w:pPr>
      <w:r w:rsidRPr="006B6D74">
        <w:rPr>
          <w:rFonts w:ascii="Trebuchet MS" w:hAnsi="Trebuchet MS" w:cs="Arial"/>
          <w:b/>
          <w:bCs/>
          <w:iCs/>
          <w:sz w:val="28"/>
          <w:szCs w:val="28"/>
        </w:rPr>
        <w:t>1</w:t>
      </w:r>
      <w:r w:rsidR="00AB518C">
        <w:rPr>
          <w:rFonts w:ascii="Trebuchet MS" w:hAnsi="Trebuchet MS" w:cs="Arial"/>
          <w:b/>
          <w:bCs/>
          <w:iCs/>
          <w:sz w:val="28"/>
          <w:szCs w:val="28"/>
        </w:rPr>
        <w:t>4</w:t>
      </w:r>
      <w:r w:rsidR="008F08DC" w:rsidRPr="006B6D74">
        <w:rPr>
          <w:rFonts w:ascii="Trebuchet MS" w:hAnsi="Trebuchet MS" w:cs="Arial"/>
          <w:b/>
          <w:bCs/>
          <w:iCs/>
          <w:sz w:val="28"/>
          <w:szCs w:val="28"/>
        </w:rPr>
        <w:t>.1</w:t>
      </w:r>
      <w:r w:rsidR="007465B7">
        <w:rPr>
          <w:rFonts w:ascii="Trebuchet MS" w:hAnsi="Trebuchet MS" w:cs="Arial"/>
          <w:b/>
          <w:bCs/>
          <w:iCs/>
          <w:sz w:val="28"/>
          <w:szCs w:val="28"/>
        </w:rPr>
        <w:t>5</w:t>
      </w:r>
      <w:r w:rsidR="002A22D8" w:rsidRPr="006B6D74">
        <w:rPr>
          <w:rFonts w:ascii="Trebuchet MS" w:hAnsi="Trebuchet MS" w:cs="Arial"/>
          <w:b/>
          <w:bCs/>
          <w:iCs/>
          <w:sz w:val="28"/>
          <w:szCs w:val="28"/>
        </w:rPr>
        <w:t xml:space="preserve"> </w:t>
      </w:r>
      <w:r w:rsidR="00986E34" w:rsidRPr="006B6D74">
        <w:rPr>
          <w:rFonts w:ascii="Trebuchet MS" w:hAnsi="Trebuchet MS" w:cs="Arial"/>
          <w:b/>
          <w:bCs/>
          <w:iCs/>
          <w:sz w:val="28"/>
          <w:szCs w:val="28"/>
        </w:rPr>
        <w:t xml:space="preserve"> </w:t>
      </w:r>
      <w:r w:rsidR="002A22D8" w:rsidRPr="006B6D74">
        <w:rPr>
          <w:rFonts w:ascii="Trebuchet MS" w:hAnsi="Trebuchet MS" w:cs="Arial"/>
          <w:b/>
          <w:bCs/>
          <w:iCs/>
          <w:sz w:val="28"/>
          <w:szCs w:val="28"/>
        </w:rPr>
        <w:t xml:space="preserve"> Lone Working (also see the Lone Working Policy)</w:t>
      </w:r>
    </w:p>
    <w:p w14:paraId="49F40F34" w14:textId="2FA2DBD7" w:rsidR="002A22D8" w:rsidRPr="006B6D74" w:rsidRDefault="00C05398" w:rsidP="002A22D8">
      <w:pPr>
        <w:spacing w:after="0"/>
        <w:rPr>
          <w:rFonts w:ascii="Trebuchet MS" w:hAnsi="Trebuchet MS" w:cs="Arial"/>
          <w:i/>
          <w:color w:val="FF0000"/>
        </w:rPr>
      </w:pPr>
      <w:r>
        <w:rPr>
          <w:rFonts w:ascii="Trebuchet MS" w:hAnsi="Trebuchet MS" w:cs="Arial"/>
          <w:i/>
        </w:rPr>
        <w:t>Lone working is to be avoided and where this is unavoidable staff are recommended to keep their mobile phone with them at all times and to keep the school perimeter doors locked.</w:t>
      </w:r>
    </w:p>
    <w:p w14:paraId="255682B3" w14:textId="41582D1F" w:rsidR="006F5ECB" w:rsidRPr="006B6D74" w:rsidRDefault="005E63F5" w:rsidP="007664BA">
      <w:pPr>
        <w:pStyle w:val="Heading2"/>
        <w:rPr>
          <w:rFonts w:ascii="Trebuchet MS" w:hAnsi="Trebuchet MS"/>
        </w:rPr>
      </w:pPr>
      <w:bookmarkStart w:id="231" w:name="_Toc203205701"/>
      <w:bookmarkStart w:id="232" w:name="_Toc216148786"/>
      <w:bookmarkStart w:id="233" w:name="_Toc430181430"/>
      <w:bookmarkStart w:id="234" w:name="_Toc447289178"/>
      <w:r w:rsidRPr="006B6D74">
        <w:rPr>
          <w:rStyle w:val="ListBulletChar"/>
          <w:rFonts w:ascii="Trebuchet MS" w:hAnsi="Trebuchet MS"/>
          <w:sz w:val="28"/>
          <w:szCs w:val="28"/>
        </w:rPr>
        <w:t>1</w:t>
      </w:r>
      <w:r w:rsidR="00AB518C">
        <w:rPr>
          <w:rStyle w:val="ListBulletChar"/>
          <w:rFonts w:ascii="Trebuchet MS" w:hAnsi="Trebuchet MS"/>
          <w:sz w:val="28"/>
          <w:szCs w:val="28"/>
        </w:rPr>
        <w:t>4</w:t>
      </w:r>
      <w:r w:rsidR="008F08DC" w:rsidRPr="006B6D74">
        <w:rPr>
          <w:rStyle w:val="ListBulletChar"/>
          <w:rFonts w:ascii="Trebuchet MS" w:hAnsi="Trebuchet MS"/>
          <w:sz w:val="28"/>
          <w:szCs w:val="28"/>
        </w:rPr>
        <w:t>.1</w:t>
      </w:r>
      <w:r w:rsidR="007465B7">
        <w:rPr>
          <w:rStyle w:val="ListBulletChar"/>
          <w:rFonts w:ascii="Trebuchet MS" w:hAnsi="Trebuchet MS"/>
          <w:sz w:val="28"/>
          <w:szCs w:val="28"/>
        </w:rPr>
        <w:t>6</w:t>
      </w:r>
      <w:r w:rsidR="00986E34" w:rsidRPr="006B6D74">
        <w:rPr>
          <w:rStyle w:val="ListBulletChar"/>
          <w:rFonts w:ascii="Trebuchet MS" w:hAnsi="Trebuchet MS"/>
          <w:sz w:val="28"/>
          <w:szCs w:val="28"/>
        </w:rPr>
        <w:t xml:space="preserve">   </w:t>
      </w:r>
      <w:r w:rsidR="006F5ECB" w:rsidRPr="006B6D74">
        <w:rPr>
          <w:rStyle w:val="ListBulletChar"/>
          <w:rFonts w:ascii="Trebuchet MS" w:hAnsi="Trebuchet MS"/>
          <w:sz w:val="28"/>
          <w:szCs w:val="28"/>
        </w:rPr>
        <w:t>Off-site Visits</w:t>
      </w:r>
      <w:bookmarkEnd w:id="231"/>
      <w:bookmarkEnd w:id="232"/>
      <w:bookmarkEnd w:id="233"/>
      <w:bookmarkEnd w:id="234"/>
      <w:r w:rsidR="006F5ECB" w:rsidRPr="006B6D74">
        <w:rPr>
          <w:rStyle w:val="ListBulletChar"/>
          <w:rFonts w:ascii="Trebuchet MS" w:hAnsi="Trebuchet MS"/>
          <w:sz w:val="28"/>
          <w:szCs w:val="28"/>
        </w:rPr>
        <w:t xml:space="preserve"> </w:t>
      </w:r>
    </w:p>
    <w:p w14:paraId="255682B4" w14:textId="32B840C5" w:rsidR="006F5ECB" w:rsidRPr="006B6D74" w:rsidRDefault="006F5ECB" w:rsidP="007664BA">
      <w:pPr>
        <w:spacing w:after="0"/>
        <w:rPr>
          <w:rFonts w:ascii="Trebuchet MS" w:hAnsi="Trebuchet MS" w:cs="Arial"/>
        </w:rPr>
      </w:pPr>
      <w:r w:rsidRPr="006B6D74">
        <w:rPr>
          <w:rFonts w:ascii="Trebuchet MS" w:hAnsi="Trebuchet MS" w:cs="Arial"/>
        </w:rPr>
        <w:t>The scho</w:t>
      </w:r>
      <w:r w:rsidR="00AB1C45" w:rsidRPr="006B6D74">
        <w:rPr>
          <w:rFonts w:ascii="Trebuchet MS" w:hAnsi="Trebuchet MS" w:cs="Arial"/>
        </w:rPr>
        <w:t>ol has a separate policy on Off</w:t>
      </w:r>
      <w:r w:rsidRPr="006B6D74">
        <w:rPr>
          <w:rFonts w:ascii="Trebuchet MS" w:hAnsi="Trebuchet MS" w:cs="Arial"/>
        </w:rPr>
        <w:t xml:space="preserve">site visits. Staff must ensure that prior to </w:t>
      </w:r>
      <w:r w:rsidR="00AB1C45" w:rsidRPr="006B6D74">
        <w:rPr>
          <w:rFonts w:ascii="Trebuchet MS" w:hAnsi="Trebuchet MS" w:cs="Arial"/>
        </w:rPr>
        <w:t>planning or accompanying an off</w:t>
      </w:r>
      <w:r w:rsidRPr="006B6D74">
        <w:rPr>
          <w:rFonts w:ascii="Trebuchet MS" w:hAnsi="Trebuchet MS" w:cs="Arial"/>
        </w:rPr>
        <w:t>site visit, that they are aware of the school and Children’s Services</w:t>
      </w:r>
      <w:r w:rsidR="00AB1C45" w:rsidRPr="006B6D74">
        <w:rPr>
          <w:rFonts w:ascii="Trebuchet MS" w:hAnsi="Trebuchet MS" w:cs="Arial"/>
        </w:rPr>
        <w:t xml:space="preserve"> Offsite Activities and Educational Visits Policy.</w:t>
      </w:r>
    </w:p>
    <w:p w14:paraId="255682B5" w14:textId="0347344B" w:rsidR="006F5ECB" w:rsidRPr="006B6D74" w:rsidRDefault="005E63F5" w:rsidP="000909B4">
      <w:pPr>
        <w:pStyle w:val="Heading2"/>
        <w:rPr>
          <w:rFonts w:ascii="Trebuchet MS" w:hAnsi="Trebuchet MS"/>
        </w:rPr>
      </w:pPr>
      <w:bookmarkStart w:id="235" w:name="_Toc203205702"/>
      <w:bookmarkStart w:id="236" w:name="_Toc216148787"/>
      <w:bookmarkStart w:id="237" w:name="_Toc430181431"/>
      <w:bookmarkStart w:id="238" w:name="_Toc447289179"/>
      <w:r w:rsidRPr="006B6D74">
        <w:rPr>
          <w:rStyle w:val="ListBulletChar"/>
          <w:rFonts w:ascii="Trebuchet MS" w:hAnsi="Trebuchet MS"/>
          <w:sz w:val="28"/>
        </w:rPr>
        <w:t>1</w:t>
      </w:r>
      <w:r w:rsidR="00AB518C">
        <w:rPr>
          <w:rStyle w:val="ListBulletChar"/>
          <w:rFonts w:ascii="Trebuchet MS" w:hAnsi="Trebuchet MS"/>
          <w:sz w:val="28"/>
        </w:rPr>
        <w:t>4</w:t>
      </w:r>
      <w:r w:rsidR="008F08DC" w:rsidRPr="006B6D74">
        <w:rPr>
          <w:rStyle w:val="ListBulletChar"/>
          <w:rFonts w:ascii="Trebuchet MS" w:hAnsi="Trebuchet MS"/>
          <w:sz w:val="28"/>
        </w:rPr>
        <w:t>.1</w:t>
      </w:r>
      <w:r w:rsidR="007465B7">
        <w:rPr>
          <w:rStyle w:val="ListBulletChar"/>
          <w:rFonts w:ascii="Trebuchet MS" w:hAnsi="Trebuchet MS"/>
          <w:sz w:val="28"/>
        </w:rPr>
        <w:t>7</w:t>
      </w:r>
      <w:r w:rsidR="00986E34" w:rsidRPr="006B6D74">
        <w:rPr>
          <w:rStyle w:val="ListBulletChar"/>
          <w:rFonts w:ascii="Trebuchet MS" w:hAnsi="Trebuchet MS"/>
          <w:sz w:val="28"/>
        </w:rPr>
        <w:t xml:space="preserve"> </w:t>
      </w:r>
      <w:r w:rsidR="00B85BD6" w:rsidRPr="006B6D74">
        <w:rPr>
          <w:rStyle w:val="ListBulletChar"/>
          <w:rFonts w:ascii="Trebuchet MS" w:hAnsi="Trebuchet MS"/>
          <w:sz w:val="28"/>
        </w:rPr>
        <w:t xml:space="preserve">  </w:t>
      </w:r>
      <w:r w:rsidR="006F5ECB" w:rsidRPr="006B6D74">
        <w:rPr>
          <w:rStyle w:val="ListBulletChar"/>
          <w:rFonts w:ascii="Trebuchet MS" w:hAnsi="Trebuchet MS"/>
          <w:sz w:val="28"/>
        </w:rPr>
        <w:t>Work Experience Placements</w:t>
      </w:r>
      <w:bookmarkEnd w:id="235"/>
      <w:bookmarkEnd w:id="236"/>
      <w:r w:rsidR="006F5ECB" w:rsidRPr="006B6D74">
        <w:rPr>
          <w:rFonts w:ascii="Trebuchet MS" w:hAnsi="Trebuchet MS"/>
        </w:rPr>
        <w:t xml:space="preserve"> </w:t>
      </w:r>
      <w:r w:rsidR="00AB1C45" w:rsidRPr="006B6D74">
        <w:rPr>
          <w:rFonts w:ascii="Trebuchet MS" w:hAnsi="Trebuchet MS"/>
        </w:rPr>
        <w:t>(</w:t>
      </w:r>
      <w:r w:rsidR="006F5ECB" w:rsidRPr="006B6D74">
        <w:rPr>
          <w:rFonts w:ascii="Trebuchet MS" w:hAnsi="Trebuchet MS"/>
        </w:rPr>
        <w:t>also</w:t>
      </w:r>
      <w:r w:rsidR="00AB1C45" w:rsidRPr="006B6D74">
        <w:rPr>
          <w:rFonts w:ascii="Trebuchet MS" w:hAnsi="Trebuchet MS"/>
        </w:rPr>
        <w:t xml:space="preserve"> see</w:t>
      </w:r>
      <w:r w:rsidR="006F5ECB" w:rsidRPr="006B6D74">
        <w:rPr>
          <w:rFonts w:ascii="Trebuchet MS" w:hAnsi="Trebuchet MS"/>
        </w:rPr>
        <w:t xml:space="preserve"> the Work Experience</w:t>
      </w:r>
      <w:r w:rsidR="00AB1C45" w:rsidRPr="006B6D74">
        <w:rPr>
          <w:rFonts w:ascii="Trebuchet MS" w:hAnsi="Trebuchet MS"/>
        </w:rPr>
        <w:t xml:space="preserve"> Policy</w:t>
      </w:r>
      <w:r w:rsidR="006F5ECB" w:rsidRPr="006B6D74">
        <w:rPr>
          <w:rFonts w:ascii="Trebuchet MS" w:hAnsi="Trebuchet MS"/>
        </w:rPr>
        <w:t>)</w:t>
      </w:r>
      <w:bookmarkEnd w:id="237"/>
      <w:bookmarkEnd w:id="238"/>
    </w:p>
    <w:p w14:paraId="255682B6" w14:textId="77777777" w:rsidR="006F5ECB" w:rsidRPr="006B6D74" w:rsidRDefault="006F5ECB" w:rsidP="007664BA">
      <w:pPr>
        <w:spacing w:after="0"/>
        <w:rPr>
          <w:rFonts w:ascii="Trebuchet MS" w:hAnsi="Trebuchet MS" w:cs="Arial"/>
        </w:rPr>
      </w:pPr>
      <w:r w:rsidRPr="006B6D74">
        <w:rPr>
          <w:rFonts w:ascii="Trebuchet MS" w:hAnsi="Trebuchet MS" w:cs="Arial"/>
        </w:rPr>
        <w:t xml:space="preserve">This school works in partnership with secondary schools and community colleges to </w:t>
      </w:r>
    </w:p>
    <w:p w14:paraId="255682B7" w14:textId="6199A459" w:rsidR="006F5ECB" w:rsidRPr="006B6D74" w:rsidRDefault="006F5ECB" w:rsidP="007664BA">
      <w:pPr>
        <w:spacing w:after="0"/>
        <w:rPr>
          <w:rFonts w:ascii="Trebuchet MS" w:hAnsi="Trebuchet MS" w:cs="Arial"/>
        </w:rPr>
      </w:pPr>
      <w:r w:rsidRPr="006B6D74">
        <w:rPr>
          <w:rFonts w:ascii="Trebuchet MS" w:hAnsi="Trebuchet MS" w:cs="Arial"/>
        </w:rPr>
        <w:t xml:space="preserve">provide work placements. Any proposed placement should be discussed with the </w:t>
      </w:r>
    </w:p>
    <w:p w14:paraId="255682B8" w14:textId="77777777" w:rsidR="006F5ECB" w:rsidRPr="006B6D74" w:rsidRDefault="00AB1C45" w:rsidP="007664BA">
      <w:pPr>
        <w:spacing w:after="0"/>
        <w:rPr>
          <w:rFonts w:ascii="Trebuchet MS" w:hAnsi="Trebuchet MS" w:cs="Arial"/>
        </w:rPr>
      </w:pPr>
      <w:r w:rsidRPr="006B6D74">
        <w:rPr>
          <w:rFonts w:ascii="Trebuchet MS" w:hAnsi="Trebuchet MS" w:cs="Arial"/>
        </w:rPr>
        <w:t>H</w:t>
      </w:r>
      <w:r w:rsidR="006F5ECB" w:rsidRPr="006B6D74">
        <w:rPr>
          <w:rFonts w:ascii="Trebuchet MS" w:hAnsi="Trebuchet MS" w:cs="Arial"/>
        </w:rPr>
        <w:t>eadteacher in the first instance.</w:t>
      </w:r>
    </w:p>
    <w:p w14:paraId="255682B9" w14:textId="77777777" w:rsidR="006F5ECB" w:rsidRPr="006B6D74" w:rsidRDefault="006F5ECB" w:rsidP="007664BA">
      <w:pPr>
        <w:spacing w:after="0"/>
        <w:rPr>
          <w:rFonts w:ascii="Trebuchet MS" w:hAnsi="Trebuchet MS" w:cs="Arial"/>
        </w:rPr>
      </w:pPr>
    </w:p>
    <w:p w14:paraId="255682BA" w14:textId="4DEDECE3" w:rsidR="006F5ECB" w:rsidRPr="006B6D74" w:rsidRDefault="006F5ECB" w:rsidP="007664BA">
      <w:pPr>
        <w:spacing w:after="0"/>
        <w:rPr>
          <w:rFonts w:ascii="Trebuchet MS" w:hAnsi="Trebuchet MS" w:cs="Arial"/>
        </w:rPr>
      </w:pPr>
      <w:r w:rsidRPr="006B6D74">
        <w:rPr>
          <w:rFonts w:ascii="Trebuchet MS" w:hAnsi="Trebuchet MS" w:cs="Arial"/>
        </w:rPr>
        <w:lastRenderedPageBreak/>
        <w:t>As the placement provider, risk assessments should be undertaken by the</w:t>
      </w:r>
      <w:r w:rsidR="00AB1C45" w:rsidRPr="006B6D74">
        <w:rPr>
          <w:rFonts w:ascii="Trebuchet MS" w:hAnsi="Trebuchet MS" w:cs="Arial"/>
        </w:rPr>
        <w:t xml:space="preserve"> H</w:t>
      </w:r>
      <w:r w:rsidRPr="006B6D74">
        <w:rPr>
          <w:rFonts w:ascii="Trebuchet MS" w:hAnsi="Trebuchet MS" w:cs="Arial"/>
        </w:rPr>
        <w:t xml:space="preserve">eadteacher /teacher as soon as the placement details have been agreed in conjunction with the secondary school/college and </w:t>
      </w:r>
      <w:r w:rsidRPr="006B6D74">
        <w:rPr>
          <w:rFonts w:ascii="Trebuchet MS" w:hAnsi="Trebuchet MS" w:cs="Arial"/>
          <w:b/>
        </w:rPr>
        <w:t>before</w:t>
      </w:r>
      <w:r w:rsidRPr="006B6D74">
        <w:rPr>
          <w:rFonts w:ascii="Trebuchet MS" w:hAnsi="Trebuchet MS" w:cs="Arial"/>
        </w:rPr>
        <w:t xml:space="preserve"> the </w:t>
      </w:r>
      <w:r w:rsidR="00103DCC">
        <w:rPr>
          <w:rFonts w:ascii="Trebuchet MS" w:hAnsi="Trebuchet MS" w:cs="Arial"/>
        </w:rPr>
        <w:t>student</w:t>
      </w:r>
      <w:r w:rsidRPr="006B6D74">
        <w:rPr>
          <w:rFonts w:ascii="Trebuchet MS" w:hAnsi="Trebuchet MS" w:cs="Arial"/>
        </w:rPr>
        <w:t xml:space="preserve"> takes up the work placement.  </w:t>
      </w:r>
    </w:p>
    <w:p w14:paraId="255682BB" w14:textId="77777777" w:rsidR="006F5ECB" w:rsidRPr="006B6D74" w:rsidRDefault="006F5ECB" w:rsidP="007664BA">
      <w:pPr>
        <w:spacing w:after="0"/>
        <w:rPr>
          <w:rFonts w:ascii="Trebuchet MS" w:hAnsi="Trebuchet MS" w:cs="Arial"/>
        </w:rPr>
      </w:pPr>
    </w:p>
    <w:p w14:paraId="255682BC" w14:textId="02A62DEB" w:rsidR="006F5ECB" w:rsidRPr="006B6D74" w:rsidRDefault="006F5ECB" w:rsidP="007664BA">
      <w:pPr>
        <w:spacing w:after="0"/>
        <w:rPr>
          <w:rFonts w:ascii="Trebuchet MS" w:hAnsi="Trebuchet MS" w:cs="Arial"/>
        </w:rPr>
      </w:pPr>
      <w:r w:rsidRPr="006B6D74">
        <w:rPr>
          <w:rFonts w:ascii="Trebuchet MS" w:hAnsi="Trebuchet MS" w:cs="Arial"/>
        </w:rPr>
        <w:t xml:space="preserve">Providers should be informed in advance about any individual </w:t>
      </w:r>
      <w:r w:rsidR="00103DCC">
        <w:rPr>
          <w:rFonts w:ascii="Trebuchet MS" w:hAnsi="Trebuchet MS" w:cs="Arial"/>
        </w:rPr>
        <w:t>student</w:t>
      </w:r>
      <w:r w:rsidRPr="006B6D74">
        <w:rPr>
          <w:rFonts w:ascii="Trebuchet MS" w:hAnsi="Trebuchet MS" w:cs="Arial"/>
        </w:rPr>
        <w:t>s who may be at greater risk, for example becau</w:t>
      </w:r>
      <w:r w:rsidR="00AB1C45" w:rsidRPr="006B6D74">
        <w:rPr>
          <w:rFonts w:ascii="Trebuchet MS" w:hAnsi="Trebuchet MS" w:cs="Arial"/>
        </w:rPr>
        <w:t>se of any specific medical</w:t>
      </w:r>
      <w:r w:rsidRPr="006B6D74">
        <w:rPr>
          <w:rFonts w:ascii="Trebuchet MS" w:hAnsi="Trebuchet MS" w:cs="Arial"/>
        </w:rPr>
        <w:t xml:space="preserve">/behavioural needs or learning difficulties. </w:t>
      </w:r>
    </w:p>
    <w:p w14:paraId="255682BD" w14:textId="77777777" w:rsidR="006F5ECB" w:rsidRPr="006B6D74" w:rsidRDefault="006F5ECB" w:rsidP="007664BA">
      <w:pPr>
        <w:spacing w:after="0"/>
        <w:rPr>
          <w:rFonts w:ascii="Trebuchet MS" w:hAnsi="Trebuchet MS" w:cs="Arial"/>
        </w:rPr>
      </w:pPr>
    </w:p>
    <w:p w14:paraId="255682BE" w14:textId="6C1891C0" w:rsidR="006F5ECB" w:rsidRPr="006B6D74" w:rsidRDefault="006F5ECB" w:rsidP="007664BA">
      <w:pPr>
        <w:spacing w:after="0"/>
        <w:rPr>
          <w:rFonts w:ascii="Trebuchet MS" w:hAnsi="Trebuchet MS" w:cs="Arial"/>
        </w:rPr>
      </w:pPr>
      <w:r w:rsidRPr="006B6D74">
        <w:rPr>
          <w:rFonts w:ascii="Trebuchet MS" w:hAnsi="Trebuchet MS" w:cs="Arial"/>
        </w:rPr>
        <w:t xml:space="preserve">Teaching staff must be aware of the risk assessment in order to ensure the safety of the work experience </w:t>
      </w:r>
      <w:r w:rsidR="00103DCC">
        <w:rPr>
          <w:rFonts w:ascii="Trebuchet MS" w:hAnsi="Trebuchet MS" w:cs="Arial"/>
        </w:rPr>
        <w:t>student</w:t>
      </w:r>
      <w:r w:rsidRPr="006B6D74">
        <w:rPr>
          <w:rFonts w:ascii="Trebuchet MS" w:hAnsi="Trebuchet MS" w:cs="Arial"/>
        </w:rPr>
        <w:t xml:space="preserve"> whilst in the care of the school.</w:t>
      </w:r>
    </w:p>
    <w:p w14:paraId="255682BF" w14:textId="726FFBBD" w:rsidR="006F5ECB" w:rsidRPr="006B6D74" w:rsidRDefault="005E63F5" w:rsidP="007664BA">
      <w:pPr>
        <w:pStyle w:val="Heading2"/>
        <w:rPr>
          <w:rStyle w:val="ListBulletChar"/>
          <w:rFonts w:ascii="Trebuchet MS" w:hAnsi="Trebuchet MS"/>
          <w:sz w:val="28"/>
          <w:szCs w:val="28"/>
        </w:rPr>
      </w:pPr>
      <w:bookmarkStart w:id="239" w:name="_Toc203205703"/>
      <w:bookmarkStart w:id="240" w:name="_Toc216148788"/>
      <w:bookmarkStart w:id="241" w:name="_Toc430181432"/>
      <w:bookmarkStart w:id="242" w:name="_Toc447289180"/>
      <w:r w:rsidRPr="006B6D74">
        <w:rPr>
          <w:rStyle w:val="ListBulletChar"/>
          <w:rFonts w:ascii="Trebuchet MS" w:hAnsi="Trebuchet MS"/>
          <w:sz w:val="28"/>
          <w:szCs w:val="28"/>
        </w:rPr>
        <w:t>1</w:t>
      </w:r>
      <w:r w:rsidR="00AB518C">
        <w:rPr>
          <w:rStyle w:val="ListBulletChar"/>
          <w:rFonts w:ascii="Trebuchet MS" w:hAnsi="Trebuchet MS"/>
          <w:sz w:val="28"/>
          <w:szCs w:val="28"/>
        </w:rPr>
        <w:t>4</w:t>
      </w:r>
      <w:r w:rsidR="00DF2EEC" w:rsidRPr="006B6D74">
        <w:rPr>
          <w:rStyle w:val="ListBulletChar"/>
          <w:rFonts w:ascii="Trebuchet MS" w:hAnsi="Trebuchet MS"/>
          <w:sz w:val="28"/>
          <w:szCs w:val="28"/>
        </w:rPr>
        <w:t>.1</w:t>
      </w:r>
      <w:r w:rsidR="007465B7">
        <w:rPr>
          <w:rStyle w:val="ListBulletChar"/>
          <w:rFonts w:ascii="Trebuchet MS" w:hAnsi="Trebuchet MS"/>
          <w:sz w:val="28"/>
          <w:szCs w:val="28"/>
        </w:rPr>
        <w:t>8</w:t>
      </w:r>
      <w:r w:rsidR="00B85BD6" w:rsidRPr="006B6D74">
        <w:rPr>
          <w:rStyle w:val="ListBulletChar"/>
          <w:rFonts w:ascii="Trebuchet MS" w:hAnsi="Trebuchet MS"/>
          <w:sz w:val="28"/>
          <w:szCs w:val="28"/>
        </w:rPr>
        <w:t xml:space="preserve"> </w:t>
      </w:r>
      <w:r w:rsidR="00986E34" w:rsidRPr="006B6D74">
        <w:rPr>
          <w:rStyle w:val="ListBulletChar"/>
          <w:rFonts w:ascii="Trebuchet MS" w:hAnsi="Trebuchet MS"/>
          <w:sz w:val="28"/>
          <w:szCs w:val="28"/>
        </w:rPr>
        <w:t xml:space="preserve">  </w:t>
      </w:r>
      <w:r w:rsidR="006F5ECB" w:rsidRPr="006B6D74">
        <w:rPr>
          <w:rFonts w:ascii="Trebuchet MS" w:hAnsi="Trebuchet MS"/>
        </w:rPr>
        <w:t>Hazardous Substances</w:t>
      </w:r>
      <w:bookmarkEnd w:id="239"/>
      <w:bookmarkEnd w:id="240"/>
      <w:r w:rsidR="006F5ECB" w:rsidRPr="006B6D74">
        <w:rPr>
          <w:rFonts w:ascii="Trebuchet MS" w:hAnsi="Trebuchet MS"/>
        </w:rPr>
        <w:t xml:space="preserve"> </w:t>
      </w:r>
      <w:r w:rsidR="00AB1C45" w:rsidRPr="006B6D74">
        <w:rPr>
          <w:rFonts w:ascii="Trebuchet MS" w:hAnsi="Trebuchet MS"/>
        </w:rPr>
        <w:t>(</w:t>
      </w:r>
      <w:r w:rsidR="006F5ECB" w:rsidRPr="006B6D74">
        <w:rPr>
          <w:rFonts w:ascii="Trebuchet MS" w:hAnsi="Trebuchet MS"/>
        </w:rPr>
        <w:t xml:space="preserve">also </w:t>
      </w:r>
      <w:r w:rsidR="00AB1C45" w:rsidRPr="006B6D74">
        <w:rPr>
          <w:rFonts w:ascii="Trebuchet MS" w:hAnsi="Trebuchet MS"/>
        </w:rPr>
        <w:t xml:space="preserve">see </w:t>
      </w:r>
      <w:r w:rsidR="006F5ECB" w:rsidRPr="006B6D74">
        <w:rPr>
          <w:rFonts w:ascii="Trebuchet MS" w:hAnsi="Trebuchet MS"/>
        </w:rPr>
        <w:t xml:space="preserve">the </w:t>
      </w:r>
      <w:r w:rsidR="00AB1C45" w:rsidRPr="006B6D74">
        <w:rPr>
          <w:rFonts w:ascii="Trebuchet MS" w:hAnsi="Trebuchet MS"/>
        </w:rPr>
        <w:t xml:space="preserve">Control of Substances </w:t>
      </w:r>
      <w:r w:rsidR="006F5ECB" w:rsidRPr="006B6D74">
        <w:rPr>
          <w:rFonts w:ascii="Trebuchet MS" w:hAnsi="Trebuchet MS"/>
        </w:rPr>
        <w:t xml:space="preserve">Hazardous </w:t>
      </w:r>
      <w:r w:rsidR="00AB1C45" w:rsidRPr="006B6D74">
        <w:rPr>
          <w:rFonts w:ascii="Trebuchet MS" w:hAnsi="Trebuchet MS"/>
        </w:rPr>
        <w:t>to Health (COSHH) Policy</w:t>
      </w:r>
      <w:r w:rsidR="006F5ECB" w:rsidRPr="006B6D74">
        <w:rPr>
          <w:rStyle w:val="ListBulletChar"/>
          <w:rFonts w:ascii="Trebuchet MS" w:hAnsi="Trebuchet MS"/>
          <w:sz w:val="28"/>
          <w:szCs w:val="28"/>
        </w:rPr>
        <w:t>)</w:t>
      </w:r>
      <w:bookmarkEnd w:id="241"/>
      <w:bookmarkEnd w:id="242"/>
    </w:p>
    <w:p w14:paraId="255682C0" w14:textId="46E1CA50" w:rsidR="006F5ECB" w:rsidRPr="006B6D74" w:rsidRDefault="006F5ECB" w:rsidP="000909B4">
      <w:pPr>
        <w:rPr>
          <w:rFonts w:ascii="Trebuchet MS" w:hAnsi="Trebuchet MS" w:cs="Arial"/>
        </w:rPr>
      </w:pPr>
      <w:r w:rsidRPr="006B6D74">
        <w:rPr>
          <w:rFonts w:ascii="Trebuchet MS" w:hAnsi="Trebuchet MS" w:cs="Arial"/>
        </w:rPr>
        <w:t xml:space="preserve">The school will keep an inventory of all hazardous substances on site and this will be kept up to date by the caretaker. Inspections </w:t>
      </w:r>
      <w:r w:rsidR="00B240A9" w:rsidRPr="006B6D74">
        <w:rPr>
          <w:rFonts w:ascii="Trebuchet MS" w:hAnsi="Trebuchet MS" w:cs="Arial"/>
        </w:rPr>
        <w:t xml:space="preserve">will </w:t>
      </w:r>
      <w:r w:rsidRPr="006B6D74">
        <w:rPr>
          <w:rFonts w:ascii="Trebuchet MS" w:hAnsi="Trebuchet MS" w:cs="Arial"/>
        </w:rPr>
        <w:t>take place to:</w:t>
      </w:r>
    </w:p>
    <w:p w14:paraId="255682C1" w14:textId="77777777" w:rsidR="006F5ECB" w:rsidRPr="006B6D74" w:rsidRDefault="00AB1C45" w:rsidP="000909B4">
      <w:pPr>
        <w:widowControl w:val="0"/>
        <w:numPr>
          <w:ilvl w:val="0"/>
          <w:numId w:val="25"/>
        </w:numPr>
        <w:spacing w:after="0"/>
        <w:rPr>
          <w:rFonts w:ascii="Trebuchet MS" w:hAnsi="Trebuchet MS" w:cs="Arial"/>
        </w:rPr>
      </w:pPr>
      <w:r w:rsidRPr="006B6D74">
        <w:rPr>
          <w:rFonts w:ascii="Trebuchet MS" w:hAnsi="Trebuchet MS" w:cs="Arial"/>
        </w:rPr>
        <w:t>i</w:t>
      </w:r>
      <w:r w:rsidR="006F5ECB" w:rsidRPr="006B6D74">
        <w:rPr>
          <w:rFonts w:ascii="Trebuchet MS" w:hAnsi="Trebuchet MS" w:cs="Arial"/>
        </w:rPr>
        <w:t>dentify all substances used;</w:t>
      </w:r>
    </w:p>
    <w:p w14:paraId="255682C2" w14:textId="77777777" w:rsidR="006F5ECB" w:rsidRPr="006B6D74" w:rsidRDefault="00AB1C45" w:rsidP="000909B4">
      <w:pPr>
        <w:widowControl w:val="0"/>
        <w:numPr>
          <w:ilvl w:val="0"/>
          <w:numId w:val="25"/>
        </w:numPr>
        <w:spacing w:after="0"/>
        <w:rPr>
          <w:rFonts w:ascii="Trebuchet MS" w:hAnsi="Trebuchet MS" w:cs="Arial"/>
        </w:rPr>
      </w:pPr>
      <w:r w:rsidRPr="006B6D74">
        <w:rPr>
          <w:rFonts w:ascii="Trebuchet MS" w:hAnsi="Trebuchet MS" w:cs="Arial"/>
        </w:rPr>
        <w:t>a</w:t>
      </w:r>
      <w:r w:rsidR="006F5ECB" w:rsidRPr="006B6D74">
        <w:rPr>
          <w:rFonts w:ascii="Trebuchet MS" w:hAnsi="Trebuchet MS" w:cs="Arial"/>
        </w:rPr>
        <w:t>ssess the level of risk to health;</w:t>
      </w:r>
    </w:p>
    <w:p w14:paraId="255682C3" w14:textId="77777777" w:rsidR="006F5ECB" w:rsidRPr="006B6D74" w:rsidRDefault="00AB1C45" w:rsidP="000909B4">
      <w:pPr>
        <w:widowControl w:val="0"/>
        <w:numPr>
          <w:ilvl w:val="0"/>
          <w:numId w:val="25"/>
        </w:numPr>
        <w:spacing w:after="0"/>
        <w:rPr>
          <w:rFonts w:ascii="Trebuchet MS" w:hAnsi="Trebuchet MS" w:cs="Arial"/>
        </w:rPr>
      </w:pPr>
      <w:r w:rsidRPr="006B6D74">
        <w:rPr>
          <w:rFonts w:ascii="Trebuchet MS" w:hAnsi="Trebuchet MS" w:cs="Arial"/>
        </w:rPr>
        <w:t>e</w:t>
      </w:r>
      <w:r w:rsidR="006F5ECB" w:rsidRPr="006B6D74">
        <w:rPr>
          <w:rFonts w:ascii="Trebuchet MS" w:hAnsi="Trebuchet MS" w:cs="Arial"/>
        </w:rPr>
        <w:t>liminate the use of substances or substitute a safer alternative;</w:t>
      </w:r>
    </w:p>
    <w:p w14:paraId="255682C4" w14:textId="77777777" w:rsidR="006F5ECB" w:rsidRPr="006B6D74" w:rsidRDefault="00AB1C45" w:rsidP="007664BA">
      <w:pPr>
        <w:widowControl w:val="0"/>
        <w:numPr>
          <w:ilvl w:val="0"/>
          <w:numId w:val="25"/>
        </w:numPr>
        <w:spacing w:after="0"/>
        <w:rPr>
          <w:rFonts w:ascii="Trebuchet MS" w:hAnsi="Trebuchet MS" w:cs="Arial"/>
        </w:rPr>
      </w:pPr>
      <w:r w:rsidRPr="006B6D74">
        <w:rPr>
          <w:rFonts w:ascii="Trebuchet MS" w:hAnsi="Trebuchet MS" w:cs="Arial"/>
        </w:rPr>
        <w:t>i</w:t>
      </w:r>
      <w:r w:rsidR="006F5ECB" w:rsidRPr="006B6D74">
        <w:rPr>
          <w:rFonts w:ascii="Trebuchet MS" w:hAnsi="Trebuchet MS" w:cs="Arial"/>
        </w:rPr>
        <w:t>ntroduce and monitor control measures to prevent risk.</w:t>
      </w:r>
    </w:p>
    <w:p w14:paraId="637DDCD1" w14:textId="77777777" w:rsidR="00DE0536" w:rsidRPr="006B6D74" w:rsidRDefault="00DE0536" w:rsidP="00DE0536">
      <w:pPr>
        <w:widowControl w:val="0"/>
        <w:spacing w:after="0"/>
        <w:rPr>
          <w:rFonts w:ascii="Trebuchet MS" w:hAnsi="Trebuchet MS" w:cs="Arial"/>
        </w:rPr>
      </w:pPr>
    </w:p>
    <w:p w14:paraId="6E8D2A92" w14:textId="27297951" w:rsidR="00DE0536" w:rsidRPr="006B6D74" w:rsidRDefault="00C05398" w:rsidP="00DE0536">
      <w:pPr>
        <w:widowControl w:val="0"/>
        <w:spacing w:after="0"/>
        <w:rPr>
          <w:rFonts w:ascii="Trebuchet MS" w:hAnsi="Trebuchet MS" w:cs="Arial"/>
        </w:rPr>
      </w:pPr>
      <w:r w:rsidRPr="00C05398">
        <w:rPr>
          <w:rFonts w:ascii="Trebuchet MS" w:hAnsi="Trebuchet MS" w:cs="Arial"/>
        </w:rPr>
        <w:t>The Headteacher</w:t>
      </w:r>
      <w:r w:rsidR="00DE0536" w:rsidRPr="00C05398">
        <w:rPr>
          <w:rFonts w:ascii="Trebuchet MS" w:hAnsi="Trebuchet MS" w:cs="Arial"/>
        </w:rPr>
        <w:t xml:space="preserve"> </w:t>
      </w:r>
      <w:r w:rsidR="00DE0536" w:rsidRPr="006B6D74">
        <w:rPr>
          <w:rFonts w:ascii="Trebuchet MS" w:hAnsi="Trebuchet MS" w:cs="Arial"/>
        </w:rPr>
        <w:t>will ensure that COSHH assessments are completed.</w:t>
      </w:r>
    </w:p>
    <w:p w14:paraId="255682C5" w14:textId="64CEC185" w:rsidR="006F5ECB" w:rsidRPr="006B6D74" w:rsidRDefault="005E63F5" w:rsidP="007664BA">
      <w:pPr>
        <w:pStyle w:val="Heading2"/>
        <w:rPr>
          <w:rFonts w:ascii="Trebuchet MS" w:hAnsi="Trebuchet MS"/>
        </w:rPr>
      </w:pPr>
      <w:bookmarkStart w:id="243" w:name="_Toc203205704"/>
      <w:bookmarkStart w:id="244" w:name="_Toc216148789"/>
      <w:bookmarkStart w:id="245" w:name="_Toc430181433"/>
      <w:bookmarkStart w:id="246" w:name="_Toc447289181"/>
      <w:r w:rsidRPr="006B6D74">
        <w:rPr>
          <w:rStyle w:val="ListBulletChar"/>
          <w:rFonts w:ascii="Trebuchet MS" w:hAnsi="Trebuchet MS"/>
          <w:sz w:val="28"/>
          <w:szCs w:val="28"/>
        </w:rPr>
        <w:t>1</w:t>
      </w:r>
      <w:r w:rsidR="00AB518C">
        <w:rPr>
          <w:rStyle w:val="ListBulletChar"/>
          <w:rFonts w:ascii="Trebuchet MS" w:hAnsi="Trebuchet MS"/>
          <w:sz w:val="28"/>
          <w:szCs w:val="28"/>
        </w:rPr>
        <w:t>4</w:t>
      </w:r>
      <w:r w:rsidR="00DF2EEC" w:rsidRPr="006B6D74">
        <w:rPr>
          <w:rStyle w:val="ListBulletChar"/>
          <w:rFonts w:ascii="Trebuchet MS" w:hAnsi="Trebuchet MS"/>
          <w:sz w:val="28"/>
          <w:szCs w:val="28"/>
        </w:rPr>
        <w:t>.1</w:t>
      </w:r>
      <w:r w:rsidR="007465B7">
        <w:rPr>
          <w:rStyle w:val="ListBulletChar"/>
          <w:rFonts w:ascii="Trebuchet MS" w:hAnsi="Trebuchet MS"/>
          <w:sz w:val="28"/>
          <w:szCs w:val="28"/>
        </w:rPr>
        <w:t>9</w:t>
      </w:r>
      <w:r w:rsidR="00B240A9" w:rsidRPr="006B6D74">
        <w:rPr>
          <w:rStyle w:val="ListBulletChar"/>
          <w:rFonts w:ascii="Trebuchet MS" w:hAnsi="Trebuchet MS"/>
          <w:sz w:val="28"/>
          <w:szCs w:val="28"/>
        </w:rPr>
        <w:t xml:space="preserve">   </w:t>
      </w:r>
      <w:r w:rsidR="006F5ECB" w:rsidRPr="006B6D74">
        <w:rPr>
          <w:rStyle w:val="ListBulletChar"/>
          <w:rFonts w:ascii="Trebuchet MS" w:hAnsi="Trebuchet MS"/>
          <w:sz w:val="28"/>
          <w:szCs w:val="28"/>
        </w:rPr>
        <w:t>Noise at Work</w:t>
      </w:r>
      <w:bookmarkEnd w:id="243"/>
      <w:bookmarkEnd w:id="244"/>
      <w:r w:rsidR="006F5ECB" w:rsidRPr="006B6D74">
        <w:rPr>
          <w:rStyle w:val="ListBulletChar"/>
          <w:rFonts w:ascii="Trebuchet MS" w:hAnsi="Trebuchet MS"/>
          <w:sz w:val="28"/>
          <w:szCs w:val="28"/>
        </w:rPr>
        <w:t xml:space="preserve"> </w:t>
      </w:r>
      <w:r w:rsidR="00AB1C45" w:rsidRPr="006B6D74">
        <w:rPr>
          <w:rStyle w:val="ListBulletChar"/>
          <w:rFonts w:ascii="Trebuchet MS" w:hAnsi="Trebuchet MS"/>
          <w:sz w:val="28"/>
          <w:szCs w:val="28"/>
        </w:rPr>
        <w:t>(</w:t>
      </w:r>
      <w:r w:rsidR="006F5ECB" w:rsidRPr="006B6D74">
        <w:rPr>
          <w:rStyle w:val="ListBulletChar"/>
          <w:rFonts w:ascii="Trebuchet MS" w:hAnsi="Trebuchet MS"/>
          <w:sz w:val="28"/>
          <w:szCs w:val="28"/>
        </w:rPr>
        <w:t xml:space="preserve">also </w:t>
      </w:r>
      <w:r w:rsidR="00AB1C45" w:rsidRPr="006B6D74">
        <w:rPr>
          <w:rStyle w:val="ListBulletChar"/>
          <w:rFonts w:ascii="Trebuchet MS" w:hAnsi="Trebuchet MS"/>
          <w:sz w:val="28"/>
          <w:szCs w:val="28"/>
        </w:rPr>
        <w:t xml:space="preserve">see </w:t>
      </w:r>
      <w:r w:rsidR="006F5ECB" w:rsidRPr="006B6D74">
        <w:rPr>
          <w:rStyle w:val="ListBulletChar"/>
          <w:rFonts w:ascii="Trebuchet MS" w:hAnsi="Trebuchet MS"/>
          <w:sz w:val="28"/>
          <w:szCs w:val="28"/>
        </w:rPr>
        <w:t>the Noise at Work</w:t>
      </w:r>
      <w:r w:rsidR="00AB1C45" w:rsidRPr="006B6D74">
        <w:rPr>
          <w:rStyle w:val="ListBulletChar"/>
          <w:rFonts w:ascii="Trebuchet MS" w:hAnsi="Trebuchet MS"/>
          <w:sz w:val="28"/>
          <w:szCs w:val="28"/>
        </w:rPr>
        <w:t xml:space="preserve"> Policy</w:t>
      </w:r>
      <w:r w:rsidR="006F5ECB" w:rsidRPr="006B6D74">
        <w:rPr>
          <w:rStyle w:val="ListBulletChar"/>
          <w:rFonts w:ascii="Trebuchet MS" w:hAnsi="Trebuchet MS"/>
          <w:sz w:val="28"/>
          <w:szCs w:val="28"/>
        </w:rPr>
        <w:t>)</w:t>
      </w:r>
      <w:bookmarkEnd w:id="245"/>
      <w:bookmarkEnd w:id="246"/>
    </w:p>
    <w:p w14:paraId="255682C6" w14:textId="5F1B4603" w:rsidR="006F5ECB" w:rsidRPr="006B6D74" w:rsidRDefault="006F5ECB" w:rsidP="000909B4">
      <w:pPr>
        <w:rPr>
          <w:rFonts w:ascii="Trebuchet MS" w:hAnsi="Trebuchet MS" w:cs="Arial"/>
        </w:rPr>
      </w:pPr>
      <w:r w:rsidRPr="006B6D74">
        <w:rPr>
          <w:rFonts w:ascii="Trebuchet MS" w:hAnsi="Trebuchet MS" w:cs="Arial"/>
        </w:rPr>
        <w:t>All members of staff need to be aware of “nuisance noise” and respect the needs of others in the school. Common sense and courtesy by all members of staff, pupils and visitors to the school will prevent problems arising.</w:t>
      </w:r>
    </w:p>
    <w:p w14:paraId="16F3A4B6" w14:textId="3849E9B1" w:rsidR="008F08DC" w:rsidRPr="006B6D74" w:rsidRDefault="006F5ECB" w:rsidP="00986E34">
      <w:pPr>
        <w:spacing w:after="0"/>
        <w:rPr>
          <w:rFonts w:ascii="Trebuchet MS" w:hAnsi="Trebuchet MS" w:cs="Arial"/>
        </w:rPr>
      </w:pPr>
      <w:r w:rsidRPr="006B6D74">
        <w:rPr>
          <w:rFonts w:ascii="Trebuchet MS" w:hAnsi="Trebuchet MS" w:cs="Arial"/>
        </w:rPr>
        <w:t xml:space="preserve">Any member of staff, or visitor detecting a potential problem will report immediately to </w:t>
      </w:r>
      <w:r w:rsidR="00AB1C45" w:rsidRPr="006B6D74">
        <w:rPr>
          <w:rFonts w:ascii="Trebuchet MS" w:hAnsi="Trebuchet MS" w:cs="Arial"/>
        </w:rPr>
        <w:t>the H</w:t>
      </w:r>
      <w:r w:rsidRPr="006B6D74">
        <w:rPr>
          <w:rFonts w:ascii="Trebuchet MS" w:hAnsi="Trebuchet MS" w:cs="Arial"/>
        </w:rPr>
        <w:t>eadteacher.</w:t>
      </w:r>
      <w:bookmarkStart w:id="247" w:name="_Toc430177446"/>
      <w:bookmarkStart w:id="248" w:name="_Toc447288022"/>
    </w:p>
    <w:p w14:paraId="4DC7F096" w14:textId="77777777" w:rsidR="00986E34" w:rsidRPr="006B6D74" w:rsidRDefault="00986E34" w:rsidP="00986E34">
      <w:pPr>
        <w:spacing w:after="0"/>
        <w:rPr>
          <w:rFonts w:ascii="Trebuchet MS" w:hAnsi="Trebuchet MS" w:cs="Arial"/>
          <w:b/>
          <w:bCs/>
          <w:iCs/>
          <w:sz w:val="28"/>
          <w:szCs w:val="28"/>
        </w:rPr>
      </w:pPr>
    </w:p>
    <w:p w14:paraId="248A4065" w14:textId="630CCC59" w:rsidR="00DF2EEC" w:rsidRPr="006B6D74" w:rsidRDefault="00DF2EEC" w:rsidP="00DF2EEC">
      <w:pPr>
        <w:keepNext/>
        <w:outlineLvl w:val="1"/>
        <w:rPr>
          <w:rFonts w:ascii="Trebuchet MS" w:hAnsi="Trebuchet MS" w:cs="Arial"/>
          <w:b/>
          <w:bCs/>
          <w:iCs/>
          <w:sz w:val="28"/>
          <w:szCs w:val="28"/>
        </w:rPr>
      </w:pPr>
      <w:r w:rsidRPr="006B6D74">
        <w:rPr>
          <w:rFonts w:ascii="Trebuchet MS" w:hAnsi="Trebuchet MS" w:cs="Arial"/>
          <w:b/>
          <w:bCs/>
          <w:iCs/>
          <w:sz w:val="28"/>
          <w:szCs w:val="28"/>
        </w:rPr>
        <w:t>1</w:t>
      </w:r>
      <w:r w:rsidR="00AB518C">
        <w:rPr>
          <w:rFonts w:ascii="Trebuchet MS" w:hAnsi="Trebuchet MS" w:cs="Arial"/>
          <w:b/>
          <w:bCs/>
          <w:iCs/>
          <w:sz w:val="28"/>
          <w:szCs w:val="28"/>
        </w:rPr>
        <w:t>4</w:t>
      </w:r>
      <w:r w:rsidR="008F08DC" w:rsidRPr="006B6D74">
        <w:rPr>
          <w:rFonts w:ascii="Trebuchet MS" w:hAnsi="Trebuchet MS" w:cs="Arial"/>
          <w:b/>
          <w:bCs/>
          <w:iCs/>
          <w:sz w:val="28"/>
          <w:szCs w:val="28"/>
        </w:rPr>
        <w:t>.</w:t>
      </w:r>
      <w:r w:rsidR="007465B7">
        <w:rPr>
          <w:rFonts w:ascii="Trebuchet MS" w:hAnsi="Trebuchet MS" w:cs="Arial"/>
          <w:b/>
          <w:bCs/>
          <w:iCs/>
          <w:sz w:val="28"/>
          <w:szCs w:val="28"/>
        </w:rPr>
        <w:t>20</w:t>
      </w:r>
      <w:r w:rsidRPr="006B6D74">
        <w:rPr>
          <w:rFonts w:ascii="Trebuchet MS" w:hAnsi="Trebuchet MS" w:cs="Arial"/>
          <w:b/>
          <w:bCs/>
          <w:iCs/>
          <w:sz w:val="28"/>
          <w:szCs w:val="28"/>
        </w:rPr>
        <w:t xml:space="preserve">  </w:t>
      </w:r>
      <w:bookmarkEnd w:id="247"/>
      <w:bookmarkEnd w:id="248"/>
      <w:r w:rsidRPr="006B6D74">
        <w:rPr>
          <w:rStyle w:val="Heading2Char"/>
          <w:rFonts w:ascii="Trebuchet MS" w:hAnsi="Trebuchet MS"/>
        </w:rPr>
        <w:t>Hiring of school premises</w:t>
      </w:r>
    </w:p>
    <w:p w14:paraId="18C8B566" w14:textId="1F386AEE" w:rsidR="00DF2EEC" w:rsidRPr="006B6D74" w:rsidRDefault="00DE0536" w:rsidP="00986E34">
      <w:pPr>
        <w:spacing w:after="0"/>
        <w:rPr>
          <w:rFonts w:ascii="Trebuchet MS" w:hAnsi="Trebuchet MS" w:cs="Arial"/>
        </w:rPr>
      </w:pPr>
      <w:r w:rsidRPr="006B6D74">
        <w:rPr>
          <w:rFonts w:ascii="Trebuchet MS" w:hAnsi="Trebuchet MS" w:cs="Arial"/>
        </w:rPr>
        <w:t xml:space="preserve">The </w:t>
      </w:r>
      <w:r w:rsidR="00C05398">
        <w:rPr>
          <w:rFonts w:ascii="Trebuchet MS" w:hAnsi="Trebuchet MS" w:cs="Arial"/>
        </w:rPr>
        <w:t>school does not allow the hiring of school premises.</w:t>
      </w:r>
    </w:p>
    <w:p w14:paraId="06455AAF" w14:textId="77777777" w:rsidR="00CB2B54" w:rsidRPr="006B6D74" w:rsidRDefault="00CB2B54" w:rsidP="00986E34">
      <w:pPr>
        <w:spacing w:after="0"/>
        <w:rPr>
          <w:rFonts w:ascii="Trebuchet MS" w:hAnsi="Trebuchet MS" w:cs="Arial"/>
        </w:rPr>
      </w:pPr>
    </w:p>
    <w:p w14:paraId="255682CB" w14:textId="110DE653" w:rsidR="00187556" w:rsidRPr="006B6D74" w:rsidRDefault="00187556" w:rsidP="007465B7">
      <w:pPr>
        <w:keepNext/>
        <w:spacing w:before="300"/>
        <w:outlineLvl w:val="0"/>
        <w:rPr>
          <w:rFonts w:ascii="Trebuchet MS" w:hAnsi="Trebuchet MS" w:cs="Arial"/>
          <w:b/>
          <w:bCs/>
          <w:iCs/>
          <w:snapToGrid w:val="0"/>
          <w:color w:val="000080"/>
          <w:kern w:val="32"/>
          <w:lang w:val="en-US"/>
        </w:rPr>
      </w:pPr>
      <w:bookmarkStart w:id="249" w:name="_Toc322081286"/>
      <w:bookmarkStart w:id="250" w:name="_Toc322088174"/>
      <w:bookmarkStart w:id="251" w:name="_Toc322089266"/>
      <w:bookmarkStart w:id="252" w:name="_Toc361405820"/>
      <w:bookmarkStart w:id="253" w:name="_Toc447288023"/>
      <w:bookmarkStart w:id="254" w:name="_Toc447288678"/>
      <w:bookmarkStart w:id="255" w:name="_Toc447289183"/>
      <w:bookmarkStart w:id="256" w:name="_Toc110928568"/>
      <w:r w:rsidRPr="006B6D74">
        <w:rPr>
          <w:rFonts w:ascii="Trebuchet MS" w:hAnsi="Trebuchet MS" w:cs="Arial"/>
          <w:b/>
          <w:bCs/>
          <w:color w:val="000080"/>
          <w:kern w:val="32"/>
          <w:sz w:val="36"/>
          <w:szCs w:val="32"/>
        </w:rPr>
        <w:t>1</w:t>
      </w:r>
      <w:r w:rsidR="007465B7">
        <w:rPr>
          <w:rFonts w:ascii="Trebuchet MS" w:hAnsi="Trebuchet MS" w:cs="Arial"/>
          <w:b/>
          <w:bCs/>
          <w:color w:val="000080"/>
          <w:kern w:val="32"/>
          <w:sz w:val="36"/>
          <w:szCs w:val="32"/>
        </w:rPr>
        <w:t>5</w:t>
      </w:r>
      <w:r w:rsidRPr="006B6D74">
        <w:rPr>
          <w:rFonts w:ascii="Trebuchet MS" w:hAnsi="Trebuchet MS" w:cs="Arial"/>
          <w:b/>
          <w:bCs/>
          <w:color w:val="000080"/>
          <w:kern w:val="32"/>
          <w:sz w:val="36"/>
          <w:szCs w:val="32"/>
        </w:rPr>
        <w:t>.</w:t>
      </w:r>
      <w:bookmarkEnd w:id="249"/>
      <w:bookmarkEnd w:id="250"/>
      <w:bookmarkEnd w:id="251"/>
      <w:bookmarkEnd w:id="252"/>
      <w:r w:rsidRPr="006B6D74">
        <w:rPr>
          <w:rFonts w:ascii="Trebuchet MS" w:hAnsi="Trebuchet MS" w:cs="Arial"/>
          <w:b/>
          <w:bCs/>
          <w:color w:val="000080"/>
          <w:kern w:val="32"/>
          <w:sz w:val="36"/>
          <w:szCs w:val="32"/>
        </w:rPr>
        <w:tab/>
      </w:r>
      <w:r w:rsidRPr="006B6D74">
        <w:rPr>
          <w:rFonts w:ascii="Trebuchet MS" w:hAnsi="Trebuchet MS" w:cs="Arial"/>
          <w:b/>
          <w:color w:val="000080"/>
          <w:kern w:val="32"/>
          <w:sz w:val="36"/>
          <w:szCs w:val="32"/>
        </w:rPr>
        <w:t>Supporting Pupils with Medical Conditions</w:t>
      </w:r>
      <w:r w:rsidRPr="006B6D74">
        <w:rPr>
          <w:rFonts w:ascii="Trebuchet MS" w:hAnsi="Trebuchet MS" w:cs="Arial"/>
          <w:b/>
          <w:snapToGrid w:val="0"/>
          <w:color w:val="000080"/>
          <w:kern w:val="32"/>
          <w:sz w:val="36"/>
          <w:szCs w:val="32"/>
          <w:lang w:val="en-US"/>
        </w:rPr>
        <w:t xml:space="preserve"> (also see the </w:t>
      </w:r>
      <w:r w:rsidR="007919F3" w:rsidRPr="006B6D74">
        <w:rPr>
          <w:rFonts w:ascii="Trebuchet MS" w:hAnsi="Trebuchet MS" w:cs="Arial"/>
          <w:b/>
          <w:snapToGrid w:val="0"/>
          <w:color w:val="000080"/>
          <w:kern w:val="32"/>
          <w:sz w:val="36"/>
          <w:szCs w:val="32"/>
          <w:lang w:val="en-US"/>
        </w:rPr>
        <w:t>guidance on s</w:t>
      </w:r>
      <w:r w:rsidRPr="006B6D74">
        <w:rPr>
          <w:rFonts w:ascii="Trebuchet MS" w:hAnsi="Trebuchet MS" w:cs="Arial"/>
          <w:b/>
          <w:snapToGrid w:val="0"/>
          <w:color w:val="000080"/>
          <w:kern w:val="32"/>
          <w:sz w:val="36"/>
          <w:szCs w:val="32"/>
          <w:lang w:val="en-US"/>
        </w:rPr>
        <w:t xml:space="preserve">upporting </w:t>
      </w:r>
      <w:r w:rsidR="007919F3" w:rsidRPr="006B6D74">
        <w:rPr>
          <w:rFonts w:ascii="Trebuchet MS" w:hAnsi="Trebuchet MS" w:cs="Arial"/>
          <w:b/>
          <w:snapToGrid w:val="0"/>
          <w:color w:val="000080"/>
          <w:kern w:val="32"/>
          <w:sz w:val="36"/>
          <w:szCs w:val="32"/>
          <w:lang w:val="en-US"/>
        </w:rPr>
        <w:t xml:space="preserve">pupils </w:t>
      </w:r>
      <w:r w:rsidRPr="006B6D74">
        <w:rPr>
          <w:rFonts w:ascii="Trebuchet MS" w:hAnsi="Trebuchet MS" w:cs="Arial"/>
          <w:b/>
          <w:snapToGrid w:val="0"/>
          <w:color w:val="000080"/>
          <w:kern w:val="32"/>
          <w:sz w:val="36"/>
          <w:szCs w:val="32"/>
          <w:lang w:val="en-US"/>
        </w:rPr>
        <w:t xml:space="preserve">with </w:t>
      </w:r>
      <w:r w:rsidR="007919F3" w:rsidRPr="006B6D74">
        <w:rPr>
          <w:rFonts w:ascii="Trebuchet MS" w:hAnsi="Trebuchet MS" w:cs="Arial"/>
          <w:b/>
          <w:snapToGrid w:val="0"/>
          <w:color w:val="000080"/>
          <w:kern w:val="32"/>
          <w:sz w:val="36"/>
          <w:szCs w:val="32"/>
          <w:lang w:val="en-US"/>
        </w:rPr>
        <w:t>medical conditions</w:t>
      </w:r>
      <w:r w:rsidRPr="006B6D74">
        <w:rPr>
          <w:rFonts w:ascii="Trebuchet MS" w:hAnsi="Trebuchet MS" w:cs="Arial"/>
          <w:b/>
          <w:snapToGrid w:val="0"/>
          <w:color w:val="000080"/>
          <w:kern w:val="32"/>
          <w:sz w:val="36"/>
          <w:szCs w:val="32"/>
          <w:lang w:val="en-US"/>
        </w:rPr>
        <w:t>)</w:t>
      </w:r>
      <w:bookmarkEnd w:id="253"/>
      <w:bookmarkEnd w:id="254"/>
      <w:bookmarkEnd w:id="255"/>
      <w:bookmarkEnd w:id="256"/>
    </w:p>
    <w:p w14:paraId="255682CC" w14:textId="1B630EBD" w:rsidR="00187556" w:rsidRPr="006B6D74" w:rsidRDefault="00187556" w:rsidP="00187556">
      <w:pPr>
        <w:spacing w:after="0"/>
        <w:rPr>
          <w:rFonts w:ascii="Trebuchet MS" w:hAnsi="Trebuchet MS"/>
          <w:lang w:val="en-US"/>
        </w:rPr>
      </w:pPr>
      <w:r w:rsidRPr="006B6D74">
        <w:rPr>
          <w:rFonts w:ascii="Trebuchet MS" w:hAnsi="Trebuchet MS"/>
          <w:lang w:val="en-US"/>
        </w:rPr>
        <w:t xml:space="preserve">The school has a separate policy on the local arrangements for </w:t>
      </w:r>
      <w:r w:rsidR="00AF1942" w:rsidRPr="006B6D74">
        <w:rPr>
          <w:rFonts w:ascii="Trebuchet MS" w:hAnsi="Trebuchet MS"/>
          <w:lang w:val="en-US"/>
        </w:rPr>
        <w:t xml:space="preserve">supporting </w:t>
      </w:r>
      <w:r w:rsidR="007F7D20">
        <w:rPr>
          <w:rFonts w:ascii="Trebuchet MS" w:hAnsi="Trebuchet MS"/>
          <w:lang w:val="en-US"/>
        </w:rPr>
        <w:t>pupils</w:t>
      </w:r>
      <w:r w:rsidR="00AF1942" w:rsidRPr="006B6D74">
        <w:rPr>
          <w:rFonts w:ascii="Trebuchet MS" w:hAnsi="Trebuchet MS"/>
          <w:lang w:val="en-US"/>
        </w:rPr>
        <w:t xml:space="preserve"> with medical conditions including </w:t>
      </w:r>
      <w:r w:rsidRPr="006B6D74">
        <w:rPr>
          <w:rFonts w:ascii="Trebuchet MS" w:hAnsi="Trebuchet MS"/>
          <w:lang w:val="en-US"/>
        </w:rPr>
        <w:t>the administration of medicines</w:t>
      </w:r>
      <w:r w:rsidR="00AF1942" w:rsidRPr="006B6D74">
        <w:rPr>
          <w:rFonts w:ascii="Trebuchet MS" w:hAnsi="Trebuchet MS"/>
          <w:lang w:val="en-US"/>
        </w:rPr>
        <w:t xml:space="preserve">. </w:t>
      </w:r>
      <w:r w:rsidRPr="006B6D74">
        <w:rPr>
          <w:rFonts w:ascii="Trebuchet MS" w:hAnsi="Trebuchet MS"/>
          <w:lang w:val="en-US"/>
        </w:rPr>
        <w:t xml:space="preserve">Staff should make themselves familiar with the content of that document.  </w:t>
      </w:r>
    </w:p>
    <w:p w14:paraId="255682CD" w14:textId="77777777" w:rsidR="00187556" w:rsidRPr="006B6D74" w:rsidRDefault="00187556" w:rsidP="00187556">
      <w:pPr>
        <w:spacing w:after="0"/>
        <w:rPr>
          <w:rFonts w:ascii="Trebuchet MS" w:hAnsi="Trebuchet MS"/>
          <w:lang w:val="en-US"/>
        </w:rPr>
      </w:pPr>
    </w:p>
    <w:p w14:paraId="255682CE" w14:textId="1B495234" w:rsidR="00187556" w:rsidRPr="006B6D74" w:rsidRDefault="00187556" w:rsidP="00187556">
      <w:pPr>
        <w:spacing w:after="0"/>
        <w:rPr>
          <w:rFonts w:ascii="Trebuchet MS" w:hAnsi="Trebuchet MS" w:cs="Arial"/>
          <w:iCs/>
          <w:snapToGrid w:val="0"/>
          <w:lang w:val="en-US"/>
        </w:rPr>
      </w:pPr>
      <w:r w:rsidRPr="006B6D74">
        <w:rPr>
          <w:rFonts w:ascii="Trebuchet MS" w:hAnsi="Trebuchet MS"/>
          <w:lang w:val="en-US"/>
        </w:rPr>
        <w:t xml:space="preserve">As a summary, </w:t>
      </w:r>
      <w:r w:rsidR="00C05398" w:rsidRPr="00C05398">
        <w:rPr>
          <w:rFonts w:ascii="Trebuchet MS" w:hAnsi="Trebuchet MS" w:cs="Arial"/>
          <w:iCs/>
          <w:snapToGrid w:val="0"/>
          <w:lang w:val="en-US"/>
        </w:rPr>
        <w:t>suitably trained staff</w:t>
      </w:r>
      <w:r w:rsidR="00C05398" w:rsidRPr="00C05398">
        <w:rPr>
          <w:rFonts w:ascii="Trebuchet MS" w:hAnsi="Trebuchet MS" w:cs="Arial"/>
          <w:b/>
          <w:iCs/>
          <w:snapToGrid w:val="0"/>
          <w:lang w:val="en-US"/>
        </w:rPr>
        <w:t xml:space="preserve"> </w:t>
      </w:r>
      <w:r w:rsidRPr="006B6D74">
        <w:rPr>
          <w:rFonts w:ascii="Trebuchet MS" w:hAnsi="Trebuchet MS" w:cs="Arial"/>
          <w:iCs/>
          <w:snapToGrid w:val="0"/>
          <w:lang w:val="en-US"/>
        </w:rPr>
        <w:t xml:space="preserve">will administer medicines and keep a record that they have been given. We must stress that pupils should not be at school if they are unwell and if at all possible, pupils should receive their medication at home.  </w:t>
      </w:r>
    </w:p>
    <w:p w14:paraId="255682CF" w14:textId="77777777" w:rsidR="00187556" w:rsidRPr="006B6D74" w:rsidRDefault="00187556" w:rsidP="00187556">
      <w:pPr>
        <w:widowControl w:val="0"/>
        <w:spacing w:after="0"/>
        <w:rPr>
          <w:rFonts w:ascii="Trebuchet MS" w:hAnsi="Trebuchet MS" w:cs="Arial"/>
          <w:iCs/>
          <w:snapToGrid w:val="0"/>
          <w:lang w:val="en-US"/>
        </w:rPr>
      </w:pPr>
    </w:p>
    <w:p w14:paraId="255682D0" w14:textId="4932EBAC" w:rsidR="00187556" w:rsidRPr="006B6D74" w:rsidRDefault="00187556" w:rsidP="00187556">
      <w:pPr>
        <w:widowControl w:val="0"/>
        <w:spacing w:after="0"/>
        <w:rPr>
          <w:rFonts w:ascii="Trebuchet MS" w:hAnsi="Trebuchet MS" w:cs="Arial"/>
          <w:iCs/>
          <w:snapToGrid w:val="0"/>
          <w:lang w:val="en-US"/>
        </w:rPr>
      </w:pPr>
      <w:r w:rsidRPr="006B6D74">
        <w:rPr>
          <w:rFonts w:ascii="Trebuchet MS" w:hAnsi="Trebuchet MS" w:cs="Arial"/>
          <w:iCs/>
          <w:snapToGrid w:val="0"/>
          <w:lang w:val="en-US"/>
        </w:rPr>
        <w:t>For all medicines to be administered parents should complete a consent form. Each time there is a variation in the pattern of dosage a new form should be completed. A new form should be completed for each medicine to be administered.</w:t>
      </w:r>
    </w:p>
    <w:p w14:paraId="255682D1" w14:textId="77777777" w:rsidR="00187556" w:rsidRPr="006B6D74" w:rsidRDefault="00187556" w:rsidP="00187556">
      <w:pPr>
        <w:widowControl w:val="0"/>
        <w:spacing w:after="0"/>
        <w:rPr>
          <w:rFonts w:ascii="Trebuchet MS" w:hAnsi="Trebuchet MS" w:cs="Arial"/>
          <w:iCs/>
          <w:snapToGrid w:val="0"/>
          <w:lang w:val="en-US"/>
        </w:rPr>
      </w:pPr>
    </w:p>
    <w:p w14:paraId="255682D2" w14:textId="2BF37725" w:rsidR="00187556" w:rsidRPr="006B6D74" w:rsidRDefault="00187556" w:rsidP="00187556">
      <w:pPr>
        <w:widowControl w:val="0"/>
        <w:spacing w:after="0"/>
        <w:rPr>
          <w:rFonts w:ascii="Trebuchet MS" w:hAnsi="Trebuchet MS" w:cs="Arial"/>
          <w:iCs/>
          <w:snapToGrid w:val="0"/>
          <w:lang w:val="en-US"/>
        </w:rPr>
      </w:pPr>
      <w:r w:rsidRPr="006B6D74">
        <w:rPr>
          <w:rFonts w:ascii="Trebuchet MS" w:hAnsi="Trebuchet MS" w:cs="Arial"/>
          <w:iCs/>
          <w:snapToGrid w:val="0"/>
          <w:lang w:val="en-US"/>
        </w:rPr>
        <w:lastRenderedPageBreak/>
        <w:t>The smallest practicable dose should be brought into school in individual original containers, which should be clearly labeled with the pupil’s name and dosage instructions.</w:t>
      </w:r>
      <w:r w:rsidR="0094799F" w:rsidRPr="006B6D74">
        <w:rPr>
          <w:rFonts w:ascii="Trebuchet MS" w:hAnsi="Trebuchet MS" w:cs="Arial"/>
          <w:iCs/>
          <w:snapToGrid w:val="0"/>
          <w:lang w:val="en-US"/>
        </w:rPr>
        <w:t xml:space="preserve"> </w:t>
      </w:r>
      <w:r w:rsidRPr="006B6D74">
        <w:rPr>
          <w:rFonts w:ascii="Trebuchet MS" w:hAnsi="Trebuchet MS" w:cs="Arial"/>
          <w:iCs/>
          <w:snapToGrid w:val="0"/>
          <w:lang w:val="en-US"/>
        </w:rPr>
        <w:t>It is recommended that a primary school pupil should never carry medicine to and from school and medicines should be handed to the office administrator by the parent on arrival at school.</w:t>
      </w:r>
    </w:p>
    <w:p w14:paraId="255682D3" w14:textId="77777777" w:rsidR="00187556" w:rsidRPr="006B6D74" w:rsidRDefault="00187556" w:rsidP="00187556">
      <w:pPr>
        <w:spacing w:after="0"/>
        <w:rPr>
          <w:rFonts w:ascii="Trebuchet MS" w:eastAsia="Calibri" w:hAnsi="Trebuchet MS"/>
          <w:b/>
          <w:szCs w:val="22"/>
          <w:lang w:eastAsia="en-US"/>
        </w:rPr>
      </w:pPr>
    </w:p>
    <w:p w14:paraId="255682D4" w14:textId="135E2280" w:rsidR="00187556" w:rsidRDefault="00C05398" w:rsidP="007465B7">
      <w:pPr>
        <w:spacing w:after="0"/>
        <w:rPr>
          <w:rFonts w:ascii="Trebuchet MS" w:eastAsia="Calibri" w:hAnsi="Trebuchet MS" w:cs="Arial"/>
          <w:szCs w:val="22"/>
          <w:lang w:eastAsia="en-US"/>
        </w:rPr>
      </w:pPr>
      <w:r>
        <w:rPr>
          <w:rFonts w:ascii="Trebuchet MS" w:eastAsia="Calibri" w:hAnsi="Trebuchet MS" w:cs="Arial"/>
          <w:szCs w:val="22"/>
          <w:lang w:eastAsia="en-US"/>
        </w:rPr>
        <w:t xml:space="preserve">The Headteacher </w:t>
      </w:r>
      <w:r w:rsidR="00187556" w:rsidRPr="006B6D74">
        <w:rPr>
          <w:rFonts w:ascii="Trebuchet MS" w:eastAsia="Calibri" w:hAnsi="Trebuchet MS" w:cs="Arial"/>
          <w:szCs w:val="22"/>
          <w:lang w:eastAsia="en-US"/>
        </w:rPr>
        <w:t>will liaise with parents/carers on the development of health care plans, etc. when required and staff should ensure that they familiarise themselves with these documents.</w:t>
      </w:r>
    </w:p>
    <w:p w14:paraId="316787F6" w14:textId="6BD7A415" w:rsidR="007465B7" w:rsidRDefault="007465B7" w:rsidP="007465B7">
      <w:pPr>
        <w:spacing w:after="0"/>
        <w:rPr>
          <w:rFonts w:ascii="Trebuchet MS" w:eastAsia="Calibri" w:hAnsi="Trebuchet MS" w:cs="Arial"/>
          <w:szCs w:val="22"/>
          <w:lang w:eastAsia="en-US"/>
        </w:rPr>
      </w:pPr>
    </w:p>
    <w:p w14:paraId="4ABEB0EA" w14:textId="6B2AFCA1" w:rsidR="007465B7" w:rsidRDefault="007465B7" w:rsidP="007465B7">
      <w:pPr>
        <w:spacing w:after="0"/>
        <w:rPr>
          <w:rFonts w:ascii="Trebuchet MS" w:eastAsia="Calibri" w:hAnsi="Trebuchet MS" w:cs="Arial"/>
          <w:szCs w:val="22"/>
          <w:lang w:eastAsia="en-US"/>
        </w:rPr>
      </w:pPr>
    </w:p>
    <w:p w14:paraId="653C1211" w14:textId="618BB02C" w:rsidR="007465B7" w:rsidRPr="007465B7" w:rsidRDefault="007465B7" w:rsidP="007465B7">
      <w:pPr>
        <w:keepNext/>
        <w:outlineLvl w:val="0"/>
        <w:rPr>
          <w:rFonts w:ascii="Trebuchet MS" w:hAnsi="Trebuchet MS" w:cs="Arial"/>
          <w:b/>
          <w:bCs/>
          <w:color w:val="000080"/>
          <w:kern w:val="32"/>
          <w:sz w:val="36"/>
        </w:rPr>
      </w:pPr>
      <w:bookmarkStart w:id="257" w:name="_Toc110928569"/>
      <w:r w:rsidRPr="007465B7">
        <w:rPr>
          <w:rFonts w:ascii="Trebuchet MS" w:hAnsi="Trebuchet MS" w:cs="Arial"/>
          <w:b/>
          <w:bCs/>
          <w:color w:val="000080"/>
          <w:kern w:val="32"/>
          <w:sz w:val="36"/>
        </w:rPr>
        <w:t>1</w:t>
      </w:r>
      <w:r>
        <w:rPr>
          <w:rFonts w:ascii="Trebuchet MS" w:hAnsi="Trebuchet MS" w:cs="Arial"/>
          <w:b/>
          <w:bCs/>
          <w:color w:val="000080"/>
          <w:kern w:val="32"/>
          <w:sz w:val="36"/>
        </w:rPr>
        <w:t>6</w:t>
      </w:r>
      <w:r w:rsidRPr="007465B7">
        <w:rPr>
          <w:rFonts w:ascii="Trebuchet MS" w:hAnsi="Trebuchet MS" w:cs="Arial"/>
          <w:b/>
          <w:bCs/>
          <w:color w:val="000080"/>
          <w:kern w:val="32"/>
          <w:sz w:val="36"/>
        </w:rPr>
        <w:t>.  Personal Protective Equipment (PPE) (</w:t>
      </w:r>
      <w:r w:rsidRPr="007465B7">
        <w:rPr>
          <w:rFonts w:ascii="Trebuchet MS" w:hAnsi="Trebuchet MS" w:cs="Arial"/>
          <w:b/>
          <w:bCs/>
          <w:color w:val="000080"/>
          <w:kern w:val="32"/>
          <w:sz w:val="36"/>
          <w:szCs w:val="32"/>
        </w:rPr>
        <w:t>also see the Personal Protective Equipment Policy)</w:t>
      </w:r>
      <w:bookmarkEnd w:id="257"/>
    </w:p>
    <w:p w14:paraId="4C8DFC3A" w14:textId="77777777" w:rsidR="007465B7" w:rsidRPr="007465B7" w:rsidRDefault="007465B7" w:rsidP="007465B7">
      <w:pPr>
        <w:spacing w:after="0"/>
        <w:rPr>
          <w:rFonts w:ascii="Trebuchet MS" w:eastAsia="Calibri" w:hAnsi="Trebuchet MS"/>
          <w:szCs w:val="22"/>
          <w:lang w:eastAsia="en-US"/>
        </w:rPr>
      </w:pPr>
      <w:r w:rsidRPr="007465B7">
        <w:rPr>
          <w:rFonts w:ascii="Trebuchet MS" w:eastAsia="Calibri" w:hAnsi="Trebuchet MS"/>
          <w:szCs w:val="22"/>
          <w:lang w:eastAsia="en-US"/>
        </w:rPr>
        <w:t>PPE will be provided free of charge to all staff as required.</w:t>
      </w:r>
    </w:p>
    <w:p w14:paraId="7E12260B" w14:textId="77777777" w:rsidR="007465B7" w:rsidRPr="007465B7" w:rsidRDefault="007465B7" w:rsidP="007465B7">
      <w:pPr>
        <w:spacing w:after="0"/>
        <w:rPr>
          <w:rFonts w:ascii="Trebuchet MS" w:eastAsia="Calibri" w:hAnsi="Trebuchet MS"/>
          <w:szCs w:val="22"/>
          <w:lang w:eastAsia="en-US"/>
        </w:rPr>
      </w:pPr>
    </w:p>
    <w:p w14:paraId="194A6032" w14:textId="77777777" w:rsidR="007465B7" w:rsidRPr="007465B7" w:rsidRDefault="007465B7" w:rsidP="007465B7">
      <w:pPr>
        <w:spacing w:after="0"/>
        <w:rPr>
          <w:rFonts w:ascii="Trebuchet MS" w:eastAsia="Calibri" w:hAnsi="Trebuchet MS"/>
          <w:szCs w:val="22"/>
          <w:lang w:eastAsia="en-US"/>
        </w:rPr>
      </w:pPr>
      <w:r w:rsidRPr="007465B7">
        <w:rPr>
          <w:rFonts w:ascii="Trebuchet MS" w:eastAsia="Calibri" w:hAnsi="Trebuchet MS"/>
          <w:szCs w:val="22"/>
          <w:lang w:eastAsia="en-US"/>
        </w:rPr>
        <w:t xml:space="preserve">PPE means all equipment worn by staff or pupils which is designed to protect them from specified hazards. The need for PPE is identified through risk and/or COSHH assessments which will determine the suitable PPE to be used for each hazard and these are reviewed on an annual basis or as and when required. The school will provide employees and pupils who are exposed to a hazard at the school, which cannot be controlled by other means, with PPE where appropriate. </w:t>
      </w:r>
    </w:p>
    <w:p w14:paraId="55591CBA" w14:textId="77777777" w:rsidR="007465B7" w:rsidRPr="007465B7" w:rsidRDefault="007465B7" w:rsidP="007465B7">
      <w:pPr>
        <w:spacing w:after="0"/>
        <w:rPr>
          <w:rFonts w:ascii="Trebuchet MS" w:eastAsia="Calibri" w:hAnsi="Trebuchet MS"/>
          <w:szCs w:val="22"/>
          <w:lang w:eastAsia="en-US"/>
        </w:rPr>
      </w:pPr>
    </w:p>
    <w:p w14:paraId="56AFFF1C" w14:textId="77777777" w:rsidR="007465B7" w:rsidRPr="007465B7" w:rsidRDefault="007465B7" w:rsidP="007465B7">
      <w:pPr>
        <w:spacing w:after="0"/>
        <w:rPr>
          <w:rFonts w:ascii="Trebuchet MS" w:eastAsia="Calibri" w:hAnsi="Trebuchet MS"/>
          <w:szCs w:val="22"/>
          <w:lang w:eastAsia="en-US"/>
        </w:rPr>
      </w:pPr>
      <w:r w:rsidRPr="007465B7">
        <w:rPr>
          <w:rFonts w:ascii="Trebuchet MS" w:eastAsia="Calibri" w:hAnsi="Trebuchet MS"/>
          <w:szCs w:val="22"/>
          <w:lang w:eastAsia="en-US"/>
        </w:rPr>
        <w:t xml:space="preserve">Staff and pupils will use the PPE provided, and care for it according to the instructions and training given. Supervising staff will ensure PPE fits the wearer properly. Where more than one item of PPE must be worn, the items should be compatible and remain effective. </w:t>
      </w:r>
    </w:p>
    <w:p w14:paraId="38DAB275" w14:textId="77777777" w:rsidR="007465B7" w:rsidRPr="007465B7" w:rsidRDefault="007465B7" w:rsidP="007465B7">
      <w:pPr>
        <w:spacing w:after="0"/>
        <w:rPr>
          <w:rFonts w:ascii="Trebuchet MS" w:eastAsia="Calibri" w:hAnsi="Trebuchet MS"/>
          <w:szCs w:val="22"/>
          <w:lang w:eastAsia="en-US"/>
        </w:rPr>
      </w:pPr>
    </w:p>
    <w:p w14:paraId="6B2A9BAE" w14:textId="04D959DB" w:rsidR="007465B7" w:rsidRPr="006B6D74" w:rsidRDefault="007465B7" w:rsidP="00187556">
      <w:pPr>
        <w:spacing w:after="0"/>
        <w:rPr>
          <w:rFonts w:ascii="Trebuchet MS" w:eastAsia="Calibri" w:hAnsi="Trebuchet MS" w:cs="Arial"/>
          <w:szCs w:val="22"/>
          <w:lang w:eastAsia="en-US"/>
        </w:rPr>
      </w:pPr>
      <w:r w:rsidRPr="007465B7">
        <w:rPr>
          <w:rFonts w:ascii="Trebuchet MS" w:eastAsia="Calibri" w:hAnsi="Trebuchet MS"/>
          <w:szCs w:val="22"/>
          <w:lang w:eastAsia="en-US"/>
        </w:rPr>
        <w:t>Damaged PPE will not be used and will be disposed of in line with the manufacturer’s instructions if it is not possible to repair. When not in use, PPE will be properly stored, kept clean, and in good repair.</w:t>
      </w:r>
    </w:p>
    <w:p w14:paraId="255682D5" w14:textId="77777777" w:rsidR="00B240A9" w:rsidRPr="006B6D74" w:rsidRDefault="00B240A9" w:rsidP="00440ADF">
      <w:pPr>
        <w:pStyle w:val="BodyText3"/>
        <w:widowControl w:val="0"/>
        <w:spacing w:after="0"/>
        <w:rPr>
          <w:rFonts w:ascii="Trebuchet MS" w:hAnsi="Trebuchet MS" w:cs="Arial"/>
          <w:iCs/>
          <w:snapToGrid w:val="0"/>
          <w:color w:val="0000FF"/>
          <w:sz w:val="24"/>
          <w:szCs w:val="24"/>
          <w:lang w:val="en-US"/>
        </w:rPr>
      </w:pPr>
      <w:bookmarkStart w:id="258" w:name="_Toc203205707"/>
      <w:bookmarkStart w:id="259" w:name="_Toc216148792"/>
    </w:p>
    <w:p w14:paraId="255682D6" w14:textId="5E72186A" w:rsidR="006F5ECB" w:rsidRPr="006B6D74" w:rsidRDefault="006F5ECB" w:rsidP="000909B4">
      <w:pPr>
        <w:pStyle w:val="Heading1"/>
        <w:rPr>
          <w:rFonts w:ascii="Trebuchet MS" w:hAnsi="Trebuchet MS"/>
        </w:rPr>
      </w:pPr>
      <w:bookmarkStart w:id="260" w:name="_Toc322088210"/>
      <w:bookmarkStart w:id="261" w:name="_Toc322088399"/>
      <w:bookmarkStart w:id="262" w:name="_Toc322088437"/>
      <w:bookmarkStart w:id="263" w:name="_Toc361406515"/>
      <w:bookmarkStart w:id="264" w:name="_Toc447289184"/>
      <w:bookmarkStart w:id="265" w:name="_Toc110928570"/>
      <w:r w:rsidRPr="006B6D74">
        <w:rPr>
          <w:rFonts w:ascii="Trebuchet MS" w:hAnsi="Trebuchet MS"/>
        </w:rPr>
        <w:t>1</w:t>
      </w:r>
      <w:r w:rsidR="007465B7">
        <w:rPr>
          <w:rFonts w:ascii="Trebuchet MS" w:hAnsi="Trebuchet MS"/>
        </w:rPr>
        <w:t>7</w:t>
      </w:r>
      <w:r w:rsidRPr="006B6D74">
        <w:rPr>
          <w:rFonts w:ascii="Trebuchet MS" w:hAnsi="Trebuchet MS"/>
        </w:rPr>
        <w:t xml:space="preserve">.  Training and Information (also </w:t>
      </w:r>
      <w:r w:rsidR="0084706A" w:rsidRPr="006B6D74">
        <w:rPr>
          <w:rFonts w:ascii="Trebuchet MS" w:hAnsi="Trebuchet MS"/>
        </w:rPr>
        <w:t xml:space="preserve">see </w:t>
      </w:r>
      <w:r w:rsidRPr="006B6D74">
        <w:rPr>
          <w:rFonts w:ascii="Trebuchet MS" w:hAnsi="Trebuchet MS"/>
        </w:rPr>
        <w:t>the Health and Safety Training Policy</w:t>
      </w:r>
      <w:bookmarkEnd w:id="258"/>
      <w:bookmarkEnd w:id="259"/>
      <w:r w:rsidRPr="006B6D74">
        <w:rPr>
          <w:rFonts w:ascii="Trebuchet MS" w:hAnsi="Trebuchet MS"/>
        </w:rPr>
        <w:t>)</w:t>
      </w:r>
      <w:bookmarkEnd w:id="260"/>
      <w:bookmarkEnd w:id="261"/>
      <w:bookmarkEnd w:id="262"/>
      <w:bookmarkEnd w:id="263"/>
      <w:bookmarkEnd w:id="264"/>
      <w:bookmarkEnd w:id="265"/>
    </w:p>
    <w:p w14:paraId="255682D7" w14:textId="2EC4535A" w:rsidR="006F5ECB" w:rsidRPr="006B6D74" w:rsidRDefault="006F5ECB" w:rsidP="00440ADF">
      <w:pPr>
        <w:pStyle w:val="BodyText"/>
        <w:spacing w:after="0"/>
        <w:rPr>
          <w:rFonts w:ascii="Trebuchet MS" w:hAnsi="Trebuchet MS" w:cs="Arial"/>
        </w:rPr>
      </w:pPr>
      <w:r w:rsidRPr="006B6D74">
        <w:rPr>
          <w:rFonts w:ascii="Trebuchet MS" w:hAnsi="Trebuchet MS" w:cs="Arial"/>
        </w:rPr>
        <w:t>A training needs anal</w:t>
      </w:r>
      <w:r w:rsidR="0084706A" w:rsidRPr="006B6D74">
        <w:rPr>
          <w:rFonts w:ascii="Trebuchet MS" w:hAnsi="Trebuchet MS" w:cs="Arial"/>
        </w:rPr>
        <w:t xml:space="preserve">ysis </w:t>
      </w:r>
      <w:r w:rsidR="007465B7">
        <w:rPr>
          <w:rFonts w:ascii="Trebuchet MS" w:hAnsi="Trebuchet MS" w:cs="Arial"/>
        </w:rPr>
        <w:t>has</w:t>
      </w:r>
      <w:r w:rsidR="0084706A" w:rsidRPr="006B6D74">
        <w:rPr>
          <w:rFonts w:ascii="Trebuchet MS" w:hAnsi="Trebuchet MS" w:cs="Arial"/>
        </w:rPr>
        <w:t xml:space="preserve"> be</w:t>
      </w:r>
      <w:r w:rsidR="007465B7">
        <w:rPr>
          <w:rFonts w:ascii="Trebuchet MS" w:hAnsi="Trebuchet MS" w:cs="Arial"/>
        </w:rPr>
        <w:t>en</w:t>
      </w:r>
      <w:r w:rsidR="0084706A" w:rsidRPr="006B6D74">
        <w:rPr>
          <w:rFonts w:ascii="Trebuchet MS" w:hAnsi="Trebuchet MS" w:cs="Arial"/>
        </w:rPr>
        <w:t xml:space="preserve"> undertaken by the H</w:t>
      </w:r>
      <w:r w:rsidRPr="006B6D74">
        <w:rPr>
          <w:rFonts w:ascii="Trebuchet MS" w:hAnsi="Trebuchet MS" w:cs="Arial"/>
        </w:rPr>
        <w:t xml:space="preserve">eadteacher to identify the mandatory health and safety training required for each member of staff and this will be reviewed annually. </w:t>
      </w:r>
      <w:r w:rsidR="00815315" w:rsidRPr="006B6D74">
        <w:rPr>
          <w:rFonts w:ascii="Trebuchet MS" w:hAnsi="Trebuchet MS" w:cs="Arial"/>
        </w:rPr>
        <w:t xml:space="preserve">The training </w:t>
      </w:r>
      <w:r w:rsidR="007465B7">
        <w:rPr>
          <w:rFonts w:ascii="Trebuchet MS" w:hAnsi="Trebuchet MS" w:cs="Arial"/>
        </w:rPr>
        <w:t>has</w:t>
      </w:r>
      <w:r w:rsidR="00815315" w:rsidRPr="006B6D74">
        <w:rPr>
          <w:rFonts w:ascii="Trebuchet MS" w:hAnsi="Trebuchet MS" w:cs="Arial"/>
        </w:rPr>
        <w:t xml:space="preserve"> be</w:t>
      </w:r>
      <w:r w:rsidR="007465B7">
        <w:rPr>
          <w:rFonts w:ascii="Trebuchet MS" w:hAnsi="Trebuchet MS" w:cs="Arial"/>
        </w:rPr>
        <w:t>en</w:t>
      </w:r>
      <w:r w:rsidR="00815315" w:rsidRPr="006B6D74">
        <w:rPr>
          <w:rFonts w:ascii="Trebuchet MS" w:hAnsi="Trebuchet MS" w:cs="Arial"/>
        </w:rPr>
        <w:t xml:space="preserve"> identified by using the  County Council’s Health and Safety Training Policy and matrix template. The Headteacher will ensure that staff are released for this training.</w:t>
      </w:r>
    </w:p>
    <w:p w14:paraId="255682D8" w14:textId="77777777" w:rsidR="006F5ECB" w:rsidRPr="006B6D74" w:rsidRDefault="006F5ECB" w:rsidP="00440ADF">
      <w:pPr>
        <w:pStyle w:val="BodyText"/>
        <w:spacing w:after="0"/>
        <w:rPr>
          <w:rFonts w:ascii="Trebuchet MS" w:hAnsi="Trebuchet MS" w:cs="Arial"/>
        </w:rPr>
      </w:pPr>
    </w:p>
    <w:p w14:paraId="255682D9" w14:textId="7015D7E6" w:rsidR="006F5ECB" w:rsidRPr="006B6D74" w:rsidRDefault="006F5ECB" w:rsidP="00440ADF">
      <w:pPr>
        <w:pStyle w:val="BodyText"/>
        <w:spacing w:after="0"/>
        <w:rPr>
          <w:rFonts w:ascii="Trebuchet MS" w:hAnsi="Trebuchet MS" w:cs="Arial"/>
        </w:rPr>
      </w:pPr>
      <w:r w:rsidRPr="006B6D74">
        <w:rPr>
          <w:rFonts w:ascii="Trebuchet MS" w:hAnsi="Trebuchet MS" w:cs="Arial"/>
        </w:rPr>
        <w:t>All members of staff will receive a comprehensive health and safety induction when they commence employment with the school and the induction will include specific elements of this policy being brought to their attention. A volunteer will receive a specific induction relevant to the activities they are undertaking in school.</w:t>
      </w:r>
    </w:p>
    <w:p w14:paraId="255682DA" w14:textId="77777777" w:rsidR="00A43469" w:rsidRPr="006B6D74" w:rsidRDefault="00A43469" w:rsidP="00440ADF">
      <w:pPr>
        <w:pStyle w:val="BodyText"/>
        <w:spacing w:after="0"/>
        <w:rPr>
          <w:rFonts w:ascii="Trebuchet MS" w:hAnsi="Trebuchet MS" w:cs="Arial"/>
        </w:rPr>
      </w:pPr>
    </w:p>
    <w:p w14:paraId="255682DB" w14:textId="77777777" w:rsidR="006F5ECB" w:rsidRPr="006B6D74" w:rsidRDefault="006F5ECB" w:rsidP="000909B4">
      <w:pPr>
        <w:pStyle w:val="BodyText"/>
        <w:rPr>
          <w:rFonts w:ascii="Trebuchet MS" w:hAnsi="Trebuchet MS" w:cs="Arial"/>
        </w:rPr>
      </w:pPr>
      <w:r w:rsidRPr="006B6D74">
        <w:rPr>
          <w:rFonts w:ascii="Trebuchet MS" w:hAnsi="Trebuchet MS" w:cs="Arial"/>
        </w:rPr>
        <w:t>The Headteacher will:</w:t>
      </w:r>
    </w:p>
    <w:p w14:paraId="255682DC" w14:textId="77777777" w:rsidR="006F5ECB" w:rsidRPr="006B6D74" w:rsidRDefault="006F5ECB" w:rsidP="000909B4">
      <w:pPr>
        <w:pStyle w:val="BodyText"/>
        <w:numPr>
          <w:ilvl w:val="0"/>
          <w:numId w:val="26"/>
        </w:numPr>
        <w:spacing w:after="0"/>
        <w:rPr>
          <w:rFonts w:ascii="Trebuchet MS" w:hAnsi="Trebuchet MS" w:cs="Arial"/>
        </w:rPr>
      </w:pPr>
      <w:r w:rsidRPr="006B6D74">
        <w:rPr>
          <w:rFonts w:ascii="Trebuchet MS" w:hAnsi="Trebuchet MS" w:cs="Arial"/>
        </w:rPr>
        <w:t xml:space="preserve">inform staff of any changes in the policy; </w:t>
      </w:r>
    </w:p>
    <w:p w14:paraId="255682DD" w14:textId="77777777" w:rsidR="006F5ECB" w:rsidRPr="006B6D74" w:rsidRDefault="006F5ECB" w:rsidP="000909B4">
      <w:pPr>
        <w:pStyle w:val="BodyText"/>
        <w:numPr>
          <w:ilvl w:val="0"/>
          <w:numId w:val="26"/>
        </w:numPr>
        <w:spacing w:after="0"/>
        <w:rPr>
          <w:rFonts w:ascii="Trebuchet MS" w:hAnsi="Trebuchet MS" w:cs="Arial"/>
        </w:rPr>
      </w:pPr>
      <w:r w:rsidRPr="006B6D74">
        <w:rPr>
          <w:rFonts w:ascii="Trebuchet MS" w:hAnsi="Trebuchet MS" w:cs="Arial"/>
        </w:rPr>
        <w:t>assess the training requirements of the staff and integrate those needs onto the school development plan to inform governors;</w:t>
      </w:r>
    </w:p>
    <w:p w14:paraId="255682DE" w14:textId="77777777" w:rsidR="006F5ECB" w:rsidRPr="006B6D74" w:rsidRDefault="006F5ECB" w:rsidP="00440ADF">
      <w:pPr>
        <w:pStyle w:val="BodyText"/>
        <w:numPr>
          <w:ilvl w:val="0"/>
          <w:numId w:val="26"/>
        </w:numPr>
        <w:spacing w:after="0"/>
        <w:ind w:left="714" w:hanging="357"/>
        <w:rPr>
          <w:rFonts w:ascii="Trebuchet MS" w:hAnsi="Trebuchet MS" w:cs="Arial"/>
        </w:rPr>
      </w:pPr>
      <w:r w:rsidRPr="006B6D74">
        <w:rPr>
          <w:rFonts w:ascii="Trebuchet MS" w:hAnsi="Trebuchet MS" w:cs="Arial"/>
        </w:rPr>
        <w:t>assess the training needs of new members of staff.</w:t>
      </w:r>
    </w:p>
    <w:p w14:paraId="255682DF" w14:textId="77777777" w:rsidR="006F5ECB" w:rsidRPr="006B6D74" w:rsidRDefault="006F5ECB" w:rsidP="00440ADF">
      <w:pPr>
        <w:spacing w:after="0"/>
        <w:rPr>
          <w:rFonts w:ascii="Trebuchet MS" w:hAnsi="Trebuchet MS" w:cs="Arial"/>
        </w:rPr>
      </w:pPr>
    </w:p>
    <w:p w14:paraId="255682E0" w14:textId="01592999" w:rsidR="006F5ECB" w:rsidRPr="006B6D74" w:rsidRDefault="006F5ECB" w:rsidP="00440ADF">
      <w:pPr>
        <w:spacing w:after="0"/>
        <w:rPr>
          <w:rFonts w:ascii="Trebuchet MS" w:hAnsi="Trebuchet MS" w:cs="Arial"/>
        </w:rPr>
      </w:pPr>
      <w:r w:rsidRPr="006B6D74">
        <w:rPr>
          <w:rFonts w:ascii="Trebuchet MS" w:hAnsi="Trebuchet MS" w:cs="Arial"/>
        </w:rPr>
        <w:t xml:space="preserve">The school has developed a supply teacher’s pack </w:t>
      </w:r>
      <w:r w:rsidR="00090E80" w:rsidRPr="006B6D74">
        <w:rPr>
          <w:rFonts w:ascii="Trebuchet MS" w:hAnsi="Trebuchet MS" w:cs="Arial"/>
        </w:rPr>
        <w:t xml:space="preserve">that includes health and safety information </w:t>
      </w:r>
      <w:r w:rsidRPr="006B6D74">
        <w:rPr>
          <w:rFonts w:ascii="Trebuchet MS" w:hAnsi="Trebuchet MS" w:cs="Arial"/>
        </w:rPr>
        <w:t>and this will be issued to all supply staff.</w:t>
      </w:r>
    </w:p>
    <w:p w14:paraId="549D78F2" w14:textId="77777777" w:rsidR="002666D5" w:rsidRPr="006B6D74" w:rsidRDefault="002666D5" w:rsidP="00440ADF">
      <w:pPr>
        <w:spacing w:after="0"/>
        <w:rPr>
          <w:rFonts w:ascii="Trebuchet MS" w:hAnsi="Trebuchet MS" w:cs="Arial"/>
        </w:rPr>
      </w:pPr>
    </w:p>
    <w:p w14:paraId="255682E1" w14:textId="5A1F7851" w:rsidR="006F5ECB" w:rsidRPr="006B6D74" w:rsidRDefault="00A77D5B" w:rsidP="00440ADF">
      <w:pPr>
        <w:pStyle w:val="Heading1"/>
        <w:rPr>
          <w:rFonts w:ascii="Trebuchet MS" w:hAnsi="Trebuchet MS"/>
        </w:rPr>
      </w:pPr>
      <w:bookmarkStart w:id="266" w:name="_Toc203205708"/>
      <w:bookmarkStart w:id="267" w:name="_Toc216148793"/>
      <w:bookmarkStart w:id="268" w:name="_Toc322088211"/>
      <w:bookmarkStart w:id="269" w:name="_Toc322088400"/>
      <w:bookmarkStart w:id="270" w:name="_Toc322088438"/>
      <w:bookmarkStart w:id="271" w:name="_Toc361406516"/>
      <w:bookmarkStart w:id="272" w:name="_Toc447289185"/>
      <w:bookmarkStart w:id="273" w:name="_Toc110928571"/>
      <w:r w:rsidRPr="00F567C8">
        <w:rPr>
          <w:rFonts w:ascii="Trebuchet MS" w:hAnsi="Trebuchet MS"/>
        </w:rPr>
        <w:t>1</w:t>
      </w:r>
      <w:r w:rsidR="007465B7" w:rsidRPr="00F567C8">
        <w:rPr>
          <w:rFonts w:ascii="Trebuchet MS" w:hAnsi="Trebuchet MS"/>
        </w:rPr>
        <w:t>8</w:t>
      </w:r>
      <w:r w:rsidR="006F5ECB" w:rsidRPr="00F567C8">
        <w:rPr>
          <w:rFonts w:ascii="Trebuchet MS" w:hAnsi="Trebuchet MS"/>
        </w:rPr>
        <w:t>.  Monitoring Health and Safety</w:t>
      </w:r>
      <w:bookmarkEnd w:id="266"/>
      <w:bookmarkEnd w:id="267"/>
      <w:bookmarkEnd w:id="268"/>
      <w:bookmarkEnd w:id="269"/>
      <w:bookmarkEnd w:id="270"/>
      <w:bookmarkEnd w:id="271"/>
      <w:bookmarkEnd w:id="272"/>
      <w:bookmarkEnd w:id="273"/>
    </w:p>
    <w:p w14:paraId="255682E2" w14:textId="77777777" w:rsidR="006F5ECB" w:rsidRPr="006B6D74" w:rsidRDefault="006F5ECB" w:rsidP="000909B4">
      <w:pPr>
        <w:tabs>
          <w:tab w:val="left" w:pos="360"/>
        </w:tabs>
        <w:spacing w:after="0"/>
        <w:ind w:left="360" w:hanging="360"/>
        <w:rPr>
          <w:rFonts w:ascii="Trebuchet MS" w:hAnsi="Trebuchet MS" w:cs="Arial"/>
        </w:rPr>
      </w:pPr>
      <w:r w:rsidRPr="006B6D74">
        <w:rPr>
          <w:rFonts w:ascii="Trebuchet MS" w:hAnsi="Trebuchet MS" w:cs="Arial"/>
        </w:rPr>
        <w:t xml:space="preserve">Health and safety standards must be monitored by the senior leadership team in </w:t>
      </w:r>
    </w:p>
    <w:p w14:paraId="255682E3" w14:textId="77777777" w:rsidR="006F5ECB" w:rsidRPr="006B6D74" w:rsidRDefault="006F5ECB" w:rsidP="00440ADF">
      <w:pPr>
        <w:tabs>
          <w:tab w:val="left" w:pos="360"/>
        </w:tabs>
        <w:ind w:left="357" w:hanging="357"/>
        <w:rPr>
          <w:rFonts w:ascii="Trebuchet MS" w:hAnsi="Trebuchet MS" w:cs="Arial"/>
        </w:rPr>
      </w:pPr>
      <w:r w:rsidRPr="006B6D74">
        <w:rPr>
          <w:rFonts w:ascii="Trebuchet MS" w:hAnsi="Trebuchet MS" w:cs="Arial"/>
        </w:rPr>
        <w:t>conjunction with the school governors by the following:</w:t>
      </w:r>
    </w:p>
    <w:p w14:paraId="255682E4" w14:textId="77777777" w:rsidR="006F5ECB" w:rsidRPr="006B6D74" w:rsidRDefault="0084706A" w:rsidP="000909B4">
      <w:pPr>
        <w:widowControl w:val="0"/>
        <w:numPr>
          <w:ilvl w:val="0"/>
          <w:numId w:val="27"/>
        </w:numPr>
        <w:tabs>
          <w:tab w:val="left" w:pos="360"/>
        </w:tabs>
        <w:spacing w:after="0"/>
        <w:rPr>
          <w:rFonts w:ascii="Trebuchet MS" w:hAnsi="Trebuchet MS" w:cs="Arial"/>
        </w:rPr>
      </w:pPr>
      <w:r w:rsidRPr="006B6D74">
        <w:rPr>
          <w:rFonts w:ascii="Trebuchet MS" w:hAnsi="Trebuchet MS" w:cs="Arial"/>
        </w:rPr>
        <w:t>Senior Leadership Team</w:t>
      </w:r>
      <w:r w:rsidR="006F5ECB" w:rsidRPr="006B6D74">
        <w:rPr>
          <w:rFonts w:ascii="Trebuchet MS" w:hAnsi="Trebuchet MS" w:cs="Arial"/>
        </w:rPr>
        <w:t xml:space="preserve"> will include health and safety as part of the agenda of their regular meetings;</w:t>
      </w:r>
    </w:p>
    <w:p w14:paraId="255682E5" w14:textId="77777777" w:rsidR="006F5ECB" w:rsidRPr="006B6D74" w:rsidRDefault="008B0A36" w:rsidP="000909B4">
      <w:pPr>
        <w:widowControl w:val="0"/>
        <w:numPr>
          <w:ilvl w:val="0"/>
          <w:numId w:val="27"/>
        </w:numPr>
        <w:tabs>
          <w:tab w:val="left" w:pos="360"/>
        </w:tabs>
        <w:spacing w:after="0"/>
        <w:rPr>
          <w:rFonts w:ascii="Trebuchet MS" w:hAnsi="Trebuchet MS" w:cs="Arial"/>
        </w:rPr>
      </w:pPr>
      <w:r w:rsidRPr="006B6D74">
        <w:rPr>
          <w:rFonts w:ascii="Trebuchet MS" w:hAnsi="Trebuchet MS" w:cs="Arial"/>
        </w:rPr>
        <w:t>the H</w:t>
      </w:r>
      <w:r w:rsidR="006F5ECB" w:rsidRPr="006B6D74">
        <w:rPr>
          <w:rFonts w:ascii="Trebuchet MS" w:hAnsi="Trebuchet MS" w:cs="Arial"/>
        </w:rPr>
        <w:t>e</w:t>
      </w:r>
      <w:r w:rsidRPr="006B6D74">
        <w:rPr>
          <w:rFonts w:ascii="Trebuchet MS" w:hAnsi="Trebuchet MS" w:cs="Arial"/>
        </w:rPr>
        <w:t xml:space="preserve">adteacher will conduct a bi-termly </w:t>
      </w:r>
      <w:r w:rsidR="006F5ECB" w:rsidRPr="006B6D74">
        <w:rPr>
          <w:rFonts w:ascii="Trebuchet MS" w:hAnsi="Trebuchet MS" w:cs="Arial"/>
        </w:rPr>
        <w:t>premises inspection (with a trade union safety representative, if one has been appointed);</w:t>
      </w:r>
    </w:p>
    <w:p w14:paraId="255682E6" w14:textId="77777777" w:rsidR="006F5ECB" w:rsidRPr="006B6D74" w:rsidRDefault="008B0A36" w:rsidP="00440ADF">
      <w:pPr>
        <w:widowControl w:val="0"/>
        <w:numPr>
          <w:ilvl w:val="0"/>
          <w:numId w:val="27"/>
        </w:numPr>
        <w:tabs>
          <w:tab w:val="left" w:pos="360"/>
        </w:tabs>
        <w:spacing w:after="0"/>
        <w:ind w:hanging="357"/>
        <w:rPr>
          <w:rFonts w:ascii="Trebuchet MS" w:hAnsi="Trebuchet MS" w:cs="Arial"/>
        </w:rPr>
      </w:pPr>
      <w:r w:rsidRPr="006B6D74">
        <w:rPr>
          <w:rFonts w:ascii="Trebuchet MS" w:hAnsi="Trebuchet MS" w:cs="Arial"/>
        </w:rPr>
        <w:t>the Governors’ agenda and H</w:t>
      </w:r>
      <w:r w:rsidR="006F5ECB" w:rsidRPr="006B6D74">
        <w:rPr>
          <w:rFonts w:ascii="Trebuchet MS" w:hAnsi="Trebuchet MS" w:cs="Arial"/>
        </w:rPr>
        <w:t>eadteache</w:t>
      </w:r>
      <w:r w:rsidRPr="006B6D74">
        <w:rPr>
          <w:rFonts w:ascii="Trebuchet MS" w:hAnsi="Trebuchet MS" w:cs="Arial"/>
        </w:rPr>
        <w:t>r’s report to the G</w:t>
      </w:r>
      <w:r w:rsidR="006F5ECB" w:rsidRPr="006B6D74">
        <w:rPr>
          <w:rFonts w:ascii="Trebuchet MS" w:hAnsi="Trebuchet MS" w:cs="Arial"/>
        </w:rPr>
        <w:t>overnors will both have health and safety as standing agenda items.</w:t>
      </w:r>
    </w:p>
    <w:p w14:paraId="255682E7" w14:textId="40E2B0DE" w:rsidR="006F5ECB" w:rsidRPr="006B6D74" w:rsidRDefault="006F5ECB" w:rsidP="000909B4">
      <w:pPr>
        <w:pStyle w:val="Heading2"/>
        <w:rPr>
          <w:rFonts w:ascii="Trebuchet MS" w:hAnsi="Trebuchet MS"/>
        </w:rPr>
      </w:pPr>
      <w:bookmarkStart w:id="274" w:name="_Toc203205709"/>
      <w:bookmarkStart w:id="275" w:name="_Toc216148794"/>
      <w:bookmarkStart w:id="276" w:name="_Toc430181439"/>
      <w:bookmarkStart w:id="277" w:name="_Toc447289186"/>
      <w:r w:rsidRPr="006B6D74">
        <w:rPr>
          <w:rFonts w:ascii="Trebuchet MS" w:hAnsi="Trebuchet MS"/>
        </w:rPr>
        <w:t>1</w:t>
      </w:r>
      <w:r w:rsidR="00CB2B54" w:rsidRPr="006B6D74">
        <w:rPr>
          <w:rFonts w:ascii="Trebuchet MS" w:hAnsi="Trebuchet MS"/>
        </w:rPr>
        <w:t>8</w:t>
      </w:r>
      <w:r w:rsidRPr="006B6D74">
        <w:rPr>
          <w:rFonts w:ascii="Trebuchet MS" w:hAnsi="Trebuchet MS"/>
        </w:rPr>
        <w:t xml:space="preserve">.1  </w:t>
      </w:r>
      <w:r w:rsidRPr="006B6D74">
        <w:rPr>
          <w:rFonts w:ascii="Trebuchet MS" w:hAnsi="Trebuchet MS"/>
        </w:rPr>
        <w:tab/>
        <w:t>Inspections</w:t>
      </w:r>
      <w:bookmarkEnd w:id="274"/>
      <w:bookmarkEnd w:id="275"/>
      <w:bookmarkEnd w:id="276"/>
      <w:bookmarkEnd w:id="277"/>
    </w:p>
    <w:p w14:paraId="255682E8" w14:textId="2213B186" w:rsidR="006F5ECB" w:rsidRPr="00C05398" w:rsidRDefault="006F5ECB" w:rsidP="000909B4">
      <w:pPr>
        <w:rPr>
          <w:rFonts w:ascii="Trebuchet MS" w:hAnsi="Trebuchet MS" w:cs="Arial"/>
        </w:rPr>
      </w:pPr>
      <w:r w:rsidRPr="006B6D74">
        <w:rPr>
          <w:rFonts w:ascii="Trebuchet MS" w:hAnsi="Trebuchet MS" w:cs="Arial"/>
        </w:rPr>
        <w:t xml:space="preserve">To maintain and improve standards throughout the school a premises inspection will take place at least three times per year and records kept. The school will be inspected by </w:t>
      </w:r>
      <w:r w:rsidR="00C05398" w:rsidRPr="00C05398">
        <w:rPr>
          <w:rFonts w:ascii="Trebuchet MS" w:hAnsi="Trebuchet MS" w:cs="Arial"/>
        </w:rPr>
        <w:t xml:space="preserve">a </w:t>
      </w:r>
      <w:r w:rsidRPr="00C05398">
        <w:rPr>
          <w:rFonts w:ascii="Trebuchet MS" w:hAnsi="Trebuchet MS" w:cs="Arial"/>
        </w:rPr>
        <w:t>Governor</w:t>
      </w:r>
      <w:r w:rsidR="00C05398" w:rsidRPr="00C05398">
        <w:rPr>
          <w:rFonts w:ascii="Trebuchet MS" w:hAnsi="Trebuchet MS" w:cs="Arial"/>
        </w:rPr>
        <w:t>, C</w:t>
      </w:r>
      <w:r w:rsidRPr="00C05398">
        <w:rPr>
          <w:rFonts w:ascii="Trebuchet MS" w:hAnsi="Trebuchet MS" w:cs="Arial"/>
        </w:rPr>
        <w:t xml:space="preserve">aretaker and </w:t>
      </w:r>
      <w:r w:rsidR="00C05398" w:rsidRPr="00C05398">
        <w:rPr>
          <w:rFonts w:ascii="Trebuchet MS" w:hAnsi="Trebuchet MS" w:cs="Arial"/>
        </w:rPr>
        <w:t xml:space="preserve">the </w:t>
      </w:r>
      <w:r w:rsidRPr="00C05398">
        <w:rPr>
          <w:rFonts w:ascii="Trebuchet MS" w:hAnsi="Trebuchet MS" w:cs="Arial"/>
        </w:rPr>
        <w:t>Headteacher.</w:t>
      </w:r>
    </w:p>
    <w:p w14:paraId="6B46BE3C" w14:textId="42A346F0" w:rsidR="00DF2EEC" w:rsidRDefault="00DF2EEC" w:rsidP="00F567C8">
      <w:pPr>
        <w:spacing w:after="0"/>
        <w:rPr>
          <w:rFonts w:ascii="Trebuchet MS" w:hAnsi="Trebuchet MS" w:cs="Arial"/>
        </w:rPr>
      </w:pPr>
      <w:r w:rsidRPr="006B6D74">
        <w:rPr>
          <w:rFonts w:ascii="Trebuchet MS" w:hAnsi="Trebuchet MS" w:cs="Arial"/>
        </w:rPr>
        <w:t xml:space="preserve">The Health and Safety Governor will review the inspection checklists to ensure that these are being carried out, that they are effective and that issues raised are being resolved. </w:t>
      </w:r>
    </w:p>
    <w:p w14:paraId="0CE54FBD" w14:textId="5623CBF4" w:rsidR="00F567C8" w:rsidRDefault="00F567C8" w:rsidP="00F567C8">
      <w:pPr>
        <w:spacing w:after="0"/>
        <w:rPr>
          <w:rFonts w:ascii="Trebuchet MS" w:hAnsi="Trebuchet MS" w:cs="Arial"/>
        </w:rPr>
      </w:pPr>
    </w:p>
    <w:p w14:paraId="397A5A78" w14:textId="06A0F162" w:rsidR="00F567C8" w:rsidRPr="00F567C8" w:rsidRDefault="00F567C8" w:rsidP="00F567C8">
      <w:pPr>
        <w:spacing w:after="0"/>
        <w:rPr>
          <w:rFonts w:ascii="Trebuchet MS" w:eastAsia="Calibri" w:hAnsi="Trebuchet MS"/>
          <w:sz w:val="22"/>
          <w:szCs w:val="22"/>
          <w:lang w:eastAsia="en-US"/>
        </w:rPr>
      </w:pPr>
      <w:bookmarkStart w:id="278" w:name="_Hlk110864919"/>
      <w:r w:rsidRPr="00F567C8">
        <w:rPr>
          <w:rFonts w:ascii="Trebuchet MS" w:hAnsi="Trebuchet MS" w:cs="Arial"/>
        </w:rPr>
        <w:t xml:space="preserve">Local inspections of the outdoor play equipment are undertaken </w:t>
      </w:r>
      <w:r w:rsidR="00C05398">
        <w:rPr>
          <w:rFonts w:ascii="Trebuchet MS" w:hAnsi="Trebuchet MS" w:cs="Arial"/>
        </w:rPr>
        <w:t>as part of the school grounds maintenance contract</w:t>
      </w:r>
      <w:r w:rsidRPr="00F567C8">
        <w:rPr>
          <w:rFonts w:ascii="Trebuchet MS" w:hAnsi="Trebuchet MS" w:cs="Arial"/>
          <w:color w:val="FF0000"/>
        </w:rPr>
        <w:t xml:space="preserve"> </w:t>
      </w:r>
      <w:r w:rsidRPr="00F567C8">
        <w:rPr>
          <w:rFonts w:ascii="Trebuchet MS" w:hAnsi="Trebuchet MS" w:cs="Arial"/>
        </w:rPr>
        <w:t>in line with the ESCC Guidance on Outdoor Play Equipment document. A certificated inspection is undertaken by a registered RPII (Register of Play Inspectors International) Inspector on an annual basis with records kept.</w:t>
      </w:r>
    </w:p>
    <w:p w14:paraId="255682E9" w14:textId="6FD9533F" w:rsidR="006F5ECB" w:rsidRPr="006B6D74" w:rsidRDefault="00A77D5B" w:rsidP="000909B4">
      <w:pPr>
        <w:pStyle w:val="Heading2"/>
        <w:rPr>
          <w:rFonts w:ascii="Trebuchet MS" w:hAnsi="Trebuchet MS"/>
        </w:rPr>
      </w:pPr>
      <w:bookmarkStart w:id="279" w:name="_Toc203205710"/>
      <w:bookmarkStart w:id="280" w:name="_Toc216148795"/>
      <w:bookmarkStart w:id="281" w:name="_Toc430181440"/>
      <w:bookmarkStart w:id="282" w:name="_Toc447289187"/>
      <w:bookmarkEnd w:id="278"/>
      <w:r w:rsidRPr="006B6D74">
        <w:rPr>
          <w:rFonts w:ascii="Trebuchet MS" w:hAnsi="Trebuchet MS"/>
        </w:rPr>
        <w:t>1</w:t>
      </w:r>
      <w:r w:rsidR="00CB2B54" w:rsidRPr="006B6D74">
        <w:rPr>
          <w:rFonts w:ascii="Trebuchet MS" w:hAnsi="Trebuchet MS"/>
        </w:rPr>
        <w:t>8</w:t>
      </w:r>
      <w:r w:rsidR="006F5ECB" w:rsidRPr="006B6D74">
        <w:rPr>
          <w:rFonts w:ascii="Trebuchet MS" w:hAnsi="Trebuchet MS"/>
        </w:rPr>
        <w:t xml:space="preserve">.2  </w:t>
      </w:r>
      <w:r w:rsidR="006F5ECB" w:rsidRPr="006B6D74">
        <w:rPr>
          <w:rFonts w:ascii="Trebuchet MS" w:hAnsi="Trebuchet MS"/>
        </w:rPr>
        <w:tab/>
        <w:t>Auditing</w:t>
      </w:r>
      <w:bookmarkEnd w:id="279"/>
      <w:bookmarkEnd w:id="280"/>
      <w:bookmarkEnd w:id="281"/>
      <w:bookmarkEnd w:id="282"/>
    </w:p>
    <w:p w14:paraId="255682EA" w14:textId="34555539" w:rsidR="00440ADF" w:rsidRPr="006B6D74" w:rsidRDefault="008B0A36" w:rsidP="000631E9">
      <w:pPr>
        <w:spacing w:after="0"/>
        <w:rPr>
          <w:rFonts w:ascii="Trebuchet MS" w:hAnsi="Trebuchet MS"/>
        </w:rPr>
      </w:pPr>
      <w:r w:rsidRPr="006B6D74">
        <w:rPr>
          <w:rFonts w:ascii="Trebuchet MS" w:hAnsi="Trebuchet MS"/>
        </w:rPr>
        <w:t xml:space="preserve">As a means of confirming that the necessary systems to comply with legislation are in place and are being followed </w:t>
      </w:r>
      <w:r w:rsidR="00B35D59" w:rsidRPr="006B6D74">
        <w:rPr>
          <w:rFonts w:ascii="Trebuchet MS" w:hAnsi="Trebuchet MS"/>
        </w:rPr>
        <w:t xml:space="preserve">East Sussex </w:t>
      </w:r>
      <w:r w:rsidR="007919F3" w:rsidRPr="006B6D74">
        <w:rPr>
          <w:rFonts w:ascii="Trebuchet MS" w:hAnsi="Trebuchet MS"/>
        </w:rPr>
        <w:t xml:space="preserve">County Council’s Health </w:t>
      </w:r>
      <w:r w:rsidRPr="006B6D74">
        <w:rPr>
          <w:rFonts w:ascii="Trebuchet MS" w:hAnsi="Trebuchet MS"/>
        </w:rPr>
        <w:t xml:space="preserve">and Safety Team will complete a health and safety audit at least every </w:t>
      </w:r>
      <w:r w:rsidR="00EB6BB1" w:rsidRPr="006B6D74">
        <w:rPr>
          <w:rFonts w:ascii="Trebuchet MS" w:hAnsi="Trebuchet MS"/>
        </w:rPr>
        <w:t>3</w:t>
      </w:r>
      <w:r w:rsidRPr="006B6D74">
        <w:rPr>
          <w:rFonts w:ascii="Trebuchet MS" w:hAnsi="Trebuchet MS"/>
        </w:rPr>
        <w:t xml:space="preserve"> years. The action points identified through the audit will form part of the school development plan.</w:t>
      </w:r>
    </w:p>
    <w:p w14:paraId="255682EB" w14:textId="77777777" w:rsidR="000631E9" w:rsidRPr="006B6D74" w:rsidRDefault="000631E9" w:rsidP="008B0A36">
      <w:pPr>
        <w:rPr>
          <w:rFonts w:ascii="Trebuchet MS" w:hAnsi="Trebuchet MS"/>
        </w:rPr>
      </w:pPr>
    </w:p>
    <w:p w14:paraId="255682EC" w14:textId="748B02B1" w:rsidR="006F5ECB" w:rsidRPr="006B6D74" w:rsidRDefault="006F5ECB" w:rsidP="00440ADF">
      <w:pPr>
        <w:pStyle w:val="Heading1"/>
        <w:rPr>
          <w:rFonts w:ascii="Trebuchet MS" w:hAnsi="Trebuchet MS"/>
        </w:rPr>
      </w:pPr>
      <w:bookmarkStart w:id="283" w:name="_Toc203205711"/>
      <w:bookmarkStart w:id="284" w:name="_Toc216148796"/>
      <w:bookmarkStart w:id="285" w:name="_Toc322088212"/>
      <w:bookmarkStart w:id="286" w:name="_Toc322088401"/>
      <w:bookmarkStart w:id="287" w:name="_Toc322088439"/>
      <w:bookmarkStart w:id="288" w:name="_Toc361406517"/>
      <w:bookmarkStart w:id="289" w:name="_Toc447289188"/>
      <w:bookmarkStart w:id="290" w:name="_Toc110928572"/>
      <w:r w:rsidRPr="006B6D74">
        <w:rPr>
          <w:rFonts w:ascii="Trebuchet MS" w:hAnsi="Trebuchet MS"/>
        </w:rPr>
        <w:t>1</w:t>
      </w:r>
      <w:r w:rsidR="00CB2B54" w:rsidRPr="006B6D74">
        <w:rPr>
          <w:rFonts w:ascii="Trebuchet MS" w:hAnsi="Trebuchet MS"/>
        </w:rPr>
        <w:t>9</w:t>
      </w:r>
      <w:r w:rsidRPr="006B6D74">
        <w:rPr>
          <w:rFonts w:ascii="Trebuchet MS" w:hAnsi="Trebuchet MS"/>
        </w:rPr>
        <w:t>.</w:t>
      </w:r>
      <w:r w:rsidRPr="006B6D74">
        <w:rPr>
          <w:rFonts w:ascii="Trebuchet MS" w:hAnsi="Trebuchet MS"/>
        </w:rPr>
        <w:tab/>
        <w:t>Visitors</w:t>
      </w:r>
      <w:bookmarkEnd w:id="283"/>
      <w:bookmarkEnd w:id="284"/>
      <w:bookmarkEnd w:id="285"/>
      <w:bookmarkEnd w:id="286"/>
      <w:bookmarkEnd w:id="287"/>
      <w:bookmarkEnd w:id="288"/>
      <w:bookmarkEnd w:id="289"/>
      <w:bookmarkEnd w:id="290"/>
    </w:p>
    <w:p w14:paraId="255682ED" w14:textId="77777777" w:rsidR="006F5ECB" w:rsidRPr="006B6D74" w:rsidRDefault="008B0A36" w:rsidP="00440ADF">
      <w:pPr>
        <w:spacing w:after="0"/>
        <w:rPr>
          <w:rFonts w:ascii="Trebuchet MS" w:hAnsi="Trebuchet MS" w:cs="Arial"/>
        </w:rPr>
      </w:pPr>
      <w:r w:rsidRPr="006B6D74">
        <w:rPr>
          <w:rFonts w:ascii="Trebuchet MS" w:hAnsi="Trebuchet MS" w:cs="Arial"/>
        </w:rPr>
        <w:t>The Headteacher and G</w:t>
      </w:r>
      <w:r w:rsidR="006F5ECB" w:rsidRPr="006B6D74">
        <w:rPr>
          <w:rFonts w:ascii="Trebuchet MS" w:hAnsi="Trebuchet MS" w:cs="Arial"/>
        </w:rPr>
        <w:t>overnors must accept the responsibility for health and safety of visitors to the school, including contractors.</w:t>
      </w:r>
    </w:p>
    <w:p w14:paraId="255682EE" w14:textId="77777777" w:rsidR="006F5ECB" w:rsidRPr="006B6D74" w:rsidRDefault="006F5ECB" w:rsidP="00440ADF">
      <w:pPr>
        <w:spacing w:after="0"/>
        <w:rPr>
          <w:rFonts w:ascii="Trebuchet MS" w:hAnsi="Trebuchet MS" w:cs="Arial"/>
        </w:rPr>
      </w:pPr>
    </w:p>
    <w:p w14:paraId="255682EF" w14:textId="563B2073" w:rsidR="006F5ECB" w:rsidRPr="006B6D74" w:rsidRDefault="006F5ECB" w:rsidP="00440ADF">
      <w:pPr>
        <w:spacing w:after="0"/>
        <w:rPr>
          <w:rFonts w:ascii="Trebuchet MS" w:hAnsi="Trebuchet MS" w:cs="Arial"/>
        </w:rPr>
      </w:pPr>
      <w:r w:rsidRPr="006B6D74">
        <w:rPr>
          <w:rFonts w:ascii="Trebuchet MS" w:hAnsi="Trebuchet MS" w:cs="Arial"/>
        </w:rPr>
        <w:t>All visitors to the school will be asked to sign in at the school office and sign out when they leave. Each class teacher will accept responsibility for specific volunteers or visitors including checking that they are aware of emergency procedures and supervising their evacuation in case of an emergency.</w:t>
      </w:r>
      <w:r w:rsidR="00A77D5B" w:rsidRPr="006B6D74">
        <w:rPr>
          <w:rFonts w:ascii="Trebuchet MS" w:hAnsi="Trebuchet MS" w:cs="Arial"/>
        </w:rPr>
        <w:t xml:space="preserve"> </w:t>
      </w:r>
      <w:r w:rsidR="005E7174" w:rsidRPr="006B6D74">
        <w:rPr>
          <w:rFonts w:ascii="Trebuchet MS" w:hAnsi="Trebuchet MS" w:cs="Arial"/>
        </w:rPr>
        <w:t>The H</w:t>
      </w:r>
      <w:r w:rsidRPr="006B6D74">
        <w:rPr>
          <w:rFonts w:ascii="Trebuchet MS" w:hAnsi="Trebuchet MS" w:cs="Arial"/>
        </w:rPr>
        <w:t>eadteacher</w:t>
      </w:r>
      <w:r w:rsidRPr="006B6D74">
        <w:rPr>
          <w:rFonts w:ascii="Trebuchet MS" w:hAnsi="Trebuchet MS" w:cs="Arial"/>
          <w:color w:val="FF0000"/>
        </w:rPr>
        <w:t xml:space="preserve"> </w:t>
      </w:r>
      <w:r w:rsidRPr="006B6D74">
        <w:rPr>
          <w:rFonts w:ascii="Trebuchet MS" w:hAnsi="Trebuchet MS" w:cs="Arial"/>
        </w:rPr>
        <w:t>will ensure that volunteers have the necessary safety information.</w:t>
      </w:r>
    </w:p>
    <w:p w14:paraId="7D968B34" w14:textId="1FC40A23" w:rsidR="002A22D8" w:rsidRPr="006B6D74" w:rsidRDefault="002A22D8" w:rsidP="00440ADF">
      <w:pPr>
        <w:spacing w:after="0"/>
        <w:rPr>
          <w:rFonts w:ascii="Trebuchet MS" w:hAnsi="Trebuchet MS" w:cs="Arial"/>
        </w:rPr>
      </w:pPr>
    </w:p>
    <w:p w14:paraId="6C84C0E8" w14:textId="17EFD346" w:rsidR="002A22D8" w:rsidRPr="006B6D74" w:rsidRDefault="00C05398" w:rsidP="002A22D8">
      <w:pPr>
        <w:spacing w:after="0"/>
        <w:rPr>
          <w:rFonts w:ascii="Trebuchet MS" w:hAnsi="Trebuchet MS" w:cs="Arial"/>
          <w:color w:val="FF0000"/>
        </w:rPr>
      </w:pPr>
      <w:r w:rsidRPr="00C05398">
        <w:rPr>
          <w:rFonts w:ascii="Trebuchet MS" w:hAnsi="Trebuchet MS" w:cs="Arial"/>
        </w:rPr>
        <w:t xml:space="preserve">The office / Caretaker </w:t>
      </w:r>
      <w:r w:rsidR="002A22D8" w:rsidRPr="006B6D74">
        <w:rPr>
          <w:rFonts w:ascii="Trebuchet MS" w:hAnsi="Trebuchet MS" w:cs="Arial"/>
        </w:rPr>
        <w:t>will ensure that volunteers have the necessary safety information, in line with East Sussex County Council’s Voluntary Work Policy.</w:t>
      </w:r>
    </w:p>
    <w:p w14:paraId="3962D64D" w14:textId="77777777" w:rsidR="002A22D8" w:rsidRPr="006B6D74" w:rsidRDefault="002A22D8" w:rsidP="00440ADF">
      <w:pPr>
        <w:spacing w:after="0"/>
        <w:rPr>
          <w:rFonts w:ascii="Trebuchet MS" w:hAnsi="Trebuchet MS" w:cs="Arial"/>
        </w:rPr>
      </w:pPr>
    </w:p>
    <w:p w14:paraId="255682F1" w14:textId="219D3B84" w:rsidR="006F5ECB" w:rsidRPr="006B6D74" w:rsidRDefault="00CB2B54" w:rsidP="000909B4">
      <w:pPr>
        <w:pStyle w:val="Heading1"/>
        <w:rPr>
          <w:rFonts w:ascii="Trebuchet MS" w:hAnsi="Trebuchet MS"/>
        </w:rPr>
      </w:pPr>
      <w:bookmarkStart w:id="291" w:name="_Toc203205712"/>
      <w:bookmarkStart w:id="292" w:name="_Toc216148797"/>
      <w:bookmarkStart w:id="293" w:name="_Toc322088213"/>
      <w:bookmarkStart w:id="294" w:name="_Toc322088402"/>
      <w:bookmarkStart w:id="295" w:name="_Toc322088440"/>
      <w:bookmarkStart w:id="296" w:name="_Toc361406518"/>
      <w:bookmarkStart w:id="297" w:name="_Toc447289189"/>
      <w:bookmarkStart w:id="298" w:name="_Toc110928573"/>
      <w:r w:rsidRPr="006B6D74">
        <w:rPr>
          <w:rFonts w:ascii="Trebuchet MS" w:hAnsi="Trebuchet MS"/>
        </w:rPr>
        <w:lastRenderedPageBreak/>
        <w:t>20</w:t>
      </w:r>
      <w:r w:rsidR="006F5ECB" w:rsidRPr="006B6D74">
        <w:rPr>
          <w:rFonts w:ascii="Trebuchet MS" w:hAnsi="Trebuchet MS"/>
        </w:rPr>
        <w:t>.</w:t>
      </w:r>
      <w:r w:rsidR="006F5ECB" w:rsidRPr="006B6D74">
        <w:rPr>
          <w:rFonts w:ascii="Trebuchet MS" w:hAnsi="Trebuchet MS"/>
        </w:rPr>
        <w:tab/>
        <w:t>Trade Union Safety Representatives</w:t>
      </w:r>
      <w:bookmarkEnd w:id="291"/>
      <w:bookmarkEnd w:id="292"/>
      <w:bookmarkEnd w:id="293"/>
      <w:bookmarkEnd w:id="294"/>
      <w:bookmarkEnd w:id="295"/>
      <w:bookmarkEnd w:id="296"/>
      <w:bookmarkEnd w:id="297"/>
      <w:bookmarkEnd w:id="298"/>
    </w:p>
    <w:p w14:paraId="255682F2" w14:textId="77777777" w:rsidR="006F5ECB" w:rsidRPr="006B6D74" w:rsidRDefault="006F5ECB" w:rsidP="00440ADF">
      <w:pPr>
        <w:spacing w:after="0"/>
        <w:rPr>
          <w:rFonts w:ascii="Trebuchet MS" w:hAnsi="Trebuchet MS" w:cs="Arial"/>
        </w:rPr>
      </w:pPr>
      <w:r w:rsidRPr="006B6D74">
        <w:rPr>
          <w:rFonts w:ascii="Trebuchet MS" w:hAnsi="Trebuchet MS" w:cs="Arial"/>
        </w:rPr>
        <w:t xml:space="preserve">Trade unions can appoint safety representatives who are legally entitled to inspect premises, investigate accidents and undertake safety training.  </w:t>
      </w:r>
    </w:p>
    <w:p w14:paraId="255682F3" w14:textId="77777777" w:rsidR="006F5ECB" w:rsidRPr="006B6D74" w:rsidRDefault="006F5ECB" w:rsidP="00440ADF">
      <w:pPr>
        <w:spacing w:after="0"/>
        <w:rPr>
          <w:rFonts w:ascii="Trebuchet MS" w:hAnsi="Trebuchet MS" w:cs="Arial"/>
        </w:rPr>
      </w:pPr>
    </w:p>
    <w:p w14:paraId="255682F4" w14:textId="77777777" w:rsidR="006F5ECB" w:rsidRPr="006B6D74" w:rsidRDefault="006F5ECB" w:rsidP="00440ADF">
      <w:pPr>
        <w:spacing w:after="0"/>
        <w:rPr>
          <w:rFonts w:ascii="Trebuchet MS" w:hAnsi="Trebuchet MS" w:cs="Arial"/>
        </w:rPr>
      </w:pPr>
      <w:r w:rsidRPr="006B6D74">
        <w:rPr>
          <w:rFonts w:ascii="Trebuchet MS" w:hAnsi="Trebuchet MS" w:cs="Arial"/>
        </w:rPr>
        <w:t>The trade union safety representative wil</w:t>
      </w:r>
      <w:r w:rsidR="005E7174" w:rsidRPr="006B6D74">
        <w:rPr>
          <w:rFonts w:ascii="Trebuchet MS" w:hAnsi="Trebuchet MS" w:cs="Arial"/>
        </w:rPr>
        <w:t>l consult the H</w:t>
      </w:r>
      <w:r w:rsidRPr="006B6D74">
        <w:rPr>
          <w:rFonts w:ascii="Trebuchet MS" w:hAnsi="Trebuchet MS" w:cs="Arial"/>
        </w:rPr>
        <w:t>eadteacher on any relevant health and safety matters.</w:t>
      </w:r>
    </w:p>
    <w:p w14:paraId="255682F5" w14:textId="77777777" w:rsidR="006F5ECB" w:rsidRPr="006B6D74" w:rsidRDefault="006F5ECB" w:rsidP="00440ADF">
      <w:pPr>
        <w:spacing w:after="0"/>
        <w:rPr>
          <w:rFonts w:ascii="Trebuchet MS" w:hAnsi="Trebuchet MS" w:cs="Arial"/>
        </w:rPr>
      </w:pPr>
    </w:p>
    <w:p w14:paraId="255682F6" w14:textId="4B27B657" w:rsidR="006F5ECB" w:rsidRPr="006B6D74" w:rsidRDefault="00DF2EEC" w:rsidP="000909B4">
      <w:pPr>
        <w:pStyle w:val="Heading1"/>
        <w:rPr>
          <w:rFonts w:ascii="Trebuchet MS" w:hAnsi="Trebuchet MS"/>
        </w:rPr>
      </w:pPr>
      <w:bookmarkStart w:id="299" w:name="_Toc322088214"/>
      <w:bookmarkStart w:id="300" w:name="_Toc322088403"/>
      <w:bookmarkStart w:id="301" w:name="_Toc322088441"/>
      <w:bookmarkStart w:id="302" w:name="_Toc361406519"/>
      <w:bookmarkStart w:id="303" w:name="_Toc447289190"/>
      <w:bookmarkStart w:id="304" w:name="_Toc110928574"/>
      <w:r w:rsidRPr="006B6D74">
        <w:rPr>
          <w:rFonts w:ascii="Trebuchet MS" w:hAnsi="Trebuchet MS"/>
        </w:rPr>
        <w:t>2</w:t>
      </w:r>
      <w:r w:rsidR="00CB2B54" w:rsidRPr="006B6D74">
        <w:rPr>
          <w:rFonts w:ascii="Trebuchet MS" w:hAnsi="Trebuchet MS"/>
        </w:rPr>
        <w:t>1</w:t>
      </w:r>
      <w:r w:rsidR="006F5ECB" w:rsidRPr="006B6D74">
        <w:rPr>
          <w:rFonts w:ascii="Trebuchet MS" w:hAnsi="Trebuchet MS"/>
        </w:rPr>
        <w:t>.</w:t>
      </w:r>
      <w:r w:rsidR="006F5ECB" w:rsidRPr="006B6D74">
        <w:rPr>
          <w:rFonts w:ascii="Trebuchet MS" w:hAnsi="Trebuchet MS"/>
        </w:rPr>
        <w:tab/>
        <w:t xml:space="preserve"> Safety Policy </w:t>
      </w:r>
      <w:r w:rsidRPr="006B6D74">
        <w:rPr>
          <w:rFonts w:ascii="Trebuchet MS" w:hAnsi="Trebuchet MS"/>
        </w:rPr>
        <w:t xml:space="preserve">Monitoring and </w:t>
      </w:r>
      <w:r w:rsidR="006F5ECB" w:rsidRPr="006B6D74">
        <w:rPr>
          <w:rFonts w:ascii="Trebuchet MS" w:hAnsi="Trebuchet MS"/>
        </w:rPr>
        <w:t>Review</w:t>
      </w:r>
      <w:bookmarkEnd w:id="299"/>
      <w:bookmarkEnd w:id="300"/>
      <w:bookmarkEnd w:id="301"/>
      <w:bookmarkEnd w:id="302"/>
      <w:bookmarkEnd w:id="303"/>
      <w:bookmarkEnd w:id="304"/>
      <w:r w:rsidR="006F5ECB" w:rsidRPr="006B6D74">
        <w:rPr>
          <w:rFonts w:ascii="Trebuchet MS" w:hAnsi="Trebuchet MS"/>
        </w:rPr>
        <w:t xml:space="preserve"> </w:t>
      </w:r>
    </w:p>
    <w:p w14:paraId="255682F7" w14:textId="77777777" w:rsidR="006F5ECB" w:rsidRPr="006B6D74" w:rsidRDefault="006F5ECB" w:rsidP="00440ADF">
      <w:pPr>
        <w:pStyle w:val="BodyText"/>
        <w:spacing w:after="0"/>
        <w:rPr>
          <w:rFonts w:ascii="Trebuchet MS" w:hAnsi="Trebuchet MS" w:cs="Arial"/>
        </w:rPr>
      </w:pPr>
      <w:r w:rsidRPr="006B6D74">
        <w:rPr>
          <w:rFonts w:ascii="Trebuchet MS" w:hAnsi="Trebuchet MS" w:cs="Arial"/>
        </w:rPr>
        <w:t>The school acknowledges that the Safety Policy is a working document that includes details of policy and procedures relating to health and safety issues.</w:t>
      </w:r>
    </w:p>
    <w:p w14:paraId="255682F8" w14:textId="77777777" w:rsidR="006F5ECB" w:rsidRPr="006B6D74" w:rsidRDefault="006F5ECB" w:rsidP="00440ADF">
      <w:pPr>
        <w:pStyle w:val="BodyText"/>
        <w:spacing w:after="0"/>
        <w:rPr>
          <w:rFonts w:ascii="Trebuchet MS" w:hAnsi="Trebuchet MS" w:cs="Arial"/>
        </w:rPr>
      </w:pPr>
    </w:p>
    <w:p w14:paraId="63703F85" w14:textId="77777777" w:rsidR="00DF2EEC" w:rsidRPr="006B6D74" w:rsidRDefault="006F5ECB" w:rsidP="00D35F6A">
      <w:pPr>
        <w:spacing w:after="0"/>
        <w:rPr>
          <w:rFonts w:ascii="Trebuchet MS" w:hAnsi="Trebuchet MS"/>
        </w:rPr>
      </w:pPr>
      <w:r w:rsidRPr="006B6D74">
        <w:rPr>
          <w:rFonts w:ascii="Trebuchet MS" w:hAnsi="Trebuchet MS"/>
        </w:rPr>
        <w:t xml:space="preserve">The school will constantly monitor and update the Policy as appropriate and will undertake a formal review on an annual basis </w:t>
      </w:r>
      <w:r w:rsidR="00DF2EEC" w:rsidRPr="006B6D74">
        <w:rPr>
          <w:rFonts w:ascii="Trebuchet MS" w:hAnsi="Trebuchet MS"/>
        </w:rPr>
        <w:t>annual basis or after a significant event e.g. accident or change seeking endorsement from the Governing Body.</w:t>
      </w:r>
    </w:p>
    <w:p w14:paraId="6441C90D" w14:textId="77777777" w:rsidR="00DF2EEC" w:rsidRPr="006B6D74" w:rsidRDefault="00DF2EEC" w:rsidP="00D35F6A">
      <w:pPr>
        <w:spacing w:after="0"/>
        <w:rPr>
          <w:rFonts w:ascii="Trebuchet MS" w:hAnsi="Trebuchet MS"/>
        </w:rPr>
      </w:pPr>
    </w:p>
    <w:p w14:paraId="4ACADB9A" w14:textId="77777777" w:rsidR="00DF2EEC" w:rsidRPr="006B6D74" w:rsidRDefault="00DF2EEC" w:rsidP="00D35F6A">
      <w:pPr>
        <w:spacing w:after="0"/>
        <w:rPr>
          <w:rFonts w:ascii="Trebuchet MS" w:hAnsi="Trebuchet MS"/>
        </w:rPr>
      </w:pPr>
      <w:r w:rsidRPr="006B6D74">
        <w:rPr>
          <w:rFonts w:ascii="Trebuchet MS" w:hAnsi="Trebuchet MS"/>
        </w:rPr>
        <w:t>Monitoring of the policy will be via spot checks, scheduled safety inspections, audits, management reports or accident investigations.</w:t>
      </w:r>
    </w:p>
    <w:p w14:paraId="51B2D0CF" w14:textId="798F24A3" w:rsidR="00F567C8" w:rsidRDefault="00F567C8" w:rsidP="000631E9">
      <w:pPr>
        <w:rPr>
          <w:rFonts w:ascii="Trebuchet MS" w:hAnsi="Trebuchet MS"/>
        </w:rPr>
      </w:pPr>
      <w:bookmarkStart w:id="305" w:name="_Toc447289191"/>
    </w:p>
    <w:p w14:paraId="727D7D17" w14:textId="77777777" w:rsidR="00F567C8" w:rsidRPr="00F567C8" w:rsidRDefault="00F567C8" w:rsidP="00F567C8">
      <w:pPr>
        <w:keepNext/>
        <w:spacing w:before="300"/>
        <w:outlineLvl w:val="0"/>
        <w:rPr>
          <w:rFonts w:ascii="Trebuchet MS" w:hAnsi="Trebuchet MS" w:cs="Arial"/>
          <w:b/>
          <w:bCs/>
          <w:color w:val="000080"/>
          <w:kern w:val="32"/>
          <w:sz w:val="36"/>
          <w:szCs w:val="32"/>
        </w:rPr>
      </w:pPr>
      <w:bookmarkStart w:id="306" w:name="_Toc110928575"/>
      <w:bookmarkStart w:id="307" w:name="_Hlk110864983"/>
      <w:r w:rsidRPr="00F567C8">
        <w:rPr>
          <w:rFonts w:ascii="Trebuchet MS" w:hAnsi="Trebuchet MS" w:cs="Arial"/>
          <w:b/>
          <w:bCs/>
          <w:color w:val="000080"/>
          <w:kern w:val="32"/>
          <w:sz w:val="36"/>
          <w:szCs w:val="32"/>
        </w:rPr>
        <w:t>This policy is supplemented by the following local documentation:</w:t>
      </w:r>
      <w:bookmarkEnd w:id="306"/>
      <w:r w:rsidRPr="00F567C8">
        <w:rPr>
          <w:rFonts w:ascii="Trebuchet MS" w:hAnsi="Trebuchet MS" w:cs="Arial"/>
          <w:b/>
          <w:bCs/>
          <w:color w:val="000080"/>
          <w:kern w:val="32"/>
          <w:sz w:val="36"/>
          <w:szCs w:val="32"/>
        </w:rPr>
        <w:t xml:space="preserve"> </w:t>
      </w:r>
    </w:p>
    <w:p w14:paraId="2A56F70C" w14:textId="77777777" w:rsidR="00F567C8" w:rsidRPr="00C05398" w:rsidRDefault="00F567C8" w:rsidP="00F567C8">
      <w:pPr>
        <w:numPr>
          <w:ilvl w:val="0"/>
          <w:numId w:val="47"/>
        </w:numPr>
        <w:spacing w:after="0" w:line="276" w:lineRule="auto"/>
        <w:rPr>
          <w:rFonts w:ascii="Trebuchet MS" w:hAnsi="Trebuchet MS"/>
          <w:iCs/>
        </w:rPr>
      </w:pPr>
      <w:r w:rsidRPr="00C05398">
        <w:rPr>
          <w:rFonts w:ascii="Trebuchet MS" w:hAnsi="Trebuchet MS"/>
          <w:iCs/>
        </w:rPr>
        <w:t>Crisis Management Plan</w:t>
      </w:r>
    </w:p>
    <w:p w14:paraId="65505522" w14:textId="77777777" w:rsidR="00F567C8" w:rsidRPr="00C05398" w:rsidRDefault="00F567C8" w:rsidP="00F567C8">
      <w:pPr>
        <w:numPr>
          <w:ilvl w:val="0"/>
          <w:numId w:val="47"/>
        </w:numPr>
        <w:spacing w:after="0" w:line="276" w:lineRule="auto"/>
        <w:rPr>
          <w:rFonts w:ascii="Trebuchet MS" w:hAnsi="Trebuchet MS"/>
          <w:iCs/>
        </w:rPr>
      </w:pPr>
      <w:r w:rsidRPr="00C05398">
        <w:rPr>
          <w:rFonts w:ascii="Trebuchet MS" w:hAnsi="Trebuchet MS"/>
          <w:iCs/>
        </w:rPr>
        <w:t>Supporting Pupils with Medical Conditions Policy</w:t>
      </w:r>
    </w:p>
    <w:p w14:paraId="55DEE805" w14:textId="77777777" w:rsidR="00F567C8" w:rsidRPr="00C05398" w:rsidRDefault="00F567C8" w:rsidP="00F567C8">
      <w:pPr>
        <w:numPr>
          <w:ilvl w:val="0"/>
          <w:numId w:val="47"/>
        </w:numPr>
        <w:spacing w:after="0" w:line="276" w:lineRule="auto"/>
        <w:rPr>
          <w:rFonts w:ascii="Trebuchet MS" w:hAnsi="Trebuchet MS"/>
          <w:iCs/>
        </w:rPr>
      </w:pPr>
      <w:r w:rsidRPr="00C05398">
        <w:rPr>
          <w:rFonts w:ascii="Trebuchet MS" w:hAnsi="Trebuchet MS" w:cs="Arial"/>
          <w:iCs/>
        </w:rPr>
        <w:t>Offsite Visits Policy</w:t>
      </w:r>
    </w:p>
    <w:bookmarkEnd w:id="307"/>
    <w:p w14:paraId="6D4E5E1D" w14:textId="77777777" w:rsidR="00F567C8" w:rsidRPr="006B6D74" w:rsidRDefault="00F567C8" w:rsidP="000631E9">
      <w:pPr>
        <w:rPr>
          <w:rFonts w:ascii="Trebuchet MS" w:hAnsi="Trebuchet MS"/>
        </w:rPr>
      </w:pPr>
    </w:p>
    <w:p w14:paraId="0C1CAFC5" w14:textId="1D8495EE" w:rsidR="002A22D8" w:rsidRPr="006B6D74" w:rsidRDefault="002A22D8" w:rsidP="000631E9">
      <w:pPr>
        <w:rPr>
          <w:rFonts w:ascii="Trebuchet MS" w:hAnsi="Trebuchet MS"/>
        </w:rPr>
      </w:pPr>
    </w:p>
    <w:p w14:paraId="1072C1E1" w14:textId="77777777" w:rsidR="002A22D8" w:rsidRPr="006B6D74" w:rsidRDefault="002A22D8" w:rsidP="000631E9">
      <w:pPr>
        <w:rPr>
          <w:rFonts w:ascii="Trebuchet MS" w:hAnsi="Trebuchet MS"/>
        </w:rPr>
      </w:pPr>
    </w:p>
    <w:p w14:paraId="13AFB022" w14:textId="77777777" w:rsidR="002A22D8" w:rsidRPr="006B6D74" w:rsidRDefault="002A22D8" w:rsidP="000631E9">
      <w:pPr>
        <w:rPr>
          <w:rFonts w:ascii="Trebuchet MS" w:hAnsi="Trebuchet MS"/>
        </w:rPr>
      </w:pPr>
    </w:p>
    <w:p w14:paraId="74A76CEC" w14:textId="77777777" w:rsidR="00DF2EEC" w:rsidRPr="006B6D74" w:rsidRDefault="00DF2EEC" w:rsidP="000631E9">
      <w:pPr>
        <w:rPr>
          <w:rFonts w:ascii="Trebuchet MS" w:hAnsi="Trebuchet MS"/>
        </w:rPr>
      </w:pPr>
    </w:p>
    <w:p w14:paraId="560A9D9B" w14:textId="77777777" w:rsidR="00DF2EEC" w:rsidRPr="006B6D74" w:rsidRDefault="00DF2EEC" w:rsidP="000631E9">
      <w:pPr>
        <w:rPr>
          <w:rFonts w:ascii="Trebuchet MS" w:hAnsi="Trebuchet MS"/>
        </w:rPr>
      </w:pPr>
    </w:p>
    <w:p w14:paraId="704D3785" w14:textId="77777777" w:rsidR="00DF2EEC" w:rsidRPr="006B6D74" w:rsidRDefault="00DF2EEC" w:rsidP="000631E9">
      <w:pPr>
        <w:rPr>
          <w:rFonts w:ascii="Trebuchet MS" w:hAnsi="Trebuchet MS"/>
        </w:rPr>
      </w:pPr>
    </w:p>
    <w:p w14:paraId="4B413205" w14:textId="77777777" w:rsidR="00815315" w:rsidRPr="006B6D74" w:rsidRDefault="00815315" w:rsidP="000631E9">
      <w:pPr>
        <w:rPr>
          <w:rFonts w:ascii="Trebuchet MS" w:hAnsi="Trebuchet MS"/>
        </w:rPr>
      </w:pPr>
    </w:p>
    <w:p w14:paraId="1F28C3CF" w14:textId="77777777" w:rsidR="00815315" w:rsidRPr="006B6D74" w:rsidRDefault="00815315" w:rsidP="000631E9">
      <w:pPr>
        <w:rPr>
          <w:rFonts w:ascii="Trebuchet MS" w:hAnsi="Trebuchet MS"/>
        </w:rPr>
      </w:pPr>
    </w:p>
    <w:p w14:paraId="79EC9571" w14:textId="77777777" w:rsidR="00815315" w:rsidRPr="006B6D74" w:rsidRDefault="00815315" w:rsidP="000631E9">
      <w:pPr>
        <w:rPr>
          <w:rFonts w:ascii="Trebuchet MS" w:hAnsi="Trebuchet MS"/>
        </w:rPr>
      </w:pPr>
    </w:p>
    <w:p w14:paraId="042E0791" w14:textId="77777777" w:rsidR="00815315" w:rsidRPr="006B6D74" w:rsidRDefault="00815315" w:rsidP="000631E9">
      <w:pPr>
        <w:rPr>
          <w:rFonts w:ascii="Trebuchet MS" w:hAnsi="Trebuchet MS"/>
        </w:rPr>
      </w:pPr>
    </w:p>
    <w:p w14:paraId="74E4EE5C" w14:textId="77777777" w:rsidR="00815315" w:rsidRPr="006B6D74" w:rsidRDefault="00815315" w:rsidP="000631E9">
      <w:pPr>
        <w:rPr>
          <w:rFonts w:ascii="Trebuchet MS" w:hAnsi="Trebuchet MS"/>
        </w:rPr>
      </w:pPr>
    </w:p>
    <w:p w14:paraId="47921B10" w14:textId="77777777" w:rsidR="00815315" w:rsidRPr="006B6D74" w:rsidRDefault="00815315" w:rsidP="000631E9">
      <w:pPr>
        <w:rPr>
          <w:rFonts w:ascii="Trebuchet MS" w:hAnsi="Trebuchet MS"/>
        </w:rPr>
      </w:pPr>
    </w:p>
    <w:p w14:paraId="4B252042" w14:textId="77777777" w:rsidR="00815315" w:rsidRPr="006B6D74" w:rsidRDefault="00815315" w:rsidP="000631E9">
      <w:pPr>
        <w:rPr>
          <w:rFonts w:ascii="Trebuchet MS" w:hAnsi="Trebuchet MS"/>
        </w:rPr>
      </w:pPr>
    </w:p>
    <w:p w14:paraId="6A536FF2" w14:textId="77777777" w:rsidR="00815315" w:rsidRPr="006B6D74" w:rsidRDefault="00815315" w:rsidP="000631E9">
      <w:pPr>
        <w:rPr>
          <w:rFonts w:ascii="Trebuchet MS" w:hAnsi="Trebuchet MS"/>
        </w:rPr>
      </w:pPr>
    </w:p>
    <w:p w14:paraId="300B9C83" w14:textId="2EA9C1C7" w:rsidR="00815315" w:rsidRDefault="00815315" w:rsidP="000631E9">
      <w:pPr>
        <w:rPr>
          <w:rFonts w:ascii="Trebuchet MS" w:hAnsi="Trebuchet MS"/>
        </w:rPr>
      </w:pPr>
    </w:p>
    <w:p w14:paraId="417BB07B" w14:textId="74ADA68D" w:rsidR="0044329B" w:rsidRDefault="0044329B" w:rsidP="000631E9">
      <w:pPr>
        <w:rPr>
          <w:rFonts w:ascii="Trebuchet MS" w:hAnsi="Trebuchet MS"/>
        </w:rPr>
      </w:pPr>
    </w:p>
    <w:p w14:paraId="255682FA" w14:textId="77777777" w:rsidR="00187556" w:rsidRPr="006B6D74" w:rsidRDefault="00187556" w:rsidP="00187556">
      <w:pPr>
        <w:pStyle w:val="Heading1"/>
        <w:rPr>
          <w:rFonts w:ascii="Trebuchet MS" w:hAnsi="Trebuchet MS"/>
        </w:rPr>
      </w:pPr>
      <w:bookmarkStart w:id="308" w:name="_Toc110928576"/>
      <w:r w:rsidRPr="006B6D74">
        <w:rPr>
          <w:rFonts w:ascii="Trebuchet MS" w:hAnsi="Trebuchet MS"/>
        </w:rPr>
        <w:lastRenderedPageBreak/>
        <w:t>Appendix 1: List of Useful Contacts in School</w:t>
      </w:r>
      <w:bookmarkEnd w:id="305"/>
      <w:bookmarkEnd w:id="308"/>
    </w:p>
    <w:p w14:paraId="255682FB" w14:textId="77777777" w:rsidR="00187556" w:rsidRPr="006B6D74" w:rsidRDefault="00187556" w:rsidP="000909B4">
      <w:pPr>
        <w:rPr>
          <w:rFonts w:ascii="Trebuchet MS" w:hAnsi="Trebuchet MS"/>
        </w:rPr>
      </w:pPr>
    </w:p>
    <w:p w14:paraId="255682FC" w14:textId="77777777" w:rsidR="00187556" w:rsidRPr="006B6D74" w:rsidRDefault="00187556" w:rsidP="000909B4">
      <w:pPr>
        <w:rPr>
          <w:rFonts w:ascii="Trebuchet MS" w:hAnsi="Trebuchet MS"/>
        </w:rPr>
      </w:pPr>
    </w:p>
    <w:p w14:paraId="255682FD" w14:textId="65558535" w:rsidR="00A77D5B" w:rsidRPr="006B6D74" w:rsidRDefault="00A77D5B" w:rsidP="000909B4">
      <w:pPr>
        <w:rPr>
          <w:rFonts w:ascii="Trebuchet MS" w:hAnsi="Trebuchet MS"/>
        </w:rPr>
      </w:pPr>
      <w:r w:rsidRPr="006B6D74">
        <w:rPr>
          <w:rFonts w:ascii="Trebuchet MS" w:hAnsi="Trebuchet MS"/>
        </w:rPr>
        <w:t>Health and Safety Governor</w:t>
      </w:r>
      <w:r w:rsidR="00C05398">
        <w:rPr>
          <w:rFonts w:ascii="Trebuchet MS" w:hAnsi="Trebuchet MS"/>
        </w:rPr>
        <w:t>: Stewart Ray</w:t>
      </w:r>
    </w:p>
    <w:p w14:paraId="255682FE" w14:textId="77777777" w:rsidR="00A77D5B" w:rsidRPr="006B6D74" w:rsidRDefault="00A77D5B" w:rsidP="000909B4">
      <w:pPr>
        <w:rPr>
          <w:rFonts w:ascii="Trebuchet MS" w:hAnsi="Trebuchet MS"/>
        </w:rPr>
      </w:pPr>
    </w:p>
    <w:p w14:paraId="255682FF" w14:textId="7ED55C65" w:rsidR="00A77D5B" w:rsidRPr="006B6D74" w:rsidRDefault="00A77D5B" w:rsidP="000909B4">
      <w:pPr>
        <w:rPr>
          <w:rFonts w:ascii="Trebuchet MS" w:hAnsi="Trebuchet MS"/>
        </w:rPr>
      </w:pPr>
      <w:r w:rsidRPr="006B6D74">
        <w:rPr>
          <w:rFonts w:ascii="Trebuchet MS" w:hAnsi="Trebuchet MS"/>
        </w:rPr>
        <w:t>Health and Safety Co-ordinator</w:t>
      </w:r>
      <w:r w:rsidR="00C05398">
        <w:rPr>
          <w:rFonts w:ascii="Trebuchet MS" w:hAnsi="Trebuchet MS"/>
        </w:rPr>
        <w:t>: Andrew Jervis</w:t>
      </w:r>
    </w:p>
    <w:p w14:paraId="25568300" w14:textId="77777777" w:rsidR="00A77D5B" w:rsidRPr="006B6D74" w:rsidRDefault="00A77D5B" w:rsidP="000909B4">
      <w:pPr>
        <w:rPr>
          <w:rFonts w:ascii="Trebuchet MS" w:hAnsi="Trebuchet MS"/>
        </w:rPr>
      </w:pPr>
    </w:p>
    <w:p w14:paraId="25568301" w14:textId="5CDA2250" w:rsidR="00A77D5B" w:rsidRPr="006B6D74" w:rsidRDefault="00A77D5B" w:rsidP="000909B4">
      <w:pPr>
        <w:rPr>
          <w:rFonts w:ascii="Trebuchet MS" w:hAnsi="Trebuchet MS"/>
        </w:rPr>
      </w:pPr>
      <w:r w:rsidRPr="006B6D74">
        <w:rPr>
          <w:rFonts w:ascii="Trebuchet MS" w:hAnsi="Trebuchet MS"/>
        </w:rPr>
        <w:t>Educational Visits Co-ordinator</w:t>
      </w:r>
      <w:r w:rsidR="00C05398">
        <w:rPr>
          <w:rFonts w:ascii="Trebuchet MS" w:hAnsi="Trebuchet MS"/>
        </w:rPr>
        <w:t>: Andrew Jervis</w:t>
      </w:r>
    </w:p>
    <w:p w14:paraId="25568302" w14:textId="77777777" w:rsidR="00A77D5B" w:rsidRPr="006B6D74" w:rsidRDefault="00A77D5B" w:rsidP="000909B4">
      <w:pPr>
        <w:rPr>
          <w:rFonts w:ascii="Trebuchet MS" w:hAnsi="Trebuchet MS"/>
        </w:rPr>
      </w:pPr>
    </w:p>
    <w:p w14:paraId="25568303" w14:textId="47BE3857" w:rsidR="00A77D5B" w:rsidRPr="006B6D74" w:rsidRDefault="00A77D5B" w:rsidP="000909B4">
      <w:pPr>
        <w:rPr>
          <w:rFonts w:ascii="Trebuchet MS" w:hAnsi="Trebuchet MS"/>
        </w:rPr>
      </w:pPr>
      <w:r w:rsidRPr="006B6D74">
        <w:rPr>
          <w:rFonts w:ascii="Trebuchet MS" w:hAnsi="Trebuchet MS"/>
        </w:rPr>
        <w:t>Trade Union Safety Representatives</w:t>
      </w:r>
      <w:r w:rsidR="00C05398">
        <w:rPr>
          <w:rFonts w:ascii="Trebuchet MS" w:hAnsi="Trebuchet MS"/>
        </w:rPr>
        <w:t>: None currently</w:t>
      </w:r>
    </w:p>
    <w:p w14:paraId="25568304" w14:textId="77777777" w:rsidR="00A77D5B" w:rsidRPr="006B6D74" w:rsidRDefault="00A77D5B" w:rsidP="000909B4">
      <w:pPr>
        <w:rPr>
          <w:rFonts w:ascii="Trebuchet MS" w:hAnsi="Trebuchet MS"/>
        </w:rPr>
      </w:pPr>
    </w:p>
    <w:p w14:paraId="25568305" w14:textId="77777777" w:rsidR="00A77D5B" w:rsidRPr="006B6D74" w:rsidRDefault="00A77D5B" w:rsidP="000909B4">
      <w:pPr>
        <w:rPr>
          <w:rFonts w:ascii="Trebuchet MS" w:hAnsi="Trebuchet MS"/>
        </w:rPr>
      </w:pPr>
      <w:r w:rsidRPr="006B6D74">
        <w:rPr>
          <w:rFonts w:ascii="Trebuchet MS" w:hAnsi="Trebuchet MS"/>
        </w:rPr>
        <w:t>Subject Leaders:</w:t>
      </w:r>
    </w:p>
    <w:p w14:paraId="25568306" w14:textId="77777777" w:rsidR="00A77D5B" w:rsidRPr="006B6D74" w:rsidRDefault="00A77D5B" w:rsidP="000909B4">
      <w:pPr>
        <w:rPr>
          <w:rFonts w:ascii="Trebuchet MS" w:hAnsi="Trebuchet MS"/>
        </w:rPr>
      </w:pPr>
    </w:p>
    <w:p w14:paraId="25568307" w14:textId="22BE87AC" w:rsidR="00A77D5B" w:rsidRPr="006B6D74" w:rsidRDefault="00A77D5B" w:rsidP="000909B4">
      <w:pPr>
        <w:numPr>
          <w:ilvl w:val="0"/>
          <w:numId w:val="28"/>
        </w:numPr>
        <w:rPr>
          <w:rFonts w:ascii="Trebuchet MS" w:hAnsi="Trebuchet MS"/>
        </w:rPr>
      </w:pPr>
      <w:r w:rsidRPr="006B6D74">
        <w:rPr>
          <w:rFonts w:ascii="Trebuchet MS" w:hAnsi="Trebuchet MS"/>
        </w:rPr>
        <w:t>PE</w:t>
      </w:r>
      <w:r w:rsidR="00C05398">
        <w:rPr>
          <w:rFonts w:ascii="Trebuchet MS" w:hAnsi="Trebuchet MS"/>
        </w:rPr>
        <w:t>: D Mears</w:t>
      </w:r>
    </w:p>
    <w:p w14:paraId="25568308" w14:textId="1D5F3FC0" w:rsidR="00A77D5B" w:rsidRPr="006B6D74" w:rsidRDefault="00A77D5B" w:rsidP="000909B4">
      <w:pPr>
        <w:numPr>
          <w:ilvl w:val="0"/>
          <w:numId w:val="28"/>
        </w:numPr>
        <w:rPr>
          <w:rFonts w:ascii="Trebuchet MS" w:hAnsi="Trebuchet MS"/>
        </w:rPr>
      </w:pPr>
      <w:r w:rsidRPr="006B6D74">
        <w:rPr>
          <w:rFonts w:ascii="Trebuchet MS" w:hAnsi="Trebuchet MS"/>
        </w:rPr>
        <w:t>ICT</w:t>
      </w:r>
      <w:r w:rsidR="00C05398">
        <w:rPr>
          <w:rFonts w:ascii="Trebuchet MS" w:hAnsi="Trebuchet MS"/>
        </w:rPr>
        <w:t>: X Ma</w:t>
      </w:r>
    </w:p>
    <w:p w14:paraId="25568309" w14:textId="274C9FDE" w:rsidR="00A77D5B" w:rsidRPr="006B6D74" w:rsidRDefault="00A77D5B" w:rsidP="000909B4">
      <w:pPr>
        <w:numPr>
          <w:ilvl w:val="0"/>
          <w:numId w:val="28"/>
        </w:numPr>
        <w:rPr>
          <w:rFonts w:ascii="Trebuchet MS" w:hAnsi="Trebuchet MS"/>
        </w:rPr>
      </w:pPr>
      <w:r w:rsidRPr="006B6D74">
        <w:rPr>
          <w:rFonts w:ascii="Trebuchet MS" w:hAnsi="Trebuchet MS"/>
        </w:rPr>
        <w:t>Science</w:t>
      </w:r>
      <w:r w:rsidR="00C05398">
        <w:rPr>
          <w:rFonts w:ascii="Trebuchet MS" w:hAnsi="Trebuchet MS"/>
        </w:rPr>
        <w:t>: H Llamas</w:t>
      </w:r>
    </w:p>
    <w:p w14:paraId="2556830A" w14:textId="6D39F044" w:rsidR="00A77D5B" w:rsidRPr="006B6D74" w:rsidRDefault="00A77D5B" w:rsidP="000909B4">
      <w:pPr>
        <w:numPr>
          <w:ilvl w:val="0"/>
          <w:numId w:val="28"/>
        </w:numPr>
        <w:rPr>
          <w:rFonts w:ascii="Trebuchet MS" w:hAnsi="Trebuchet MS"/>
        </w:rPr>
      </w:pPr>
      <w:r w:rsidRPr="006B6D74">
        <w:rPr>
          <w:rFonts w:ascii="Trebuchet MS" w:hAnsi="Trebuchet MS"/>
        </w:rPr>
        <w:t>Literacy</w:t>
      </w:r>
      <w:r w:rsidR="00C05398">
        <w:rPr>
          <w:rFonts w:ascii="Trebuchet MS" w:hAnsi="Trebuchet MS"/>
        </w:rPr>
        <w:t>: L Potts</w:t>
      </w:r>
    </w:p>
    <w:p w14:paraId="2556830B" w14:textId="5792DC28" w:rsidR="00A77D5B" w:rsidRPr="006B6D74" w:rsidRDefault="00A77D5B" w:rsidP="000909B4">
      <w:pPr>
        <w:numPr>
          <w:ilvl w:val="0"/>
          <w:numId w:val="28"/>
        </w:numPr>
        <w:rPr>
          <w:rFonts w:ascii="Trebuchet MS" w:hAnsi="Trebuchet MS"/>
        </w:rPr>
      </w:pPr>
      <w:r w:rsidRPr="006B6D74">
        <w:rPr>
          <w:rFonts w:ascii="Trebuchet MS" w:hAnsi="Trebuchet MS"/>
        </w:rPr>
        <w:t>Numeracy</w:t>
      </w:r>
      <w:r w:rsidR="00C05398">
        <w:rPr>
          <w:rFonts w:ascii="Trebuchet MS" w:hAnsi="Trebuchet MS"/>
        </w:rPr>
        <w:t>: H Llamas</w:t>
      </w:r>
    </w:p>
    <w:p w14:paraId="2556830C" w14:textId="7A6C22D4" w:rsidR="00A77D5B" w:rsidRPr="006B6D74" w:rsidRDefault="00A77D5B" w:rsidP="000909B4">
      <w:pPr>
        <w:numPr>
          <w:ilvl w:val="0"/>
          <w:numId w:val="28"/>
        </w:numPr>
        <w:rPr>
          <w:rFonts w:ascii="Trebuchet MS" w:hAnsi="Trebuchet MS"/>
        </w:rPr>
      </w:pPr>
      <w:r w:rsidRPr="006B6D74">
        <w:rPr>
          <w:rFonts w:ascii="Trebuchet MS" w:hAnsi="Trebuchet MS"/>
        </w:rPr>
        <w:t>Music</w:t>
      </w:r>
      <w:r w:rsidR="00C05398">
        <w:rPr>
          <w:rFonts w:ascii="Trebuchet MS" w:hAnsi="Trebuchet MS"/>
        </w:rPr>
        <w:t xml:space="preserve">: </w:t>
      </w:r>
      <w:r w:rsidR="00E144CD">
        <w:rPr>
          <w:rFonts w:ascii="Trebuchet MS" w:hAnsi="Trebuchet MS"/>
        </w:rPr>
        <w:t>L Potts</w:t>
      </w:r>
    </w:p>
    <w:p w14:paraId="2556830D" w14:textId="2D696C64" w:rsidR="00A77D5B" w:rsidRPr="006B6D74" w:rsidRDefault="00A77D5B" w:rsidP="000909B4">
      <w:pPr>
        <w:numPr>
          <w:ilvl w:val="0"/>
          <w:numId w:val="28"/>
        </w:numPr>
        <w:rPr>
          <w:rFonts w:ascii="Trebuchet MS" w:hAnsi="Trebuchet MS"/>
        </w:rPr>
      </w:pPr>
      <w:r w:rsidRPr="006B6D74">
        <w:rPr>
          <w:rFonts w:ascii="Trebuchet MS" w:hAnsi="Trebuchet MS"/>
        </w:rPr>
        <w:t xml:space="preserve">Design </w:t>
      </w:r>
      <w:proofErr w:type="gramStart"/>
      <w:r w:rsidRPr="006B6D74">
        <w:rPr>
          <w:rFonts w:ascii="Trebuchet MS" w:hAnsi="Trebuchet MS"/>
        </w:rPr>
        <w:t>Technology</w:t>
      </w:r>
      <w:r w:rsidR="00E144CD">
        <w:rPr>
          <w:rFonts w:ascii="Trebuchet MS" w:hAnsi="Trebuchet MS"/>
        </w:rPr>
        <w:t xml:space="preserve"> :</w:t>
      </w:r>
      <w:proofErr w:type="gramEnd"/>
      <w:r w:rsidR="00E144CD">
        <w:rPr>
          <w:rFonts w:ascii="Trebuchet MS" w:hAnsi="Trebuchet MS"/>
        </w:rPr>
        <w:t xml:space="preserve"> H Llamas</w:t>
      </w:r>
    </w:p>
    <w:p w14:paraId="2556830E" w14:textId="77777777" w:rsidR="00A77D5B" w:rsidRPr="006B6D74" w:rsidRDefault="00A77D5B" w:rsidP="000909B4">
      <w:pPr>
        <w:rPr>
          <w:rFonts w:ascii="Trebuchet MS" w:hAnsi="Trebuchet MS"/>
        </w:rPr>
      </w:pPr>
    </w:p>
    <w:p w14:paraId="2556830F" w14:textId="2B345650" w:rsidR="00A77D5B" w:rsidRPr="006B6D74" w:rsidRDefault="00A77D5B" w:rsidP="000909B4">
      <w:pPr>
        <w:rPr>
          <w:rFonts w:ascii="Trebuchet MS" w:hAnsi="Trebuchet MS"/>
        </w:rPr>
      </w:pPr>
      <w:r w:rsidRPr="006B6D74">
        <w:rPr>
          <w:rFonts w:ascii="Trebuchet MS" w:hAnsi="Trebuchet MS"/>
        </w:rPr>
        <w:t>First Aid Co-ordinator</w:t>
      </w:r>
      <w:proofErr w:type="gramStart"/>
      <w:r w:rsidR="00E144CD">
        <w:rPr>
          <w:rFonts w:ascii="Trebuchet MS" w:hAnsi="Trebuchet MS"/>
        </w:rPr>
        <w:t>: :</w:t>
      </w:r>
      <w:proofErr w:type="gramEnd"/>
      <w:r w:rsidR="00E144CD">
        <w:rPr>
          <w:rFonts w:ascii="Trebuchet MS" w:hAnsi="Trebuchet MS"/>
        </w:rPr>
        <w:t xml:space="preserve"> </w:t>
      </w:r>
      <w:r w:rsidR="0017666F">
        <w:rPr>
          <w:rFonts w:ascii="Trebuchet MS" w:hAnsi="Trebuchet MS"/>
        </w:rPr>
        <w:t>Emma Power</w:t>
      </w:r>
    </w:p>
    <w:p w14:paraId="25568310" w14:textId="77777777" w:rsidR="00A77D5B" w:rsidRPr="006B6D74" w:rsidRDefault="00A77D5B" w:rsidP="000909B4">
      <w:pPr>
        <w:rPr>
          <w:rFonts w:ascii="Trebuchet MS" w:hAnsi="Trebuchet MS"/>
        </w:rPr>
      </w:pPr>
    </w:p>
    <w:p w14:paraId="25568313" w14:textId="5AB1ED34" w:rsidR="000909B4" w:rsidRDefault="00A77D5B" w:rsidP="00B35D59">
      <w:pPr>
        <w:rPr>
          <w:rFonts w:ascii="Trebuchet MS" w:hAnsi="Trebuchet MS"/>
        </w:rPr>
      </w:pPr>
      <w:r w:rsidRPr="006B6D74">
        <w:rPr>
          <w:rFonts w:ascii="Trebuchet MS" w:hAnsi="Trebuchet MS"/>
        </w:rPr>
        <w:t>List of Display Screen Equipment ‘users’</w:t>
      </w:r>
      <w:r w:rsidR="00E144CD">
        <w:rPr>
          <w:rFonts w:ascii="Trebuchet MS" w:hAnsi="Trebuchet MS"/>
        </w:rPr>
        <w:t>:</w:t>
      </w:r>
    </w:p>
    <w:p w14:paraId="0B2E90DA" w14:textId="77777777" w:rsidR="00E144CD" w:rsidRDefault="00E144CD" w:rsidP="00B35D59">
      <w:pPr>
        <w:rPr>
          <w:rFonts w:ascii="Trebuchet MS" w:hAnsi="Trebuchet MS"/>
        </w:rPr>
      </w:pPr>
    </w:p>
    <w:p w14:paraId="76E5D04F" w14:textId="1477BCB0" w:rsidR="00E144CD" w:rsidRDefault="00E144CD" w:rsidP="00B35D59">
      <w:pPr>
        <w:rPr>
          <w:rFonts w:ascii="Trebuchet MS" w:hAnsi="Trebuchet MS"/>
        </w:rPr>
      </w:pPr>
      <w:r>
        <w:rPr>
          <w:rFonts w:ascii="Trebuchet MS" w:hAnsi="Trebuchet MS"/>
        </w:rPr>
        <w:t>Tina Barbary</w:t>
      </w:r>
    </w:p>
    <w:p w14:paraId="508E55F9" w14:textId="620795C2" w:rsidR="00E144CD" w:rsidRDefault="00E144CD" w:rsidP="00B35D59">
      <w:pPr>
        <w:rPr>
          <w:rFonts w:ascii="Trebuchet MS" w:hAnsi="Trebuchet MS"/>
        </w:rPr>
      </w:pPr>
      <w:r>
        <w:rPr>
          <w:rFonts w:ascii="Trebuchet MS" w:hAnsi="Trebuchet MS"/>
        </w:rPr>
        <w:t>Andrew Jervis</w:t>
      </w:r>
    </w:p>
    <w:p w14:paraId="5809310E" w14:textId="6280D0C0" w:rsidR="00E144CD" w:rsidRDefault="00E144CD" w:rsidP="00B35D59">
      <w:pPr>
        <w:rPr>
          <w:rFonts w:ascii="Trebuchet MS" w:hAnsi="Trebuchet MS"/>
        </w:rPr>
      </w:pPr>
      <w:r>
        <w:rPr>
          <w:rFonts w:ascii="Trebuchet MS" w:hAnsi="Trebuchet MS"/>
        </w:rPr>
        <w:t>SENCO</w:t>
      </w:r>
    </w:p>
    <w:p w14:paraId="02D550E6" w14:textId="3E52A36D" w:rsidR="00E144CD" w:rsidRDefault="00E144CD" w:rsidP="00B35D59">
      <w:pPr>
        <w:rPr>
          <w:rFonts w:ascii="Trebuchet MS" w:hAnsi="Trebuchet MS"/>
        </w:rPr>
      </w:pPr>
      <w:proofErr w:type="spellStart"/>
      <w:r>
        <w:rPr>
          <w:rFonts w:ascii="Trebuchet MS" w:hAnsi="Trebuchet MS"/>
        </w:rPr>
        <w:t>Burasr</w:t>
      </w:r>
      <w:proofErr w:type="spellEnd"/>
      <w:r>
        <w:rPr>
          <w:rFonts w:ascii="Trebuchet MS" w:hAnsi="Trebuchet MS"/>
        </w:rPr>
        <w:t xml:space="preserve"> </w:t>
      </w:r>
    </w:p>
    <w:p w14:paraId="03546705" w14:textId="5800EF60" w:rsidR="0017666F" w:rsidRDefault="0017666F">
      <w:pPr>
        <w:spacing w:after="0"/>
        <w:rPr>
          <w:rFonts w:ascii="Trebuchet MS" w:hAnsi="Trebuchet MS"/>
        </w:rPr>
      </w:pPr>
      <w:r>
        <w:rPr>
          <w:rFonts w:ascii="Trebuchet MS" w:hAnsi="Trebuchet MS"/>
        </w:rPr>
        <w:br w:type="page"/>
      </w:r>
    </w:p>
    <w:p w14:paraId="1A4BDAD6" w14:textId="6F889A74" w:rsidR="0017666F" w:rsidRPr="001747F8" w:rsidRDefault="0017666F" w:rsidP="0017666F">
      <w:pPr>
        <w:jc w:val="center"/>
        <w:rPr>
          <w:rFonts w:cstheme="minorHAnsi"/>
          <w:b/>
          <w:sz w:val="44"/>
          <w:szCs w:val="44"/>
          <w:u w:val="wave"/>
        </w:rPr>
      </w:pPr>
      <w:r>
        <w:rPr>
          <w:noProof/>
        </w:rPr>
        <w:lastRenderedPageBreak/>
        <w:drawing>
          <wp:anchor distT="0" distB="0" distL="114300" distR="114300" simplePos="0" relativeHeight="251661312" behindDoc="0" locked="0" layoutInCell="1" allowOverlap="1" wp14:anchorId="669A4FB2" wp14:editId="640DA935">
            <wp:simplePos x="0" y="0"/>
            <wp:positionH relativeFrom="margin">
              <wp:align>left</wp:align>
            </wp:positionH>
            <wp:positionV relativeFrom="paragraph">
              <wp:posOffset>13335</wp:posOffset>
            </wp:positionV>
            <wp:extent cx="704850" cy="7048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whurst logo jpeg.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anchor>
        </w:drawing>
      </w:r>
      <w:r w:rsidRPr="00472F5A">
        <w:rPr>
          <w:noProof/>
        </w:rPr>
        <mc:AlternateContent>
          <mc:Choice Requires="wps">
            <w:drawing>
              <wp:anchor distT="0" distB="0" distL="114300" distR="114300" simplePos="0" relativeHeight="251660288" behindDoc="0" locked="0" layoutInCell="1" allowOverlap="1" wp14:anchorId="11D1CD3F" wp14:editId="0FB91A63">
                <wp:simplePos x="0" y="0"/>
                <wp:positionH relativeFrom="column">
                  <wp:posOffset>5785485</wp:posOffset>
                </wp:positionH>
                <wp:positionV relativeFrom="paragraph">
                  <wp:posOffset>13335</wp:posOffset>
                </wp:positionV>
                <wp:extent cx="590550" cy="571500"/>
                <wp:effectExtent l="0" t="0" r="19050" b="19050"/>
                <wp:wrapNone/>
                <wp:docPr id="3" name="Cross 3"/>
                <wp:cNvGraphicFramePr/>
                <a:graphic xmlns:a="http://schemas.openxmlformats.org/drawingml/2006/main">
                  <a:graphicData uri="http://schemas.microsoft.com/office/word/2010/wordprocessingShape">
                    <wps:wsp>
                      <wps:cNvSpPr/>
                      <wps:spPr>
                        <a:xfrm>
                          <a:off x="0" y="0"/>
                          <a:ext cx="590550" cy="571500"/>
                        </a:xfrm>
                        <a:prstGeom prst="plus">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DF9949"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3" o:spid="_x0000_s1026" type="#_x0000_t11" style="position:absolute;margin-left:455.55pt;margin-top:1.05pt;width:46.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" fillcolor="#00b050" strokecolor="#243f60 [1604]" strokeweight="2pt"/>
            </w:pict>
          </mc:Fallback>
        </mc:AlternateContent>
      </w:r>
      <w:r w:rsidRPr="001747F8">
        <w:rPr>
          <w:rFonts w:cstheme="minorHAnsi"/>
          <w:b/>
          <w:sz w:val="44"/>
          <w:szCs w:val="44"/>
          <w:u w:val="wave"/>
        </w:rPr>
        <w:t>Crowhurst C E Primary School</w:t>
      </w:r>
    </w:p>
    <w:p w14:paraId="6B171197" w14:textId="77777777" w:rsidR="0017666F" w:rsidRDefault="0017666F" w:rsidP="0017666F">
      <w:pPr>
        <w:jc w:val="center"/>
        <w:rPr>
          <w:b/>
          <w:color w:val="C00000"/>
          <w:sz w:val="32"/>
          <w:szCs w:val="32"/>
          <w:u w:val="wave"/>
        </w:rPr>
      </w:pPr>
      <w:r w:rsidRPr="001747F8">
        <w:rPr>
          <w:b/>
          <w:color w:val="C00000"/>
          <w:sz w:val="32"/>
          <w:szCs w:val="32"/>
          <w:u w:val="wave"/>
        </w:rPr>
        <w:t>First Aid Contacts</w:t>
      </w:r>
    </w:p>
    <w:p w14:paraId="6F0AC37E" w14:textId="77777777" w:rsidR="0017666F" w:rsidRPr="001747F8" w:rsidRDefault="0017666F" w:rsidP="0017666F">
      <w:pPr>
        <w:jc w:val="center"/>
        <w:rPr>
          <w:color w:val="C00000"/>
          <w:sz w:val="28"/>
          <w:szCs w:val="28"/>
        </w:rPr>
      </w:pPr>
      <w:r>
        <w:rPr>
          <w:color w:val="C00000"/>
          <w:sz w:val="28"/>
          <w:szCs w:val="28"/>
        </w:rPr>
        <w:t xml:space="preserve">Martins Oak Surgery, </w:t>
      </w:r>
      <w:r w:rsidRPr="001747F8">
        <w:rPr>
          <w:color w:val="C00000"/>
          <w:sz w:val="28"/>
          <w:szCs w:val="28"/>
        </w:rPr>
        <w:t>Battle</w:t>
      </w:r>
      <w:r>
        <w:rPr>
          <w:color w:val="C00000"/>
          <w:sz w:val="28"/>
          <w:szCs w:val="28"/>
        </w:rPr>
        <w:t xml:space="preserve">        </w:t>
      </w:r>
      <w:r w:rsidRPr="001747F8">
        <w:rPr>
          <w:color w:val="C00000"/>
          <w:sz w:val="28"/>
          <w:szCs w:val="28"/>
        </w:rPr>
        <w:tab/>
        <w:t>01424 772060</w:t>
      </w:r>
    </w:p>
    <w:p w14:paraId="0AFA9982" w14:textId="77777777" w:rsidR="0017666F" w:rsidRPr="001747F8" w:rsidRDefault="0017666F" w:rsidP="0017666F">
      <w:pPr>
        <w:jc w:val="center"/>
        <w:rPr>
          <w:color w:val="C00000"/>
          <w:sz w:val="28"/>
          <w:szCs w:val="28"/>
        </w:rPr>
      </w:pPr>
      <w:r w:rsidRPr="001747F8">
        <w:rPr>
          <w:color w:val="C00000"/>
          <w:sz w:val="28"/>
          <w:szCs w:val="28"/>
        </w:rPr>
        <w:t>Conquest Hospital</w:t>
      </w:r>
      <w:r>
        <w:rPr>
          <w:color w:val="C00000"/>
          <w:sz w:val="28"/>
          <w:szCs w:val="28"/>
        </w:rPr>
        <w:t>, Hastings</w:t>
      </w:r>
      <w:r w:rsidRPr="001747F8">
        <w:rPr>
          <w:color w:val="C00000"/>
          <w:sz w:val="28"/>
          <w:szCs w:val="28"/>
        </w:rPr>
        <w:tab/>
      </w:r>
      <w:r w:rsidRPr="001747F8">
        <w:rPr>
          <w:color w:val="C00000"/>
          <w:sz w:val="28"/>
          <w:szCs w:val="28"/>
        </w:rPr>
        <w:tab/>
        <w:t>01424 755255</w:t>
      </w:r>
    </w:p>
    <w:p w14:paraId="4ADFD6E2" w14:textId="77777777" w:rsidR="0017666F" w:rsidRDefault="0017666F" w:rsidP="0017666F"/>
    <w:p w14:paraId="084380F5" w14:textId="77777777" w:rsidR="0017666F" w:rsidRDefault="0017666F" w:rsidP="0017666F">
      <w:pPr>
        <w:jc w:val="center"/>
        <w:rPr>
          <w:b/>
          <w:sz w:val="32"/>
          <w:szCs w:val="32"/>
          <w:u w:val="wave"/>
        </w:rPr>
      </w:pPr>
      <w:r w:rsidRPr="001747F8">
        <w:rPr>
          <w:b/>
          <w:sz w:val="32"/>
          <w:szCs w:val="32"/>
          <w:u w:val="wave"/>
        </w:rPr>
        <w:t>First Aiders</w:t>
      </w:r>
    </w:p>
    <w:p w14:paraId="20B6FD37" w14:textId="77777777" w:rsidR="0017666F" w:rsidRDefault="0017666F" w:rsidP="0017666F">
      <w:pPr>
        <w:jc w:val="center"/>
        <w:rPr>
          <w:b/>
          <w:sz w:val="32"/>
          <w:szCs w:val="32"/>
          <w:u w:val="wave"/>
        </w:rPr>
      </w:pPr>
    </w:p>
    <w:p w14:paraId="271CE207" w14:textId="77777777" w:rsidR="0017666F" w:rsidRPr="001747F8" w:rsidRDefault="0017666F" w:rsidP="0017666F">
      <w:pPr>
        <w:jc w:val="center"/>
        <w:rPr>
          <w:b/>
          <w:color w:val="00B050"/>
          <w:sz w:val="28"/>
          <w:szCs w:val="28"/>
          <w:u w:val="wave"/>
        </w:rPr>
      </w:pPr>
      <w:r w:rsidRPr="001747F8">
        <w:rPr>
          <w:b/>
          <w:color w:val="00B050"/>
          <w:sz w:val="28"/>
          <w:szCs w:val="28"/>
          <w:u w:val="wave"/>
        </w:rPr>
        <w:t>ADMIN OF MEDS</w:t>
      </w:r>
    </w:p>
    <w:p w14:paraId="1A17DF1E" w14:textId="77777777" w:rsidR="0017666F" w:rsidRPr="00420DF1" w:rsidRDefault="0017666F" w:rsidP="0017666F">
      <w:pPr>
        <w:jc w:val="center"/>
      </w:pPr>
      <w:r w:rsidRPr="00420DF1">
        <w:t>Emma Power</w:t>
      </w:r>
      <w:r>
        <w:t xml:space="preserve">, Andrew Jervis, Rachel Cox, Tina Barbary, Hannah </w:t>
      </w:r>
      <w:proofErr w:type="spellStart"/>
      <w:r>
        <w:t>Aagaard</w:t>
      </w:r>
      <w:proofErr w:type="spellEnd"/>
    </w:p>
    <w:p w14:paraId="20D73AB2" w14:textId="77777777" w:rsidR="0017666F" w:rsidRDefault="0017666F" w:rsidP="0017666F">
      <w:pPr>
        <w:jc w:val="center"/>
        <w:rPr>
          <w:b/>
          <w:color w:val="00B050"/>
          <w:sz w:val="28"/>
          <w:szCs w:val="28"/>
        </w:rPr>
      </w:pPr>
    </w:p>
    <w:p w14:paraId="7BF38C5D" w14:textId="77777777" w:rsidR="0017666F" w:rsidRPr="001747F8" w:rsidRDefault="0017666F" w:rsidP="0017666F">
      <w:pPr>
        <w:jc w:val="center"/>
        <w:rPr>
          <w:b/>
          <w:color w:val="00B050"/>
          <w:sz w:val="28"/>
          <w:szCs w:val="28"/>
          <w:u w:val="wave"/>
        </w:rPr>
      </w:pPr>
      <w:r w:rsidRPr="001747F8">
        <w:rPr>
          <w:b/>
          <w:color w:val="00B050"/>
          <w:sz w:val="28"/>
          <w:szCs w:val="28"/>
          <w:u w:val="wave"/>
        </w:rPr>
        <w:t>FIRST AID @ WORK</w:t>
      </w:r>
    </w:p>
    <w:p w14:paraId="495CB37C" w14:textId="77777777" w:rsidR="0017666F" w:rsidRDefault="0017666F" w:rsidP="0017666F">
      <w:pPr>
        <w:jc w:val="center"/>
      </w:pPr>
      <w:r>
        <w:t>Emma Power, Andrew Jervis</w:t>
      </w:r>
    </w:p>
    <w:p w14:paraId="045E84E0" w14:textId="77777777" w:rsidR="0017666F" w:rsidRPr="001747F8" w:rsidRDefault="0017666F" w:rsidP="0017666F">
      <w:pPr>
        <w:jc w:val="center"/>
        <w:rPr>
          <w:b/>
          <w:color w:val="00B050"/>
        </w:rPr>
      </w:pPr>
    </w:p>
    <w:p w14:paraId="391C3D46" w14:textId="77777777" w:rsidR="0017666F" w:rsidRPr="001747F8" w:rsidRDefault="0017666F" w:rsidP="0017666F">
      <w:pPr>
        <w:jc w:val="center"/>
        <w:rPr>
          <w:b/>
          <w:color w:val="00B050"/>
          <w:sz w:val="28"/>
          <w:szCs w:val="28"/>
          <w:u w:val="wave"/>
        </w:rPr>
      </w:pPr>
      <w:r w:rsidRPr="001747F8">
        <w:rPr>
          <w:b/>
          <w:color w:val="00B050"/>
          <w:sz w:val="28"/>
          <w:szCs w:val="28"/>
          <w:u w:val="wave"/>
        </w:rPr>
        <w:t>PAEDIATRIC</w:t>
      </w:r>
    </w:p>
    <w:p w14:paraId="0B676D3E" w14:textId="77777777" w:rsidR="0017666F" w:rsidRDefault="0017666F" w:rsidP="0017666F">
      <w:pPr>
        <w:jc w:val="center"/>
      </w:pPr>
      <w:r>
        <w:t xml:space="preserve">Lucy Potts, Hannah </w:t>
      </w:r>
      <w:proofErr w:type="spellStart"/>
      <w:r>
        <w:t>Aagaard</w:t>
      </w:r>
      <w:proofErr w:type="spellEnd"/>
    </w:p>
    <w:p w14:paraId="19D68997" w14:textId="77777777" w:rsidR="0017666F" w:rsidRDefault="0017666F" w:rsidP="0017666F">
      <w:pPr>
        <w:jc w:val="center"/>
        <w:rPr>
          <w:b/>
        </w:rPr>
      </w:pPr>
    </w:p>
    <w:p w14:paraId="566923D2" w14:textId="77777777" w:rsidR="0017666F" w:rsidRPr="001747F8" w:rsidRDefault="0017666F" w:rsidP="0017666F">
      <w:pPr>
        <w:jc w:val="center"/>
        <w:rPr>
          <w:b/>
          <w:color w:val="00B050"/>
          <w:sz w:val="28"/>
          <w:szCs w:val="28"/>
          <w:u w:val="wave"/>
        </w:rPr>
      </w:pPr>
      <w:r w:rsidRPr="001747F8">
        <w:rPr>
          <w:b/>
          <w:color w:val="00B050"/>
          <w:sz w:val="28"/>
          <w:szCs w:val="28"/>
          <w:u w:val="wave"/>
        </w:rPr>
        <w:t>EMERGENCY FIRST AID @ WORK</w:t>
      </w:r>
    </w:p>
    <w:p w14:paraId="1A901173" w14:textId="77777777" w:rsidR="0017666F" w:rsidRDefault="0017666F" w:rsidP="0017666F">
      <w:pPr>
        <w:jc w:val="center"/>
      </w:pPr>
      <w:r>
        <w:t>Helen Llamas</w:t>
      </w:r>
    </w:p>
    <w:p w14:paraId="23FA1A4F" w14:textId="77777777" w:rsidR="0017666F" w:rsidRDefault="0017666F" w:rsidP="0017666F">
      <w:pPr>
        <w:jc w:val="center"/>
      </w:pPr>
      <w:proofErr w:type="spellStart"/>
      <w:r>
        <w:t>Xiaoyao</w:t>
      </w:r>
      <w:proofErr w:type="spellEnd"/>
      <w:r>
        <w:t xml:space="preserve"> Ma</w:t>
      </w:r>
    </w:p>
    <w:p w14:paraId="4CCFFEA6" w14:textId="77777777" w:rsidR="0017666F" w:rsidRDefault="0017666F" w:rsidP="0017666F">
      <w:pPr>
        <w:jc w:val="center"/>
      </w:pPr>
      <w:r>
        <w:t>Rachel Cox</w:t>
      </w:r>
    </w:p>
    <w:p w14:paraId="6268F7C0" w14:textId="77777777" w:rsidR="0017666F" w:rsidRPr="006676EC" w:rsidRDefault="0017666F" w:rsidP="0017666F">
      <w:pPr>
        <w:jc w:val="center"/>
      </w:pPr>
      <w:r w:rsidRPr="006676EC">
        <w:t>Abi Newell</w:t>
      </w:r>
    </w:p>
    <w:p w14:paraId="6FF56B98" w14:textId="77777777" w:rsidR="0017666F" w:rsidRDefault="0017666F" w:rsidP="0017666F">
      <w:pPr>
        <w:jc w:val="center"/>
      </w:pPr>
      <w:r w:rsidRPr="006676EC">
        <w:t>Debbie Mears</w:t>
      </w:r>
    </w:p>
    <w:p w14:paraId="352DA72C" w14:textId="77777777" w:rsidR="0017666F" w:rsidRDefault="0017666F" w:rsidP="0017666F">
      <w:pPr>
        <w:jc w:val="center"/>
      </w:pPr>
      <w:r>
        <w:t xml:space="preserve">Angie </w:t>
      </w:r>
      <w:proofErr w:type="spellStart"/>
      <w:r>
        <w:t>Trunkfield</w:t>
      </w:r>
      <w:proofErr w:type="spellEnd"/>
    </w:p>
    <w:p w14:paraId="33730DB0" w14:textId="77777777" w:rsidR="0017666F" w:rsidRDefault="0017666F" w:rsidP="0017666F">
      <w:pPr>
        <w:jc w:val="center"/>
      </w:pPr>
      <w:r>
        <w:t>Tina Barbary</w:t>
      </w:r>
    </w:p>
    <w:p w14:paraId="5FE0F672" w14:textId="77777777" w:rsidR="0017666F" w:rsidRDefault="0017666F" w:rsidP="0017666F">
      <w:pPr>
        <w:jc w:val="center"/>
      </w:pPr>
      <w:r>
        <w:t>Hannah Goodwin</w:t>
      </w:r>
    </w:p>
    <w:p w14:paraId="545B67A0" w14:textId="77777777" w:rsidR="0017666F" w:rsidRDefault="0017666F" w:rsidP="0017666F">
      <w:pPr>
        <w:jc w:val="center"/>
      </w:pPr>
      <w:r>
        <w:t>Lyn Gordon</w:t>
      </w:r>
    </w:p>
    <w:p w14:paraId="51A35AC3" w14:textId="77777777" w:rsidR="0017666F" w:rsidRDefault="0017666F" w:rsidP="0017666F">
      <w:pPr>
        <w:jc w:val="center"/>
      </w:pPr>
      <w:proofErr w:type="spellStart"/>
      <w:r>
        <w:t>Veruschka</w:t>
      </w:r>
      <w:proofErr w:type="spellEnd"/>
      <w:r>
        <w:t xml:space="preserve"> </w:t>
      </w:r>
      <w:proofErr w:type="spellStart"/>
      <w:r>
        <w:t>Hattingh</w:t>
      </w:r>
      <w:proofErr w:type="spellEnd"/>
    </w:p>
    <w:p w14:paraId="02DDCB6D" w14:textId="77777777" w:rsidR="0017666F" w:rsidRDefault="0017666F" w:rsidP="0017666F">
      <w:pPr>
        <w:jc w:val="center"/>
      </w:pPr>
      <w:r>
        <w:t>Allan O’Connor</w:t>
      </w:r>
    </w:p>
    <w:p w14:paraId="36EC176F" w14:textId="77777777" w:rsidR="0017666F" w:rsidRPr="006B6D74" w:rsidRDefault="0017666F" w:rsidP="00B35D59">
      <w:pPr>
        <w:rPr>
          <w:rFonts w:ascii="Trebuchet MS" w:hAnsi="Trebuchet MS"/>
        </w:rPr>
      </w:pPr>
    </w:p>
    <w:sectPr w:rsidR="0017666F" w:rsidRPr="006B6D74" w:rsidSect="009B79AD">
      <w:pgSz w:w="11907" w:h="16840" w:code="9"/>
      <w:pgMar w:top="1134" w:right="1134" w:bottom="709" w:left="1134" w:header="709"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6831B" w14:textId="77777777" w:rsidR="00DF1C26" w:rsidRDefault="00DF1C26">
      <w:r>
        <w:separator/>
      </w:r>
    </w:p>
  </w:endnote>
  <w:endnote w:type="continuationSeparator" w:id="0">
    <w:p w14:paraId="2556831C" w14:textId="77777777" w:rsidR="00DF1C26" w:rsidRDefault="00DF1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6831E" w14:textId="5520C433" w:rsidR="00DF1C26" w:rsidRDefault="00DF1C26" w:rsidP="001315C1">
    <w:pPr>
      <w:pStyle w:val="Footer"/>
      <w:tabs>
        <w:tab w:val="clear" w:pos="4153"/>
        <w:tab w:val="clear" w:pos="8306"/>
        <w:tab w:val="left" w:pos="1071"/>
        <w:tab w:val="right" w:pos="9631"/>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77859" w14:textId="77777777" w:rsidR="00DF1C26" w:rsidRDefault="00DF1C26" w:rsidP="001315C1">
    <w:pPr>
      <w:pStyle w:val="Footer"/>
      <w:tabs>
        <w:tab w:val="clear" w:pos="4153"/>
        <w:tab w:val="clear" w:pos="8306"/>
        <w:tab w:val="left" w:pos="1071"/>
        <w:tab w:val="right" w:pos="9631"/>
      </w:tabs>
      <w:jc w:val="right"/>
    </w:pPr>
    <w:r>
      <w:t xml:space="preserve">Page </w:t>
    </w:r>
    <w:r>
      <w:fldChar w:fldCharType="begin"/>
    </w:r>
    <w:r>
      <w:instrText xml:space="preserve"> PAGE </w:instrText>
    </w:r>
    <w:r>
      <w:fldChar w:fldCharType="separate"/>
    </w:r>
    <w:r>
      <w:rPr>
        <w:noProof/>
      </w:rPr>
      <w:t>14</w:t>
    </w:r>
    <w:r>
      <w:fldChar w:fldCharType="end"/>
    </w:r>
    <w:r>
      <w:t xml:space="preserve"> of </w:t>
    </w:r>
    <w:fldSimple w:instr=" NUMPAGES ">
      <w:r>
        <w:rPr>
          <w:noProof/>
        </w:rPr>
        <w:t>23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68319" w14:textId="77777777" w:rsidR="00DF1C26" w:rsidRDefault="00DF1C26">
      <w:r>
        <w:separator/>
      </w:r>
    </w:p>
  </w:footnote>
  <w:footnote w:type="continuationSeparator" w:id="0">
    <w:p w14:paraId="2556831A" w14:textId="77777777" w:rsidR="00DF1C26" w:rsidRDefault="00DF1C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7AEB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7446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CA55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EADB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842CA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2CDF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D253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3E0B5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EC4A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AA77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6C45F5E"/>
    <w:lvl w:ilvl="0">
      <w:numFmt w:val="decimal"/>
      <w:lvlText w:val="*"/>
      <w:lvlJc w:val="left"/>
    </w:lvl>
  </w:abstractNum>
  <w:abstractNum w:abstractNumId="11" w15:restartNumberingAfterBreak="0">
    <w:nsid w:val="09924B1E"/>
    <w:multiLevelType w:val="hybridMultilevel"/>
    <w:tmpl w:val="1B90EE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0A14500B"/>
    <w:multiLevelType w:val="hybridMultilevel"/>
    <w:tmpl w:val="24566C22"/>
    <w:lvl w:ilvl="0" w:tplc="08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0C374F45"/>
    <w:multiLevelType w:val="multilevel"/>
    <w:tmpl w:val="A2D8C3A4"/>
    <w:lvl w:ilvl="0">
      <w:start w:val="13"/>
      <w:numFmt w:val="decimal"/>
      <w:lvlText w:val="%1"/>
      <w:lvlJc w:val="left"/>
      <w:pPr>
        <w:ind w:left="570" w:hanging="570"/>
      </w:pPr>
      <w:rPr>
        <w:rFonts w:hint="default"/>
      </w:rPr>
    </w:lvl>
    <w:lvl w:ilvl="1">
      <w:start w:val="7"/>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C635CC9"/>
    <w:multiLevelType w:val="hybridMultilevel"/>
    <w:tmpl w:val="B2E697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69599B"/>
    <w:multiLevelType w:val="hybridMultilevel"/>
    <w:tmpl w:val="CCBAAA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663767"/>
    <w:multiLevelType w:val="hybridMultilevel"/>
    <w:tmpl w:val="D520BB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16C04C5"/>
    <w:multiLevelType w:val="hybridMultilevel"/>
    <w:tmpl w:val="3550D09E"/>
    <w:lvl w:ilvl="0" w:tplc="08090001">
      <w:start w:val="1"/>
      <w:numFmt w:val="bullet"/>
      <w:lvlText w:val=""/>
      <w:lvlJc w:val="left"/>
      <w:pPr>
        <w:tabs>
          <w:tab w:val="num" w:pos="1514"/>
        </w:tabs>
        <w:ind w:left="1514" w:hanging="397"/>
      </w:pPr>
      <w:rPr>
        <w:rFonts w:ascii="Symbol" w:hAnsi="Symbol" w:hint="default"/>
      </w:rPr>
    </w:lvl>
    <w:lvl w:ilvl="1" w:tplc="3CF05344">
      <w:start w:val="1"/>
      <w:numFmt w:val="bullet"/>
      <w:lvlText w:val=""/>
      <w:lvlJc w:val="left"/>
      <w:pPr>
        <w:tabs>
          <w:tab w:val="num" w:pos="2234"/>
        </w:tabs>
        <w:ind w:left="2234" w:hanging="397"/>
      </w:pPr>
      <w:rPr>
        <w:rFonts w:ascii="Wingdings" w:hAnsi="Wingdings" w:hint="default"/>
      </w:rPr>
    </w:lvl>
    <w:lvl w:ilvl="2" w:tplc="0409001B" w:tentative="1">
      <w:start w:val="1"/>
      <w:numFmt w:val="lowerRoman"/>
      <w:lvlText w:val="%3."/>
      <w:lvlJc w:val="right"/>
      <w:pPr>
        <w:tabs>
          <w:tab w:val="num" w:pos="2917"/>
        </w:tabs>
        <w:ind w:left="2917" w:hanging="180"/>
      </w:pPr>
    </w:lvl>
    <w:lvl w:ilvl="3" w:tplc="0409000F" w:tentative="1">
      <w:start w:val="1"/>
      <w:numFmt w:val="decimal"/>
      <w:lvlText w:val="%4."/>
      <w:lvlJc w:val="left"/>
      <w:pPr>
        <w:tabs>
          <w:tab w:val="num" w:pos="3637"/>
        </w:tabs>
        <w:ind w:left="3637" w:hanging="360"/>
      </w:pPr>
    </w:lvl>
    <w:lvl w:ilvl="4" w:tplc="04090019" w:tentative="1">
      <w:start w:val="1"/>
      <w:numFmt w:val="lowerLetter"/>
      <w:lvlText w:val="%5."/>
      <w:lvlJc w:val="left"/>
      <w:pPr>
        <w:tabs>
          <w:tab w:val="num" w:pos="4357"/>
        </w:tabs>
        <w:ind w:left="4357" w:hanging="360"/>
      </w:pPr>
    </w:lvl>
    <w:lvl w:ilvl="5" w:tplc="0409001B" w:tentative="1">
      <w:start w:val="1"/>
      <w:numFmt w:val="lowerRoman"/>
      <w:lvlText w:val="%6."/>
      <w:lvlJc w:val="right"/>
      <w:pPr>
        <w:tabs>
          <w:tab w:val="num" w:pos="5077"/>
        </w:tabs>
        <w:ind w:left="5077" w:hanging="180"/>
      </w:pPr>
    </w:lvl>
    <w:lvl w:ilvl="6" w:tplc="0409000F" w:tentative="1">
      <w:start w:val="1"/>
      <w:numFmt w:val="decimal"/>
      <w:lvlText w:val="%7."/>
      <w:lvlJc w:val="left"/>
      <w:pPr>
        <w:tabs>
          <w:tab w:val="num" w:pos="5797"/>
        </w:tabs>
        <w:ind w:left="5797" w:hanging="360"/>
      </w:pPr>
    </w:lvl>
    <w:lvl w:ilvl="7" w:tplc="04090019" w:tentative="1">
      <w:start w:val="1"/>
      <w:numFmt w:val="lowerLetter"/>
      <w:lvlText w:val="%8."/>
      <w:lvlJc w:val="left"/>
      <w:pPr>
        <w:tabs>
          <w:tab w:val="num" w:pos="6517"/>
        </w:tabs>
        <w:ind w:left="6517" w:hanging="360"/>
      </w:pPr>
    </w:lvl>
    <w:lvl w:ilvl="8" w:tplc="0409001B" w:tentative="1">
      <w:start w:val="1"/>
      <w:numFmt w:val="lowerRoman"/>
      <w:lvlText w:val="%9."/>
      <w:lvlJc w:val="right"/>
      <w:pPr>
        <w:tabs>
          <w:tab w:val="num" w:pos="7237"/>
        </w:tabs>
        <w:ind w:left="7237" w:hanging="180"/>
      </w:pPr>
    </w:lvl>
  </w:abstractNum>
  <w:abstractNum w:abstractNumId="18" w15:restartNumberingAfterBreak="0">
    <w:nsid w:val="1256113F"/>
    <w:multiLevelType w:val="hybridMultilevel"/>
    <w:tmpl w:val="A948C5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277037D"/>
    <w:multiLevelType w:val="hybridMultilevel"/>
    <w:tmpl w:val="046E6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5D1CCE"/>
    <w:multiLevelType w:val="hybridMultilevel"/>
    <w:tmpl w:val="B7B07FDC"/>
    <w:lvl w:ilvl="0" w:tplc="08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748509D"/>
    <w:multiLevelType w:val="hybridMultilevel"/>
    <w:tmpl w:val="3D322BE8"/>
    <w:lvl w:ilvl="0" w:tplc="ABEAB8BC">
      <w:start w:val="1"/>
      <w:numFmt w:val="decimal"/>
      <w:pStyle w:val="Numbered"/>
      <w:lvlText w:val="%1."/>
      <w:lvlJc w:val="left"/>
      <w:pPr>
        <w:tabs>
          <w:tab w:val="num" w:pos="357"/>
        </w:tabs>
        <w:ind w:left="357" w:hanging="35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1962074E"/>
    <w:multiLevelType w:val="hybridMultilevel"/>
    <w:tmpl w:val="DF0E9BF8"/>
    <w:lvl w:ilvl="0" w:tplc="0E5E6CC8">
      <w:start w:val="1"/>
      <w:numFmt w:val="decimal"/>
      <w:pStyle w:val="StyleHeading4Left254cm"/>
      <w:lvlText w:val="%1."/>
      <w:lvlJc w:val="left"/>
      <w:pPr>
        <w:tabs>
          <w:tab w:val="num" w:pos="0"/>
        </w:tabs>
        <w:ind w:left="0" w:firstLine="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9A86693"/>
    <w:multiLevelType w:val="hybridMultilevel"/>
    <w:tmpl w:val="A46C49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A625819"/>
    <w:multiLevelType w:val="singleLevel"/>
    <w:tmpl w:val="D5F0D764"/>
    <w:lvl w:ilvl="0">
      <w:start w:val="1"/>
      <w:numFmt w:val="lowerLetter"/>
      <w:lvlText w:val="%1)"/>
      <w:legacy w:legacy="1" w:legacySpace="0" w:legacyIndent="283"/>
      <w:lvlJc w:val="left"/>
      <w:pPr>
        <w:ind w:left="850" w:hanging="283"/>
      </w:pPr>
    </w:lvl>
  </w:abstractNum>
  <w:abstractNum w:abstractNumId="25" w15:restartNumberingAfterBreak="0">
    <w:nsid w:val="1B973394"/>
    <w:multiLevelType w:val="hybridMultilevel"/>
    <w:tmpl w:val="62F4ABB6"/>
    <w:lvl w:ilvl="0" w:tplc="08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1BA134EE"/>
    <w:multiLevelType w:val="hybridMultilevel"/>
    <w:tmpl w:val="860E4C7C"/>
    <w:lvl w:ilvl="0" w:tplc="0809000F">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0DF5562"/>
    <w:multiLevelType w:val="hybridMultilevel"/>
    <w:tmpl w:val="C3507B6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27EB1827"/>
    <w:multiLevelType w:val="hybridMultilevel"/>
    <w:tmpl w:val="0F7C6032"/>
    <w:lvl w:ilvl="0" w:tplc="08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29DC1B3A"/>
    <w:multiLevelType w:val="hybridMultilevel"/>
    <w:tmpl w:val="74069F6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D7F7B83"/>
    <w:multiLevelType w:val="hybridMultilevel"/>
    <w:tmpl w:val="E59ACEAC"/>
    <w:lvl w:ilvl="0" w:tplc="08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47210D77"/>
    <w:multiLevelType w:val="hybridMultilevel"/>
    <w:tmpl w:val="767AC5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C53EAD"/>
    <w:multiLevelType w:val="hybridMultilevel"/>
    <w:tmpl w:val="73A86B9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2B498C"/>
    <w:multiLevelType w:val="hybridMultilevel"/>
    <w:tmpl w:val="417EF36A"/>
    <w:lvl w:ilvl="0" w:tplc="08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9C118E3"/>
    <w:multiLevelType w:val="hybridMultilevel"/>
    <w:tmpl w:val="E6A00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4031CD"/>
    <w:multiLevelType w:val="hybridMultilevel"/>
    <w:tmpl w:val="779ACB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DD2FD8"/>
    <w:multiLevelType w:val="hybridMultilevel"/>
    <w:tmpl w:val="286E69D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0A61D3A"/>
    <w:multiLevelType w:val="hybridMultilevel"/>
    <w:tmpl w:val="06680B36"/>
    <w:lvl w:ilvl="0" w:tplc="3CF05344">
      <w:start w:val="1"/>
      <w:numFmt w:val="bullet"/>
      <w:lvlText w:val=""/>
      <w:lvlJc w:val="left"/>
      <w:pPr>
        <w:tabs>
          <w:tab w:val="num" w:pos="1514"/>
        </w:tabs>
        <w:ind w:left="1514" w:hanging="397"/>
      </w:pPr>
      <w:rPr>
        <w:rFonts w:ascii="Wingdings" w:hAnsi="Wingdings" w:hint="default"/>
      </w:rPr>
    </w:lvl>
    <w:lvl w:ilvl="1" w:tplc="3CF05344">
      <w:start w:val="1"/>
      <w:numFmt w:val="bullet"/>
      <w:lvlText w:val=""/>
      <w:lvlJc w:val="left"/>
      <w:pPr>
        <w:tabs>
          <w:tab w:val="num" w:pos="2234"/>
        </w:tabs>
        <w:ind w:left="2234" w:hanging="397"/>
      </w:pPr>
      <w:rPr>
        <w:rFonts w:ascii="Wingdings" w:hAnsi="Wingdings" w:hint="default"/>
      </w:rPr>
    </w:lvl>
    <w:lvl w:ilvl="2" w:tplc="0409001B" w:tentative="1">
      <w:start w:val="1"/>
      <w:numFmt w:val="lowerRoman"/>
      <w:lvlText w:val="%3."/>
      <w:lvlJc w:val="right"/>
      <w:pPr>
        <w:tabs>
          <w:tab w:val="num" w:pos="2917"/>
        </w:tabs>
        <w:ind w:left="2917" w:hanging="180"/>
      </w:pPr>
    </w:lvl>
    <w:lvl w:ilvl="3" w:tplc="0409000F" w:tentative="1">
      <w:start w:val="1"/>
      <w:numFmt w:val="decimal"/>
      <w:lvlText w:val="%4."/>
      <w:lvlJc w:val="left"/>
      <w:pPr>
        <w:tabs>
          <w:tab w:val="num" w:pos="3637"/>
        </w:tabs>
        <w:ind w:left="3637" w:hanging="360"/>
      </w:pPr>
    </w:lvl>
    <w:lvl w:ilvl="4" w:tplc="04090019" w:tentative="1">
      <w:start w:val="1"/>
      <w:numFmt w:val="lowerLetter"/>
      <w:lvlText w:val="%5."/>
      <w:lvlJc w:val="left"/>
      <w:pPr>
        <w:tabs>
          <w:tab w:val="num" w:pos="4357"/>
        </w:tabs>
        <w:ind w:left="4357" w:hanging="360"/>
      </w:pPr>
    </w:lvl>
    <w:lvl w:ilvl="5" w:tplc="0409001B" w:tentative="1">
      <w:start w:val="1"/>
      <w:numFmt w:val="lowerRoman"/>
      <w:lvlText w:val="%6."/>
      <w:lvlJc w:val="right"/>
      <w:pPr>
        <w:tabs>
          <w:tab w:val="num" w:pos="5077"/>
        </w:tabs>
        <w:ind w:left="5077" w:hanging="180"/>
      </w:pPr>
    </w:lvl>
    <w:lvl w:ilvl="6" w:tplc="0409000F" w:tentative="1">
      <w:start w:val="1"/>
      <w:numFmt w:val="decimal"/>
      <w:lvlText w:val="%7."/>
      <w:lvlJc w:val="left"/>
      <w:pPr>
        <w:tabs>
          <w:tab w:val="num" w:pos="5797"/>
        </w:tabs>
        <w:ind w:left="5797" w:hanging="360"/>
      </w:pPr>
    </w:lvl>
    <w:lvl w:ilvl="7" w:tplc="04090019" w:tentative="1">
      <w:start w:val="1"/>
      <w:numFmt w:val="lowerLetter"/>
      <w:lvlText w:val="%8."/>
      <w:lvlJc w:val="left"/>
      <w:pPr>
        <w:tabs>
          <w:tab w:val="num" w:pos="6517"/>
        </w:tabs>
        <w:ind w:left="6517" w:hanging="360"/>
      </w:pPr>
    </w:lvl>
    <w:lvl w:ilvl="8" w:tplc="0409001B" w:tentative="1">
      <w:start w:val="1"/>
      <w:numFmt w:val="lowerRoman"/>
      <w:lvlText w:val="%9."/>
      <w:lvlJc w:val="right"/>
      <w:pPr>
        <w:tabs>
          <w:tab w:val="num" w:pos="7237"/>
        </w:tabs>
        <w:ind w:left="7237" w:hanging="180"/>
      </w:pPr>
    </w:lvl>
  </w:abstractNum>
  <w:abstractNum w:abstractNumId="38" w15:restartNumberingAfterBreak="0">
    <w:nsid w:val="64A25877"/>
    <w:multiLevelType w:val="hybridMultilevel"/>
    <w:tmpl w:val="4C34B7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717770"/>
    <w:multiLevelType w:val="hybridMultilevel"/>
    <w:tmpl w:val="98A22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3A37CA"/>
    <w:multiLevelType w:val="hybridMultilevel"/>
    <w:tmpl w:val="E716D356"/>
    <w:lvl w:ilvl="0" w:tplc="B9EADAD8">
      <w:start w:val="1"/>
      <w:numFmt w:val="bullet"/>
      <w:pStyle w:val="bulletlis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F4E58F4"/>
    <w:multiLevelType w:val="hybridMultilevel"/>
    <w:tmpl w:val="91E2E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485332"/>
    <w:multiLevelType w:val="hybridMultilevel"/>
    <w:tmpl w:val="0332D768"/>
    <w:lvl w:ilvl="0" w:tplc="08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0F94617"/>
    <w:multiLevelType w:val="hybridMultilevel"/>
    <w:tmpl w:val="E7D45A0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26443A2"/>
    <w:multiLevelType w:val="hybridMultilevel"/>
    <w:tmpl w:val="D262B2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F4D7E8E"/>
    <w:multiLevelType w:val="hybridMultilevel"/>
    <w:tmpl w:val="E90AD47A"/>
    <w:lvl w:ilvl="0" w:tplc="03DAF990">
      <w:start w:val="1"/>
      <w:numFmt w:val="bullet"/>
      <w:pStyle w:val="Bulleted"/>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0"/>
  </w:num>
  <w:num w:numId="3">
    <w:abstractNumId w:val="22"/>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5"/>
  </w:num>
  <w:num w:numId="14">
    <w:abstractNumId w:val="21"/>
  </w:num>
  <w:num w:numId="15">
    <w:abstractNumId w:val="20"/>
  </w:num>
  <w:num w:numId="16">
    <w:abstractNumId w:val="42"/>
  </w:num>
  <w:num w:numId="17">
    <w:abstractNumId w:val="10"/>
    <w:lvlOverride w:ilvl="0">
      <w:lvl w:ilvl="0">
        <w:start w:val="1"/>
        <w:numFmt w:val="bullet"/>
        <w:lvlText w:val=""/>
        <w:legacy w:legacy="1" w:legacySpace="0" w:legacyIndent="283"/>
        <w:lvlJc w:val="left"/>
        <w:pPr>
          <w:ind w:left="1723" w:hanging="283"/>
        </w:pPr>
        <w:rPr>
          <w:rFonts w:ascii="Symbol" w:hAnsi="Symbol" w:hint="default"/>
        </w:rPr>
      </w:lvl>
    </w:lvlOverride>
  </w:num>
  <w:num w:numId="18">
    <w:abstractNumId w:val="37"/>
  </w:num>
  <w:num w:numId="19">
    <w:abstractNumId w:val="26"/>
  </w:num>
  <w:num w:numId="20">
    <w:abstractNumId w:val="24"/>
  </w:num>
  <w:num w:numId="21">
    <w:abstractNumId w:val="34"/>
  </w:num>
  <w:num w:numId="22">
    <w:abstractNumId w:val="14"/>
  </w:num>
  <w:num w:numId="23">
    <w:abstractNumId w:val="10"/>
    <w:lvlOverride w:ilvl="0">
      <w:lvl w:ilvl="0">
        <w:start w:val="1"/>
        <w:numFmt w:val="bullet"/>
        <w:lvlText w:val=""/>
        <w:legacy w:legacy="1" w:legacySpace="0" w:legacyIndent="360"/>
        <w:lvlJc w:val="left"/>
        <w:pPr>
          <w:ind w:left="0" w:hanging="360"/>
        </w:pPr>
        <w:rPr>
          <w:rFonts w:ascii="Symbol" w:hAnsi="Symbol" w:hint="default"/>
        </w:rPr>
      </w:lvl>
    </w:lvlOverride>
  </w:num>
  <w:num w:numId="24">
    <w:abstractNumId w:val="35"/>
  </w:num>
  <w:num w:numId="25">
    <w:abstractNumId w:val="15"/>
  </w:num>
  <w:num w:numId="26">
    <w:abstractNumId w:val="38"/>
  </w:num>
  <w:num w:numId="27">
    <w:abstractNumId w:val="23"/>
  </w:num>
  <w:num w:numId="28">
    <w:abstractNumId w:val="32"/>
  </w:num>
  <w:num w:numId="29">
    <w:abstractNumId w:val="12"/>
  </w:num>
  <w:num w:numId="30">
    <w:abstractNumId w:val="28"/>
  </w:num>
  <w:num w:numId="31">
    <w:abstractNumId w:val="30"/>
  </w:num>
  <w:num w:numId="32">
    <w:abstractNumId w:val="33"/>
  </w:num>
  <w:num w:numId="33">
    <w:abstractNumId w:val="25"/>
  </w:num>
  <w:num w:numId="34">
    <w:abstractNumId w:val="11"/>
  </w:num>
  <w:num w:numId="35">
    <w:abstractNumId w:val="16"/>
  </w:num>
  <w:num w:numId="36">
    <w:abstractNumId w:val="13"/>
  </w:num>
  <w:num w:numId="37">
    <w:abstractNumId w:val="29"/>
  </w:num>
  <w:num w:numId="38">
    <w:abstractNumId w:val="36"/>
  </w:num>
  <w:num w:numId="39">
    <w:abstractNumId w:val="19"/>
  </w:num>
  <w:num w:numId="40">
    <w:abstractNumId w:val="31"/>
  </w:num>
  <w:num w:numId="41">
    <w:abstractNumId w:val="44"/>
  </w:num>
  <w:num w:numId="42">
    <w:abstractNumId w:val="17"/>
  </w:num>
  <w:num w:numId="43">
    <w:abstractNumId w:val="39"/>
  </w:num>
  <w:num w:numId="44">
    <w:abstractNumId w:val="43"/>
  </w:num>
  <w:num w:numId="45">
    <w:abstractNumId w:val="27"/>
  </w:num>
  <w:num w:numId="46">
    <w:abstractNumId w:val="18"/>
  </w:num>
  <w:num w:numId="47">
    <w:abstractNumId w:val="4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4BA"/>
    <w:rsid w:val="0000074A"/>
    <w:rsid w:val="00000B51"/>
    <w:rsid w:val="00001783"/>
    <w:rsid w:val="00001B8E"/>
    <w:rsid w:val="00002314"/>
    <w:rsid w:val="000025F7"/>
    <w:rsid w:val="00002AA4"/>
    <w:rsid w:val="00003841"/>
    <w:rsid w:val="00003BEE"/>
    <w:rsid w:val="00003F50"/>
    <w:rsid w:val="00003F79"/>
    <w:rsid w:val="00004B01"/>
    <w:rsid w:val="00004E28"/>
    <w:rsid w:val="00005E79"/>
    <w:rsid w:val="00005EF7"/>
    <w:rsid w:val="00006A5F"/>
    <w:rsid w:val="0000709C"/>
    <w:rsid w:val="00007221"/>
    <w:rsid w:val="000102DA"/>
    <w:rsid w:val="0001039E"/>
    <w:rsid w:val="00014084"/>
    <w:rsid w:val="00014659"/>
    <w:rsid w:val="00014708"/>
    <w:rsid w:val="00015210"/>
    <w:rsid w:val="000154E3"/>
    <w:rsid w:val="00015936"/>
    <w:rsid w:val="000159A6"/>
    <w:rsid w:val="00015B24"/>
    <w:rsid w:val="000168F2"/>
    <w:rsid w:val="00016BA4"/>
    <w:rsid w:val="00017452"/>
    <w:rsid w:val="000176D3"/>
    <w:rsid w:val="00021160"/>
    <w:rsid w:val="00021998"/>
    <w:rsid w:val="00022F47"/>
    <w:rsid w:val="000230F9"/>
    <w:rsid w:val="000242AC"/>
    <w:rsid w:val="00024A96"/>
    <w:rsid w:val="00024D37"/>
    <w:rsid w:val="00024F84"/>
    <w:rsid w:val="000255EC"/>
    <w:rsid w:val="000255EE"/>
    <w:rsid w:val="0002578C"/>
    <w:rsid w:val="00025C71"/>
    <w:rsid w:val="000261F5"/>
    <w:rsid w:val="000262F0"/>
    <w:rsid w:val="00026507"/>
    <w:rsid w:val="00026CC2"/>
    <w:rsid w:val="00026E42"/>
    <w:rsid w:val="00027772"/>
    <w:rsid w:val="00030D1C"/>
    <w:rsid w:val="000323B1"/>
    <w:rsid w:val="00032C41"/>
    <w:rsid w:val="00032D13"/>
    <w:rsid w:val="000339D0"/>
    <w:rsid w:val="00033CF2"/>
    <w:rsid w:val="00034885"/>
    <w:rsid w:val="0003490A"/>
    <w:rsid w:val="00035193"/>
    <w:rsid w:val="0003541C"/>
    <w:rsid w:val="00035ABA"/>
    <w:rsid w:val="00036CF1"/>
    <w:rsid w:val="00036E97"/>
    <w:rsid w:val="000372AB"/>
    <w:rsid w:val="00037DBF"/>
    <w:rsid w:val="00040060"/>
    <w:rsid w:val="000407F9"/>
    <w:rsid w:val="00040ECD"/>
    <w:rsid w:val="000410D1"/>
    <w:rsid w:val="000414F2"/>
    <w:rsid w:val="00042220"/>
    <w:rsid w:val="00042700"/>
    <w:rsid w:val="00042D54"/>
    <w:rsid w:val="000435CC"/>
    <w:rsid w:val="000435E6"/>
    <w:rsid w:val="000447F3"/>
    <w:rsid w:val="000451A6"/>
    <w:rsid w:val="00045BE4"/>
    <w:rsid w:val="00045E90"/>
    <w:rsid w:val="00045ECF"/>
    <w:rsid w:val="000465A4"/>
    <w:rsid w:val="00047018"/>
    <w:rsid w:val="0004717E"/>
    <w:rsid w:val="00047331"/>
    <w:rsid w:val="000473DA"/>
    <w:rsid w:val="00047901"/>
    <w:rsid w:val="00047CC4"/>
    <w:rsid w:val="00047FDE"/>
    <w:rsid w:val="00050F36"/>
    <w:rsid w:val="00051843"/>
    <w:rsid w:val="00051A6B"/>
    <w:rsid w:val="000526DE"/>
    <w:rsid w:val="00052915"/>
    <w:rsid w:val="00052A8C"/>
    <w:rsid w:val="000533C4"/>
    <w:rsid w:val="0005369C"/>
    <w:rsid w:val="000539B5"/>
    <w:rsid w:val="00053A0C"/>
    <w:rsid w:val="00053CD0"/>
    <w:rsid w:val="00053CDD"/>
    <w:rsid w:val="00054367"/>
    <w:rsid w:val="000547DD"/>
    <w:rsid w:val="00055569"/>
    <w:rsid w:val="000559BE"/>
    <w:rsid w:val="0005625E"/>
    <w:rsid w:val="000564D2"/>
    <w:rsid w:val="0005773F"/>
    <w:rsid w:val="000602B0"/>
    <w:rsid w:val="00060519"/>
    <w:rsid w:val="00060A86"/>
    <w:rsid w:val="00060C0F"/>
    <w:rsid w:val="00060EA2"/>
    <w:rsid w:val="0006163A"/>
    <w:rsid w:val="00061DA7"/>
    <w:rsid w:val="00061DC9"/>
    <w:rsid w:val="000623AD"/>
    <w:rsid w:val="00062BB6"/>
    <w:rsid w:val="000631E9"/>
    <w:rsid w:val="0006349E"/>
    <w:rsid w:val="00063F4F"/>
    <w:rsid w:val="00064E60"/>
    <w:rsid w:val="00065062"/>
    <w:rsid w:val="00065098"/>
    <w:rsid w:val="00066B04"/>
    <w:rsid w:val="00066EC5"/>
    <w:rsid w:val="0006703F"/>
    <w:rsid w:val="00067C9C"/>
    <w:rsid w:val="0007040F"/>
    <w:rsid w:val="0007047B"/>
    <w:rsid w:val="00070D81"/>
    <w:rsid w:val="00071163"/>
    <w:rsid w:val="000713F5"/>
    <w:rsid w:val="00071CC2"/>
    <w:rsid w:val="000727BC"/>
    <w:rsid w:val="000739D2"/>
    <w:rsid w:val="00075144"/>
    <w:rsid w:val="00075247"/>
    <w:rsid w:val="00075397"/>
    <w:rsid w:val="000753CE"/>
    <w:rsid w:val="0007628B"/>
    <w:rsid w:val="0007672B"/>
    <w:rsid w:val="00076D29"/>
    <w:rsid w:val="00076E5A"/>
    <w:rsid w:val="00076FC9"/>
    <w:rsid w:val="00077DCE"/>
    <w:rsid w:val="0008018A"/>
    <w:rsid w:val="000803CC"/>
    <w:rsid w:val="000805CD"/>
    <w:rsid w:val="00080B3D"/>
    <w:rsid w:val="00080FF3"/>
    <w:rsid w:val="000811A5"/>
    <w:rsid w:val="00081D18"/>
    <w:rsid w:val="000830AC"/>
    <w:rsid w:val="00083146"/>
    <w:rsid w:val="000833CD"/>
    <w:rsid w:val="00083A2A"/>
    <w:rsid w:val="0008486E"/>
    <w:rsid w:val="00084936"/>
    <w:rsid w:val="00085919"/>
    <w:rsid w:val="0008595E"/>
    <w:rsid w:val="00085D4C"/>
    <w:rsid w:val="00085F27"/>
    <w:rsid w:val="00085F51"/>
    <w:rsid w:val="00086717"/>
    <w:rsid w:val="0008671D"/>
    <w:rsid w:val="00086848"/>
    <w:rsid w:val="00086858"/>
    <w:rsid w:val="00086FE4"/>
    <w:rsid w:val="000871D9"/>
    <w:rsid w:val="00087379"/>
    <w:rsid w:val="0008754D"/>
    <w:rsid w:val="00087EB0"/>
    <w:rsid w:val="000900E1"/>
    <w:rsid w:val="000907B7"/>
    <w:rsid w:val="000909B4"/>
    <w:rsid w:val="00090CEF"/>
    <w:rsid w:val="00090E80"/>
    <w:rsid w:val="00090EEE"/>
    <w:rsid w:val="00091223"/>
    <w:rsid w:val="00091E4E"/>
    <w:rsid w:val="000926E0"/>
    <w:rsid w:val="00092DEC"/>
    <w:rsid w:val="00093219"/>
    <w:rsid w:val="000932F5"/>
    <w:rsid w:val="00093774"/>
    <w:rsid w:val="00093AA1"/>
    <w:rsid w:val="00093B7E"/>
    <w:rsid w:val="00094746"/>
    <w:rsid w:val="00095052"/>
    <w:rsid w:val="000957D5"/>
    <w:rsid w:val="0009649F"/>
    <w:rsid w:val="000A0224"/>
    <w:rsid w:val="000A085F"/>
    <w:rsid w:val="000A0A9F"/>
    <w:rsid w:val="000A0EA1"/>
    <w:rsid w:val="000A1E56"/>
    <w:rsid w:val="000A280E"/>
    <w:rsid w:val="000A3012"/>
    <w:rsid w:val="000A3147"/>
    <w:rsid w:val="000A3151"/>
    <w:rsid w:val="000A3D9B"/>
    <w:rsid w:val="000A3FE8"/>
    <w:rsid w:val="000A4A07"/>
    <w:rsid w:val="000A4E27"/>
    <w:rsid w:val="000A5228"/>
    <w:rsid w:val="000A5C11"/>
    <w:rsid w:val="000A64A8"/>
    <w:rsid w:val="000A6B3C"/>
    <w:rsid w:val="000A7B68"/>
    <w:rsid w:val="000A7E1A"/>
    <w:rsid w:val="000B09F8"/>
    <w:rsid w:val="000B0DEF"/>
    <w:rsid w:val="000B0DF2"/>
    <w:rsid w:val="000B1CDC"/>
    <w:rsid w:val="000B3020"/>
    <w:rsid w:val="000B313D"/>
    <w:rsid w:val="000B3600"/>
    <w:rsid w:val="000B36B2"/>
    <w:rsid w:val="000B3741"/>
    <w:rsid w:val="000B3927"/>
    <w:rsid w:val="000B3D6A"/>
    <w:rsid w:val="000B4920"/>
    <w:rsid w:val="000B6A95"/>
    <w:rsid w:val="000B6DBE"/>
    <w:rsid w:val="000B76E1"/>
    <w:rsid w:val="000B7D3C"/>
    <w:rsid w:val="000C023D"/>
    <w:rsid w:val="000C079D"/>
    <w:rsid w:val="000C0BFC"/>
    <w:rsid w:val="000C0BFF"/>
    <w:rsid w:val="000C1262"/>
    <w:rsid w:val="000C18ED"/>
    <w:rsid w:val="000C1BA0"/>
    <w:rsid w:val="000C2EFE"/>
    <w:rsid w:val="000C37FA"/>
    <w:rsid w:val="000C3B4D"/>
    <w:rsid w:val="000C3C79"/>
    <w:rsid w:val="000C44CF"/>
    <w:rsid w:val="000C4883"/>
    <w:rsid w:val="000C4CB1"/>
    <w:rsid w:val="000C4FE4"/>
    <w:rsid w:val="000C52C4"/>
    <w:rsid w:val="000C5A4E"/>
    <w:rsid w:val="000C5B5E"/>
    <w:rsid w:val="000C5BF2"/>
    <w:rsid w:val="000C6AD5"/>
    <w:rsid w:val="000C7089"/>
    <w:rsid w:val="000C7530"/>
    <w:rsid w:val="000C7D24"/>
    <w:rsid w:val="000D0705"/>
    <w:rsid w:val="000D142E"/>
    <w:rsid w:val="000D168E"/>
    <w:rsid w:val="000D2262"/>
    <w:rsid w:val="000D2F52"/>
    <w:rsid w:val="000D33C3"/>
    <w:rsid w:val="000D3560"/>
    <w:rsid w:val="000D46FD"/>
    <w:rsid w:val="000D4DB8"/>
    <w:rsid w:val="000D4F13"/>
    <w:rsid w:val="000D51B5"/>
    <w:rsid w:val="000D5396"/>
    <w:rsid w:val="000D5406"/>
    <w:rsid w:val="000D6038"/>
    <w:rsid w:val="000D63CB"/>
    <w:rsid w:val="000D6438"/>
    <w:rsid w:val="000D776E"/>
    <w:rsid w:val="000E0338"/>
    <w:rsid w:val="000E0891"/>
    <w:rsid w:val="000E0B09"/>
    <w:rsid w:val="000E29DB"/>
    <w:rsid w:val="000E3342"/>
    <w:rsid w:val="000E343C"/>
    <w:rsid w:val="000E40C2"/>
    <w:rsid w:val="000E42D6"/>
    <w:rsid w:val="000E470D"/>
    <w:rsid w:val="000E5661"/>
    <w:rsid w:val="000E56D5"/>
    <w:rsid w:val="000E650F"/>
    <w:rsid w:val="000E6B4A"/>
    <w:rsid w:val="000E796F"/>
    <w:rsid w:val="000E7B58"/>
    <w:rsid w:val="000E7F54"/>
    <w:rsid w:val="000F152B"/>
    <w:rsid w:val="000F2607"/>
    <w:rsid w:val="000F266C"/>
    <w:rsid w:val="000F339C"/>
    <w:rsid w:val="000F40E4"/>
    <w:rsid w:val="000F4351"/>
    <w:rsid w:val="000F48EA"/>
    <w:rsid w:val="000F4DFE"/>
    <w:rsid w:val="000F5424"/>
    <w:rsid w:val="000F63D7"/>
    <w:rsid w:val="000F65EC"/>
    <w:rsid w:val="000F753F"/>
    <w:rsid w:val="00100277"/>
    <w:rsid w:val="00102544"/>
    <w:rsid w:val="00102756"/>
    <w:rsid w:val="00102795"/>
    <w:rsid w:val="00103663"/>
    <w:rsid w:val="00103DCC"/>
    <w:rsid w:val="00104477"/>
    <w:rsid w:val="00104A57"/>
    <w:rsid w:val="001052AE"/>
    <w:rsid w:val="001059B8"/>
    <w:rsid w:val="00105D7D"/>
    <w:rsid w:val="00106309"/>
    <w:rsid w:val="00106489"/>
    <w:rsid w:val="00106836"/>
    <w:rsid w:val="00106A57"/>
    <w:rsid w:val="00106FB0"/>
    <w:rsid w:val="0010701D"/>
    <w:rsid w:val="00107E62"/>
    <w:rsid w:val="00107EC9"/>
    <w:rsid w:val="0011014D"/>
    <w:rsid w:val="00111CE2"/>
    <w:rsid w:val="00112305"/>
    <w:rsid w:val="00112B9D"/>
    <w:rsid w:val="00112D61"/>
    <w:rsid w:val="001147E7"/>
    <w:rsid w:val="00114AB0"/>
    <w:rsid w:val="00114DB5"/>
    <w:rsid w:val="00115358"/>
    <w:rsid w:val="00115E5D"/>
    <w:rsid w:val="00115E6C"/>
    <w:rsid w:val="00116436"/>
    <w:rsid w:val="00116800"/>
    <w:rsid w:val="001168CF"/>
    <w:rsid w:val="00116AAA"/>
    <w:rsid w:val="00116B26"/>
    <w:rsid w:val="00116D1E"/>
    <w:rsid w:val="0011729F"/>
    <w:rsid w:val="0011730F"/>
    <w:rsid w:val="00117EB7"/>
    <w:rsid w:val="0012006A"/>
    <w:rsid w:val="00120431"/>
    <w:rsid w:val="001209BE"/>
    <w:rsid w:val="0012163D"/>
    <w:rsid w:val="00121E25"/>
    <w:rsid w:val="00122492"/>
    <w:rsid w:val="0012302D"/>
    <w:rsid w:val="00123915"/>
    <w:rsid w:val="00124522"/>
    <w:rsid w:val="0012530F"/>
    <w:rsid w:val="001255F6"/>
    <w:rsid w:val="0012588C"/>
    <w:rsid w:val="001262ED"/>
    <w:rsid w:val="001315C1"/>
    <w:rsid w:val="0013249D"/>
    <w:rsid w:val="0013279D"/>
    <w:rsid w:val="00132AF7"/>
    <w:rsid w:val="00132B10"/>
    <w:rsid w:val="00132FAA"/>
    <w:rsid w:val="00133D56"/>
    <w:rsid w:val="001350CB"/>
    <w:rsid w:val="00135BA7"/>
    <w:rsid w:val="001363E6"/>
    <w:rsid w:val="00136743"/>
    <w:rsid w:val="001369F3"/>
    <w:rsid w:val="00136B5E"/>
    <w:rsid w:val="00136CC1"/>
    <w:rsid w:val="00137682"/>
    <w:rsid w:val="00137987"/>
    <w:rsid w:val="001379EF"/>
    <w:rsid w:val="00140B44"/>
    <w:rsid w:val="00140F0E"/>
    <w:rsid w:val="00141E04"/>
    <w:rsid w:val="001420FA"/>
    <w:rsid w:val="00142963"/>
    <w:rsid w:val="001437CB"/>
    <w:rsid w:val="0014452C"/>
    <w:rsid w:val="00144ED1"/>
    <w:rsid w:val="001472AB"/>
    <w:rsid w:val="00147416"/>
    <w:rsid w:val="0014743A"/>
    <w:rsid w:val="00147461"/>
    <w:rsid w:val="00147BDA"/>
    <w:rsid w:val="001500CF"/>
    <w:rsid w:val="00150536"/>
    <w:rsid w:val="001514E3"/>
    <w:rsid w:val="001519C8"/>
    <w:rsid w:val="001522C7"/>
    <w:rsid w:val="001522CF"/>
    <w:rsid w:val="0015242D"/>
    <w:rsid w:val="001531F2"/>
    <w:rsid w:val="00153530"/>
    <w:rsid w:val="00154B5E"/>
    <w:rsid w:val="0015505B"/>
    <w:rsid w:val="00155722"/>
    <w:rsid w:val="0015755A"/>
    <w:rsid w:val="001578C0"/>
    <w:rsid w:val="001579E2"/>
    <w:rsid w:val="00157C1D"/>
    <w:rsid w:val="00160074"/>
    <w:rsid w:val="00160747"/>
    <w:rsid w:val="00160761"/>
    <w:rsid w:val="00161034"/>
    <w:rsid w:val="001622B0"/>
    <w:rsid w:val="00163C5D"/>
    <w:rsid w:val="001642FA"/>
    <w:rsid w:val="001653DC"/>
    <w:rsid w:val="001657D0"/>
    <w:rsid w:val="00165A30"/>
    <w:rsid w:val="0016626B"/>
    <w:rsid w:val="00166962"/>
    <w:rsid w:val="00166FD7"/>
    <w:rsid w:val="001675BC"/>
    <w:rsid w:val="00167A02"/>
    <w:rsid w:val="00167D05"/>
    <w:rsid w:val="00167DB1"/>
    <w:rsid w:val="00167EB5"/>
    <w:rsid w:val="00171098"/>
    <w:rsid w:val="00171B15"/>
    <w:rsid w:val="00172A39"/>
    <w:rsid w:val="00173413"/>
    <w:rsid w:val="001735E0"/>
    <w:rsid w:val="00173737"/>
    <w:rsid w:val="00173DB5"/>
    <w:rsid w:val="001747F5"/>
    <w:rsid w:val="00174F58"/>
    <w:rsid w:val="00175281"/>
    <w:rsid w:val="001757B3"/>
    <w:rsid w:val="0017666F"/>
    <w:rsid w:val="00176F13"/>
    <w:rsid w:val="00177451"/>
    <w:rsid w:val="0017756C"/>
    <w:rsid w:val="00177694"/>
    <w:rsid w:val="001803B2"/>
    <w:rsid w:val="00180B45"/>
    <w:rsid w:val="00180C90"/>
    <w:rsid w:val="00180D50"/>
    <w:rsid w:val="0018108F"/>
    <w:rsid w:val="0018144E"/>
    <w:rsid w:val="0018166A"/>
    <w:rsid w:val="0018207A"/>
    <w:rsid w:val="00182270"/>
    <w:rsid w:val="00182780"/>
    <w:rsid w:val="00182A53"/>
    <w:rsid w:val="00182BCD"/>
    <w:rsid w:val="00182D31"/>
    <w:rsid w:val="00182DD3"/>
    <w:rsid w:val="00183353"/>
    <w:rsid w:val="00183437"/>
    <w:rsid w:val="00183447"/>
    <w:rsid w:val="00183A25"/>
    <w:rsid w:val="00184633"/>
    <w:rsid w:val="00184D23"/>
    <w:rsid w:val="00184EB7"/>
    <w:rsid w:val="0018542E"/>
    <w:rsid w:val="00185928"/>
    <w:rsid w:val="00185EAF"/>
    <w:rsid w:val="0018625C"/>
    <w:rsid w:val="00186D12"/>
    <w:rsid w:val="00187556"/>
    <w:rsid w:val="00187753"/>
    <w:rsid w:val="001878E0"/>
    <w:rsid w:val="00187A0F"/>
    <w:rsid w:val="0019008D"/>
    <w:rsid w:val="00190BCB"/>
    <w:rsid w:val="00190C8B"/>
    <w:rsid w:val="00190F98"/>
    <w:rsid w:val="00191094"/>
    <w:rsid w:val="00191600"/>
    <w:rsid w:val="0019266D"/>
    <w:rsid w:val="00192BA5"/>
    <w:rsid w:val="00192E22"/>
    <w:rsid w:val="0019373F"/>
    <w:rsid w:val="00193CD7"/>
    <w:rsid w:val="00194A01"/>
    <w:rsid w:val="00194A6F"/>
    <w:rsid w:val="00194E8E"/>
    <w:rsid w:val="00194F19"/>
    <w:rsid w:val="001950F4"/>
    <w:rsid w:val="001956D8"/>
    <w:rsid w:val="001959E6"/>
    <w:rsid w:val="00195AAB"/>
    <w:rsid w:val="00196483"/>
    <w:rsid w:val="0019659D"/>
    <w:rsid w:val="00196C77"/>
    <w:rsid w:val="00196F1F"/>
    <w:rsid w:val="00197055"/>
    <w:rsid w:val="00197A3B"/>
    <w:rsid w:val="001A017D"/>
    <w:rsid w:val="001A086E"/>
    <w:rsid w:val="001A098F"/>
    <w:rsid w:val="001A131E"/>
    <w:rsid w:val="001A1939"/>
    <w:rsid w:val="001A1CE2"/>
    <w:rsid w:val="001A247E"/>
    <w:rsid w:val="001A2A97"/>
    <w:rsid w:val="001A2D60"/>
    <w:rsid w:val="001A379E"/>
    <w:rsid w:val="001A3C47"/>
    <w:rsid w:val="001A40D8"/>
    <w:rsid w:val="001A4CBF"/>
    <w:rsid w:val="001A4D7D"/>
    <w:rsid w:val="001A50AE"/>
    <w:rsid w:val="001A6A5F"/>
    <w:rsid w:val="001B008E"/>
    <w:rsid w:val="001B0598"/>
    <w:rsid w:val="001B0928"/>
    <w:rsid w:val="001B094A"/>
    <w:rsid w:val="001B1551"/>
    <w:rsid w:val="001B16C2"/>
    <w:rsid w:val="001B16FB"/>
    <w:rsid w:val="001B1774"/>
    <w:rsid w:val="001B1793"/>
    <w:rsid w:val="001B17E2"/>
    <w:rsid w:val="001B19A5"/>
    <w:rsid w:val="001B20E4"/>
    <w:rsid w:val="001B3103"/>
    <w:rsid w:val="001B3230"/>
    <w:rsid w:val="001B359A"/>
    <w:rsid w:val="001B3E79"/>
    <w:rsid w:val="001B45BB"/>
    <w:rsid w:val="001B4C5F"/>
    <w:rsid w:val="001B4E19"/>
    <w:rsid w:val="001B4F38"/>
    <w:rsid w:val="001B55C6"/>
    <w:rsid w:val="001B5839"/>
    <w:rsid w:val="001B5E4E"/>
    <w:rsid w:val="001B7084"/>
    <w:rsid w:val="001B72CF"/>
    <w:rsid w:val="001B7D37"/>
    <w:rsid w:val="001C025A"/>
    <w:rsid w:val="001C09AB"/>
    <w:rsid w:val="001C0A34"/>
    <w:rsid w:val="001C1476"/>
    <w:rsid w:val="001C1516"/>
    <w:rsid w:val="001C2671"/>
    <w:rsid w:val="001C2896"/>
    <w:rsid w:val="001C2CF8"/>
    <w:rsid w:val="001C2DAA"/>
    <w:rsid w:val="001C2FA5"/>
    <w:rsid w:val="001C310C"/>
    <w:rsid w:val="001C408D"/>
    <w:rsid w:val="001C47A2"/>
    <w:rsid w:val="001C49F5"/>
    <w:rsid w:val="001C4AB2"/>
    <w:rsid w:val="001C5534"/>
    <w:rsid w:val="001C607C"/>
    <w:rsid w:val="001C6474"/>
    <w:rsid w:val="001C77CD"/>
    <w:rsid w:val="001C794C"/>
    <w:rsid w:val="001D083D"/>
    <w:rsid w:val="001D1007"/>
    <w:rsid w:val="001D1270"/>
    <w:rsid w:val="001D15B8"/>
    <w:rsid w:val="001D19B5"/>
    <w:rsid w:val="001D1EA9"/>
    <w:rsid w:val="001D212A"/>
    <w:rsid w:val="001D23AF"/>
    <w:rsid w:val="001D258F"/>
    <w:rsid w:val="001D28A2"/>
    <w:rsid w:val="001D338D"/>
    <w:rsid w:val="001D34F7"/>
    <w:rsid w:val="001D3DCA"/>
    <w:rsid w:val="001D4B89"/>
    <w:rsid w:val="001D4C2B"/>
    <w:rsid w:val="001D54AC"/>
    <w:rsid w:val="001D5918"/>
    <w:rsid w:val="001D736F"/>
    <w:rsid w:val="001E05BB"/>
    <w:rsid w:val="001E0944"/>
    <w:rsid w:val="001E1579"/>
    <w:rsid w:val="001E1F49"/>
    <w:rsid w:val="001E20F1"/>
    <w:rsid w:val="001E2643"/>
    <w:rsid w:val="001E2683"/>
    <w:rsid w:val="001E2A0F"/>
    <w:rsid w:val="001E2B4A"/>
    <w:rsid w:val="001E335B"/>
    <w:rsid w:val="001E38D3"/>
    <w:rsid w:val="001E3AF9"/>
    <w:rsid w:val="001E3C5E"/>
    <w:rsid w:val="001E44E1"/>
    <w:rsid w:val="001E49CF"/>
    <w:rsid w:val="001E5753"/>
    <w:rsid w:val="001E5BA3"/>
    <w:rsid w:val="001E5E9A"/>
    <w:rsid w:val="001E71F8"/>
    <w:rsid w:val="001E7999"/>
    <w:rsid w:val="001F0A88"/>
    <w:rsid w:val="001F0B87"/>
    <w:rsid w:val="001F1D69"/>
    <w:rsid w:val="001F2A32"/>
    <w:rsid w:val="001F3299"/>
    <w:rsid w:val="001F34DC"/>
    <w:rsid w:val="001F3591"/>
    <w:rsid w:val="001F38D3"/>
    <w:rsid w:val="001F3B58"/>
    <w:rsid w:val="001F3DE5"/>
    <w:rsid w:val="001F4ECB"/>
    <w:rsid w:val="001F5D74"/>
    <w:rsid w:val="001F5EA5"/>
    <w:rsid w:val="001F645C"/>
    <w:rsid w:val="001F6B4B"/>
    <w:rsid w:val="001F7372"/>
    <w:rsid w:val="001F765A"/>
    <w:rsid w:val="001F7740"/>
    <w:rsid w:val="001F7835"/>
    <w:rsid w:val="001F7EB1"/>
    <w:rsid w:val="00200267"/>
    <w:rsid w:val="002005BA"/>
    <w:rsid w:val="00200708"/>
    <w:rsid w:val="0020194F"/>
    <w:rsid w:val="00201A1D"/>
    <w:rsid w:val="00201B4A"/>
    <w:rsid w:val="00201C34"/>
    <w:rsid w:val="00202019"/>
    <w:rsid w:val="002025F7"/>
    <w:rsid w:val="002030A5"/>
    <w:rsid w:val="002034AF"/>
    <w:rsid w:val="002034C7"/>
    <w:rsid w:val="00203517"/>
    <w:rsid w:val="0020398C"/>
    <w:rsid w:val="0020435A"/>
    <w:rsid w:val="00204CF3"/>
    <w:rsid w:val="00204CF4"/>
    <w:rsid w:val="002057A7"/>
    <w:rsid w:val="00205832"/>
    <w:rsid w:val="00206246"/>
    <w:rsid w:val="00206622"/>
    <w:rsid w:val="0020672A"/>
    <w:rsid w:val="00206EB0"/>
    <w:rsid w:val="0020708E"/>
    <w:rsid w:val="002073EA"/>
    <w:rsid w:val="002075AA"/>
    <w:rsid w:val="0020789E"/>
    <w:rsid w:val="00207BFE"/>
    <w:rsid w:val="00210BF8"/>
    <w:rsid w:val="00211A94"/>
    <w:rsid w:val="00211AD6"/>
    <w:rsid w:val="002128C2"/>
    <w:rsid w:val="00212E11"/>
    <w:rsid w:val="002133BC"/>
    <w:rsid w:val="00213AA2"/>
    <w:rsid w:val="00214992"/>
    <w:rsid w:val="0021542C"/>
    <w:rsid w:val="0021577A"/>
    <w:rsid w:val="00216589"/>
    <w:rsid w:val="0021722A"/>
    <w:rsid w:val="00217E01"/>
    <w:rsid w:val="00217EB2"/>
    <w:rsid w:val="00220C30"/>
    <w:rsid w:val="00220D93"/>
    <w:rsid w:val="00220F27"/>
    <w:rsid w:val="00221E73"/>
    <w:rsid w:val="00222376"/>
    <w:rsid w:val="00222D9F"/>
    <w:rsid w:val="00222E8B"/>
    <w:rsid w:val="00223046"/>
    <w:rsid w:val="00223116"/>
    <w:rsid w:val="00223482"/>
    <w:rsid w:val="002245A0"/>
    <w:rsid w:val="00224F1A"/>
    <w:rsid w:val="0022540F"/>
    <w:rsid w:val="002261DC"/>
    <w:rsid w:val="002275C8"/>
    <w:rsid w:val="00227FFD"/>
    <w:rsid w:val="002303B2"/>
    <w:rsid w:val="00230D28"/>
    <w:rsid w:val="002312D0"/>
    <w:rsid w:val="00231482"/>
    <w:rsid w:val="00232342"/>
    <w:rsid w:val="00232443"/>
    <w:rsid w:val="002326C1"/>
    <w:rsid w:val="00232779"/>
    <w:rsid w:val="002327F8"/>
    <w:rsid w:val="00232846"/>
    <w:rsid w:val="00233C87"/>
    <w:rsid w:val="0023423C"/>
    <w:rsid w:val="002342CB"/>
    <w:rsid w:val="0023438E"/>
    <w:rsid w:val="0023443E"/>
    <w:rsid w:val="00235257"/>
    <w:rsid w:val="002355AD"/>
    <w:rsid w:val="0023618A"/>
    <w:rsid w:val="002367D2"/>
    <w:rsid w:val="002372A7"/>
    <w:rsid w:val="002375EA"/>
    <w:rsid w:val="00237674"/>
    <w:rsid w:val="00237C89"/>
    <w:rsid w:val="00240053"/>
    <w:rsid w:val="00240335"/>
    <w:rsid w:val="002406A1"/>
    <w:rsid w:val="00240804"/>
    <w:rsid w:val="00240B9F"/>
    <w:rsid w:val="00240E9E"/>
    <w:rsid w:val="0024186C"/>
    <w:rsid w:val="002424FD"/>
    <w:rsid w:val="002426C9"/>
    <w:rsid w:val="002435A5"/>
    <w:rsid w:val="00244F40"/>
    <w:rsid w:val="002450FE"/>
    <w:rsid w:val="002456A7"/>
    <w:rsid w:val="002456B1"/>
    <w:rsid w:val="002456D5"/>
    <w:rsid w:val="00246085"/>
    <w:rsid w:val="00246EED"/>
    <w:rsid w:val="00247C2A"/>
    <w:rsid w:val="002501BD"/>
    <w:rsid w:val="00250795"/>
    <w:rsid w:val="00250AC9"/>
    <w:rsid w:val="00251442"/>
    <w:rsid w:val="0025221E"/>
    <w:rsid w:val="002527E2"/>
    <w:rsid w:val="002528A9"/>
    <w:rsid w:val="00252B54"/>
    <w:rsid w:val="00252C0E"/>
    <w:rsid w:val="00252C93"/>
    <w:rsid w:val="002533E8"/>
    <w:rsid w:val="002538CC"/>
    <w:rsid w:val="002540DF"/>
    <w:rsid w:val="00254392"/>
    <w:rsid w:val="002545BE"/>
    <w:rsid w:val="00254BCE"/>
    <w:rsid w:val="00254E0D"/>
    <w:rsid w:val="00254E77"/>
    <w:rsid w:val="00255AED"/>
    <w:rsid w:val="00255CAF"/>
    <w:rsid w:val="00255E07"/>
    <w:rsid w:val="00256263"/>
    <w:rsid w:val="00256E2C"/>
    <w:rsid w:val="002571BA"/>
    <w:rsid w:val="002608DF"/>
    <w:rsid w:val="002612B9"/>
    <w:rsid w:val="002612E9"/>
    <w:rsid w:val="00261AEF"/>
    <w:rsid w:val="00261FF6"/>
    <w:rsid w:val="0026317A"/>
    <w:rsid w:val="002635B9"/>
    <w:rsid w:val="00264A21"/>
    <w:rsid w:val="002656D5"/>
    <w:rsid w:val="00265FE0"/>
    <w:rsid w:val="002666A1"/>
    <w:rsid w:val="002666D5"/>
    <w:rsid w:val="002670E6"/>
    <w:rsid w:val="0026781D"/>
    <w:rsid w:val="00270344"/>
    <w:rsid w:val="00270414"/>
    <w:rsid w:val="00271CE6"/>
    <w:rsid w:val="00272841"/>
    <w:rsid w:val="00273397"/>
    <w:rsid w:val="00273F71"/>
    <w:rsid w:val="00274565"/>
    <w:rsid w:val="00274573"/>
    <w:rsid w:val="00274BC2"/>
    <w:rsid w:val="00274E86"/>
    <w:rsid w:val="00275174"/>
    <w:rsid w:val="00276651"/>
    <w:rsid w:val="002767D2"/>
    <w:rsid w:val="00276C0C"/>
    <w:rsid w:val="002801B4"/>
    <w:rsid w:val="002813D2"/>
    <w:rsid w:val="00281D32"/>
    <w:rsid w:val="00281D9E"/>
    <w:rsid w:val="00281E8F"/>
    <w:rsid w:val="00282CB1"/>
    <w:rsid w:val="0028420B"/>
    <w:rsid w:val="00284314"/>
    <w:rsid w:val="00284447"/>
    <w:rsid w:val="00284A8E"/>
    <w:rsid w:val="00285043"/>
    <w:rsid w:val="002854E6"/>
    <w:rsid w:val="00285D66"/>
    <w:rsid w:val="00286468"/>
    <w:rsid w:val="00286832"/>
    <w:rsid w:val="002868EC"/>
    <w:rsid w:val="00286C8D"/>
    <w:rsid w:val="00286E85"/>
    <w:rsid w:val="00287457"/>
    <w:rsid w:val="00287C16"/>
    <w:rsid w:val="00290164"/>
    <w:rsid w:val="002907EB"/>
    <w:rsid w:val="00290BA4"/>
    <w:rsid w:val="002921D1"/>
    <w:rsid w:val="00292AC4"/>
    <w:rsid w:val="00292DFE"/>
    <w:rsid w:val="002932E1"/>
    <w:rsid w:val="00293842"/>
    <w:rsid w:val="0029480C"/>
    <w:rsid w:val="00294CE1"/>
    <w:rsid w:val="00294FE1"/>
    <w:rsid w:val="002951FB"/>
    <w:rsid w:val="00296380"/>
    <w:rsid w:val="00296BAD"/>
    <w:rsid w:val="00296BC1"/>
    <w:rsid w:val="002A01B7"/>
    <w:rsid w:val="002A052B"/>
    <w:rsid w:val="002A06E5"/>
    <w:rsid w:val="002A0B85"/>
    <w:rsid w:val="002A12C9"/>
    <w:rsid w:val="002A1495"/>
    <w:rsid w:val="002A1D91"/>
    <w:rsid w:val="002A22D8"/>
    <w:rsid w:val="002A2648"/>
    <w:rsid w:val="002A287D"/>
    <w:rsid w:val="002A2AD1"/>
    <w:rsid w:val="002A3474"/>
    <w:rsid w:val="002A4595"/>
    <w:rsid w:val="002A45B9"/>
    <w:rsid w:val="002A4DA6"/>
    <w:rsid w:val="002A52E6"/>
    <w:rsid w:val="002A542B"/>
    <w:rsid w:val="002A66C4"/>
    <w:rsid w:val="002A6ACE"/>
    <w:rsid w:val="002A6E0F"/>
    <w:rsid w:val="002A6F5E"/>
    <w:rsid w:val="002A7585"/>
    <w:rsid w:val="002A7739"/>
    <w:rsid w:val="002B038B"/>
    <w:rsid w:val="002B0A56"/>
    <w:rsid w:val="002B1096"/>
    <w:rsid w:val="002B1EBD"/>
    <w:rsid w:val="002B33CF"/>
    <w:rsid w:val="002B4652"/>
    <w:rsid w:val="002B48AE"/>
    <w:rsid w:val="002B493A"/>
    <w:rsid w:val="002B579E"/>
    <w:rsid w:val="002B592D"/>
    <w:rsid w:val="002B5A75"/>
    <w:rsid w:val="002B5DCA"/>
    <w:rsid w:val="002B604F"/>
    <w:rsid w:val="002B64C2"/>
    <w:rsid w:val="002B6C72"/>
    <w:rsid w:val="002B7500"/>
    <w:rsid w:val="002B7720"/>
    <w:rsid w:val="002B7C8C"/>
    <w:rsid w:val="002C0468"/>
    <w:rsid w:val="002C14DA"/>
    <w:rsid w:val="002C181C"/>
    <w:rsid w:val="002C1986"/>
    <w:rsid w:val="002C1BEF"/>
    <w:rsid w:val="002C1C62"/>
    <w:rsid w:val="002C1D02"/>
    <w:rsid w:val="002C2AE2"/>
    <w:rsid w:val="002C3C5E"/>
    <w:rsid w:val="002C49B6"/>
    <w:rsid w:val="002C510D"/>
    <w:rsid w:val="002C5187"/>
    <w:rsid w:val="002C5CCE"/>
    <w:rsid w:val="002C6E11"/>
    <w:rsid w:val="002C6EAA"/>
    <w:rsid w:val="002C7516"/>
    <w:rsid w:val="002C783B"/>
    <w:rsid w:val="002C7D2F"/>
    <w:rsid w:val="002D0687"/>
    <w:rsid w:val="002D0BC3"/>
    <w:rsid w:val="002D0EC2"/>
    <w:rsid w:val="002D1D21"/>
    <w:rsid w:val="002D1F4A"/>
    <w:rsid w:val="002D2769"/>
    <w:rsid w:val="002D2A2D"/>
    <w:rsid w:val="002D37FA"/>
    <w:rsid w:val="002D39B7"/>
    <w:rsid w:val="002D45C3"/>
    <w:rsid w:val="002D4798"/>
    <w:rsid w:val="002D5161"/>
    <w:rsid w:val="002D5B95"/>
    <w:rsid w:val="002D6EBF"/>
    <w:rsid w:val="002D7496"/>
    <w:rsid w:val="002D7681"/>
    <w:rsid w:val="002D784C"/>
    <w:rsid w:val="002E0417"/>
    <w:rsid w:val="002E1CCD"/>
    <w:rsid w:val="002E275A"/>
    <w:rsid w:val="002E2D44"/>
    <w:rsid w:val="002E3013"/>
    <w:rsid w:val="002E3521"/>
    <w:rsid w:val="002E3C0C"/>
    <w:rsid w:val="002E4531"/>
    <w:rsid w:val="002E46D6"/>
    <w:rsid w:val="002E5016"/>
    <w:rsid w:val="002E538A"/>
    <w:rsid w:val="002E5E12"/>
    <w:rsid w:val="002E68D5"/>
    <w:rsid w:val="002E69D6"/>
    <w:rsid w:val="002E6DEE"/>
    <w:rsid w:val="002E7468"/>
    <w:rsid w:val="002E7695"/>
    <w:rsid w:val="002E790E"/>
    <w:rsid w:val="002E7E78"/>
    <w:rsid w:val="002F0917"/>
    <w:rsid w:val="002F0AC6"/>
    <w:rsid w:val="002F153B"/>
    <w:rsid w:val="002F198D"/>
    <w:rsid w:val="002F2C5F"/>
    <w:rsid w:val="002F2E04"/>
    <w:rsid w:val="002F3565"/>
    <w:rsid w:val="002F365C"/>
    <w:rsid w:val="002F3784"/>
    <w:rsid w:val="002F3939"/>
    <w:rsid w:val="002F40BC"/>
    <w:rsid w:val="002F5A96"/>
    <w:rsid w:val="002F7F18"/>
    <w:rsid w:val="00300369"/>
    <w:rsid w:val="00300F9C"/>
    <w:rsid w:val="00301735"/>
    <w:rsid w:val="0030246B"/>
    <w:rsid w:val="00302848"/>
    <w:rsid w:val="00302B2F"/>
    <w:rsid w:val="00302C74"/>
    <w:rsid w:val="00303255"/>
    <w:rsid w:val="00303B85"/>
    <w:rsid w:val="00303CE7"/>
    <w:rsid w:val="0030423B"/>
    <w:rsid w:val="00304373"/>
    <w:rsid w:val="0030464C"/>
    <w:rsid w:val="00304DFD"/>
    <w:rsid w:val="0030563F"/>
    <w:rsid w:val="003057C6"/>
    <w:rsid w:val="0030591E"/>
    <w:rsid w:val="0030629C"/>
    <w:rsid w:val="00307655"/>
    <w:rsid w:val="00307822"/>
    <w:rsid w:val="003078CB"/>
    <w:rsid w:val="003107F8"/>
    <w:rsid w:val="00311676"/>
    <w:rsid w:val="0031190E"/>
    <w:rsid w:val="0031244D"/>
    <w:rsid w:val="003129C2"/>
    <w:rsid w:val="00312B28"/>
    <w:rsid w:val="0031370F"/>
    <w:rsid w:val="00314682"/>
    <w:rsid w:val="00314A35"/>
    <w:rsid w:val="00315229"/>
    <w:rsid w:val="00315462"/>
    <w:rsid w:val="00315A67"/>
    <w:rsid w:val="00315F67"/>
    <w:rsid w:val="003164D8"/>
    <w:rsid w:val="003172E3"/>
    <w:rsid w:val="00317B21"/>
    <w:rsid w:val="00317CC1"/>
    <w:rsid w:val="00320AE1"/>
    <w:rsid w:val="00321B5E"/>
    <w:rsid w:val="00323385"/>
    <w:rsid w:val="00323587"/>
    <w:rsid w:val="00323828"/>
    <w:rsid w:val="00324C2E"/>
    <w:rsid w:val="00325142"/>
    <w:rsid w:val="0032557C"/>
    <w:rsid w:val="0032579E"/>
    <w:rsid w:val="003257C2"/>
    <w:rsid w:val="00326013"/>
    <w:rsid w:val="003267E1"/>
    <w:rsid w:val="003269F5"/>
    <w:rsid w:val="00326FAA"/>
    <w:rsid w:val="00331264"/>
    <w:rsid w:val="00331669"/>
    <w:rsid w:val="00332071"/>
    <w:rsid w:val="00332697"/>
    <w:rsid w:val="00333016"/>
    <w:rsid w:val="003330DC"/>
    <w:rsid w:val="003358FA"/>
    <w:rsid w:val="00335AA5"/>
    <w:rsid w:val="00336150"/>
    <w:rsid w:val="00336351"/>
    <w:rsid w:val="00337655"/>
    <w:rsid w:val="00337893"/>
    <w:rsid w:val="0033797E"/>
    <w:rsid w:val="003410ED"/>
    <w:rsid w:val="00341546"/>
    <w:rsid w:val="00342C32"/>
    <w:rsid w:val="003436DE"/>
    <w:rsid w:val="003438CC"/>
    <w:rsid w:val="00343D99"/>
    <w:rsid w:val="0034538A"/>
    <w:rsid w:val="003455E5"/>
    <w:rsid w:val="00345831"/>
    <w:rsid w:val="00345B64"/>
    <w:rsid w:val="0034647B"/>
    <w:rsid w:val="00346D42"/>
    <w:rsid w:val="00346FC1"/>
    <w:rsid w:val="00347926"/>
    <w:rsid w:val="00347B1E"/>
    <w:rsid w:val="00347CEF"/>
    <w:rsid w:val="0035026D"/>
    <w:rsid w:val="00351071"/>
    <w:rsid w:val="00351314"/>
    <w:rsid w:val="0035245B"/>
    <w:rsid w:val="00352852"/>
    <w:rsid w:val="00352DDB"/>
    <w:rsid w:val="003533BE"/>
    <w:rsid w:val="0035384F"/>
    <w:rsid w:val="00353861"/>
    <w:rsid w:val="00353CFD"/>
    <w:rsid w:val="00354D99"/>
    <w:rsid w:val="003553E7"/>
    <w:rsid w:val="003556F5"/>
    <w:rsid w:val="0035572C"/>
    <w:rsid w:val="00355898"/>
    <w:rsid w:val="00355AEF"/>
    <w:rsid w:val="00356883"/>
    <w:rsid w:val="00356AEE"/>
    <w:rsid w:val="00356B8D"/>
    <w:rsid w:val="00356DE1"/>
    <w:rsid w:val="003578C8"/>
    <w:rsid w:val="00357DF3"/>
    <w:rsid w:val="00357F17"/>
    <w:rsid w:val="003607EA"/>
    <w:rsid w:val="00360A2A"/>
    <w:rsid w:val="00360B0A"/>
    <w:rsid w:val="0036121D"/>
    <w:rsid w:val="003617C3"/>
    <w:rsid w:val="00362F3E"/>
    <w:rsid w:val="00363559"/>
    <w:rsid w:val="003642F2"/>
    <w:rsid w:val="00365B2F"/>
    <w:rsid w:val="00365C84"/>
    <w:rsid w:val="00365C98"/>
    <w:rsid w:val="00366E4C"/>
    <w:rsid w:val="00366ED1"/>
    <w:rsid w:val="00366FB2"/>
    <w:rsid w:val="0036748D"/>
    <w:rsid w:val="0037025B"/>
    <w:rsid w:val="00370C63"/>
    <w:rsid w:val="003711E1"/>
    <w:rsid w:val="0037153A"/>
    <w:rsid w:val="00372137"/>
    <w:rsid w:val="003728A6"/>
    <w:rsid w:val="003729E5"/>
    <w:rsid w:val="003729F8"/>
    <w:rsid w:val="00372C05"/>
    <w:rsid w:val="0037303C"/>
    <w:rsid w:val="00373646"/>
    <w:rsid w:val="00374315"/>
    <w:rsid w:val="00375295"/>
    <w:rsid w:val="0037558E"/>
    <w:rsid w:val="00375787"/>
    <w:rsid w:val="003759F2"/>
    <w:rsid w:val="00376499"/>
    <w:rsid w:val="00376595"/>
    <w:rsid w:val="0037673D"/>
    <w:rsid w:val="00376C56"/>
    <w:rsid w:val="00376C87"/>
    <w:rsid w:val="00376CD3"/>
    <w:rsid w:val="00376F30"/>
    <w:rsid w:val="003776BB"/>
    <w:rsid w:val="00377705"/>
    <w:rsid w:val="00380C77"/>
    <w:rsid w:val="0038157E"/>
    <w:rsid w:val="00381ED7"/>
    <w:rsid w:val="00381F95"/>
    <w:rsid w:val="00382553"/>
    <w:rsid w:val="003826A3"/>
    <w:rsid w:val="003828F1"/>
    <w:rsid w:val="00383C47"/>
    <w:rsid w:val="0038402E"/>
    <w:rsid w:val="00384CDC"/>
    <w:rsid w:val="0038506A"/>
    <w:rsid w:val="003850EE"/>
    <w:rsid w:val="003857A0"/>
    <w:rsid w:val="00386957"/>
    <w:rsid w:val="0038730B"/>
    <w:rsid w:val="00387EE4"/>
    <w:rsid w:val="0039024B"/>
    <w:rsid w:val="00390806"/>
    <w:rsid w:val="00390C65"/>
    <w:rsid w:val="00391241"/>
    <w:rsid w:val="0039137B"/>
    <w:rsid w:val="003918AB"/>
    <w:rsid w:val="00391955"/>
    <w:rsid w:val="00391F54"/>
    <w:rsid w:val="003924B8"/>
    <w:rsid w:val="00392738"/>
    <w:rsid w:val="00392749"/>
    <w:rsid w:val="0039303D"/>
    <w:rsid w:val="00393EC4"/>
    <w:rsid w:val="00394E48"/>
    <w:rsid w:val="003950E5"/>
    <w:rsid w:val="0039568D"/>
    <w:rsid w:val="003956C4"/>
    <w:rsid w:val="00396B3E"/>
    <w:rsid w:val="003974B4"/>
    <w:rsid w:val="003A06F6"/>
    <w:rsid w:val="003A0C23"/>
    <w:rsid w:val="003A0C59"/>
    <w:rsid w:val="003A1388"/>
    <w:rsid w:val="003A21FA"/>
    <w:rsid w:val="003A32A8"/>
    <w:rsid w:val="003A33D6"/>
    <w:rsid w:val="003A377E"/>
    <w:rsid w:val="003A5602"/>
    <w:rsid w:val="003A5CF4"/>
    <w:rsid w:val="003A6869"/>
    <w:rsid w:val="003A773D"/>
    <w:rsid w:val="003A7853"/>
    <w:rsid w:val="003A7AC9"/>
    <w:rsid w:val="003B04F2"/>
    <w:rsid w:val="003B1635"/>
    <w:rsid w:val="003B1797"/>
    <w:rsid w:val="003B3148"/>
    <w:rsid w:val="003B40A6"/>
    <w:rsid w:val="003B4167"/>
    <w:rsid w:val="003B43C6"/>
    <w:rsid w:val="003B45C7"/>
    <w:rsid w:val="003B494D"/>
    <w:rsid w:val="003B55FE"/>
    <w:rsid w:val="003B5D51"/>
    <w:rsid w:val="003B5E47"/>
    <w:rsid w:val="003B6F6F"/>
    <w:rsid w:val="003B72D1"/>
    <w:rsid w:val="003B75E4"/>
    <w:rsid w:val="003B7698"/>
    <w:rsid w:val="003C000C"/>
    <w:rsid w:val="003C0B88"/>
    <w:rsid w:val="003C210C"/>
    <w:rsid w:val="003C29F9"/>
    <w:rsid w:val="003C2E94"/>
    <w:rsid w:val="003C3A5A"/>
    <w:rsid w:val="003C3E37"/>
    <w:rsid w:val="003C3E38"/>
    <w:rsid w:val="003C4457"/>
    <w:rsid w:val="003C451A"/>
    <w:rsid w:val="003C45EC"/>
    <w:rsid w:val="003C552A"/>
    <w:rsid w:val="003C658F"/>
    <w:rsid w:val="003C77B8"/>
    <w:rsid w:val="003C7986"/>
    <w:rsid w:val="003C7C72"/>
    <w:rsid w:val="003D1497"/>
    <w:rsid w:val="003D1F60"/>
    <w:rsid w:val="003D21F6"/>
    <w:rsid w:val="003D40CC"/>
    <w:rsid w:val="003D52A0"/>
    <w:rsid w:val="003D56C1"/>
    <w:rsid w:val="003D5D41"/>
    <w:rsid w:val="003D6142"/>
    <w:rsid w:val="003D6AE8"/>
    <w:rsid w:val="003D71E1"/>
    <w:rsid w:val="003D724F"/>
    <w:rsid w:val="003D79DD"/>
    <w:rsid w:val="003D7DCD"/>
    <w:rsid w:val="003E0B92"/>
    <w:rsid w:val="003E1420"/>
    <w:rsid w:val="003E1596"/>
    <w:rsid w:val="003E1753"/>
    <w:rsid w:val="003E1A03"/>
    <w:rsid w:val="003E28C3"/>
    <w:rsid w:val="003E390E"/>
    <w:rsid w:val="003E3E62"/>
    <w:rsid w:val="003E4344"/>
    <w:rsid w:val="003E46FB"/>
    <w:rsid w:val="003E470A"/>
    <w:rsid w:val="003E4C75"/>
    <w:rsid w:val="003E511E"/>
    <w:rsid w:val="003E58B5"/>
    <w:rsid w:val="003E59E1"/>
    <w:rsid w:val="003E5BD1"/>
    <w:rsid w:val="003E62DC"/>
    <w:rsid w:val="003E69DF"/>
    <w:rsid w:val="003E72F1"/>
    <w:rsid w:val="003F0034"/>
    <w:rsid w:val="003F1C9E"/>
    <w:rsid w:val="003F1E60"/>
    <w:rsid w:val="003F2237"/>
    <w:rsid w:val="003F2BD6"/>
    <w:rsid w:val="003F2C69"/>
    <w:rsid w:val="003F3403"/>
    <w:rsid w:val="003F44B5"/>
    <w:rsid w:val="003F4716"/>
    <w:rsid w:val="003F4AED"/>
    <w:rsid w:val="003F4AEF"/>
    <w:rsid w:val="003F52C3"/>
    <w:rsid w:val="003F5A14"/>
    <w:rsid w:val="003F688C"/>
    <w:rsid w:val="003F736B"/>
    <w:rsid w:val="0040033A"/>
    <w:rsid w:val="00400867"/>
    <w:rsid w:val="00400C70"/>
    <w:rsid w:val="004011DF"/>
    <w:rsid w:val="00402948"/>
    <w:rsid w:val="00402E06"/>
    <w:rsid w:val="00403F94"/>
    <w:rsid w:val="00405B89"/>
    <w:rsid w:val="00406213"/>
    <w:rsid w:val="004074E5"/>
    <w:rsid w:val="00407565"/>
    <w:rsid w:val="00407B40"/>
    <w:rsid w:val="00410E1D"/>
    <w:rsid w:val="00410EE7"/>
    <w:rsid w:val="00410FC0"/>
    <w:rsid w:val="004112E8"/>
    <w:rsid w:val="00411EC2"/>
    <w:rsid w:val="00412790"/>
    <w:rsid w:val="00412FA9"/>
    <w:rsid w:val="0041363C"/>
    <w:rsid w:val="004153C9"/>
    <w:rsid w:val="00416031"/>
    <w:rsid w:val="00416201"/>
    <w:rsid w:val="00416932"/>
    <w:rsid w:val="0041746F"/>
    <w:rsid w:val="00417638"/>
    <w:rsid w:val="00417B84"/>
    <w:rsid w:val="00420EBB"/>
    <w:rsid w:val="00421AFC"/>
    <w:rsid w:val="00421B72"/>
    <w:rsid w:val="004221AD"/>
    <w:rsid w:val="00422336"/>
    <w:rsid w:val="00422526"/>
    <w:rsid w:val="00422883"/>
    <w:rsid w:val="00422A8F"/>
    <w:rsid w:val="00422B68"/>
    <w:rsid w:val="00422DEC"/>
    <w:rsid w:val="00423879"/>
    <w:rsid w:val="00423DA5"/>
    <w:rsid w:val="00423E93"/>
    <w:rsid w:val="00424E25"/>
    <w:rsid w:val="00425118"/>
    <w:rsid w:val="0042573D"/>
    <w:rsid w:val="00425933"/>
    <w:rsid w:val="00425DF3"/>
    <w:rsid w:val="004266A8"/>
    <w:rsid w:val="00426885"/>
    <w:rsid w:val="00426C78"/>
    <w:rsid w:val="004270E7"/>
    <w:rsid w:val="0042763A"/>
    <w:rsid w:val="004277B4"/>
    <w:rsid w:val="0042789D"/>
    <w:rsid w:val="0043032B"/>
    <w:rsid w:val="004303DD"/>
    <w:rsid w:val="004304A4"/>
    <w:rsid w:val="00430CA3"/>
    <w:rsid w:val="00431058"/>
    <w:rsid w:val="00431591"/>
    <w:rsid w:val="004315D8"/>
    <w:rsid w:val="004318B6"/>
    <w:rsid w:val="00431903"/>
    <w:rsid w:val="00431F5F"/>
    <w:rsid w:val="00431F8F"/>
    <w:rsid w:val="004333CF"/>
    <w:rsid w:val="004340B8"/>
    <w:rsid w:val="00434712"/>
    <w:rsid w:val="00434799"/>
    <w:rsid w:val="0043515C"/>
    <w:rsid w:val="00435309"/>
    <w:rsid w:val="00435913"/>
    <w:rsid w:val="00435C97"/>
    <w:rsid w:val="00436826"/>
    <w:rsid w:val="0043791E"/>
    <w:rsid w:val="00437AF4"/>
    <w:rsid w:val="004407A2"/>
    <w:rsid w:val="00440ADF"/>
    <w:rsid w:val="00441200"/>
    <w:rsid w:val="00441270"/>
    <w:rsid w:val="004414FB"/>
    <w:rsid w:val="00441CF0"/>
    <w:rsid w:val="00441FC7"/>
    <w:rsid w:val="0044227A"/>
    <w:rsid w:val="004422F9"/>
    <w:rsid w:val="0044231C"/>
    <w:rsid w:val="004423C4"/>
    <w:rsid w:val="00442AF6"/>
    <w:rsid w:val="0044329B"/>
    <w:rsid w:val="004435EC"/>
    <w:rsid w:val="004436BB"/>
    <w:rsid w:val="00443747"/>
    <w:rsid w:val="004448BA"/>
    <w:rsid w:val="00444DE8"/>
    <w:rsid w:val="00445593"/>
    <w:rsid w:val="0044559F"/>
    <w:rsid w:val="0044601A"/>
    <w:rsid w:val="00446139"/>
    <w:rsid w:val="004461ED"/>
    <w:rsid w:val="0044643B"/>
    <w:rsid w:val="004472C4"/>
    <w:rsid w:val="0044793C"/>
    <w:rsid w:val="00447E2A"/>
    <w:rsid w:val="00450349"/>
    <w:rsid w:val="004504CF"/>
    <w:rsid w:val="00450520"/>
    <w:rsid w:val="00450FDB"/>
    <w:rsid w:val="00451A29"/>
    <w:rsid w:val="00451B67"/>
    <w:rsid w:val="00452C12"/>
    <w:rsid w:val="00452C64"/>
    <w:rsid w:val="00453300"/>
    <w:rsid w:val="00453488"/>
    <w:rsid w:val="004539BB"/>
    <w:rsid w:val="00453A51"/>
    <w:rsid w:val="00453BA5"/>
    <w:rsid w:val="00453F40"/>
    <w:rsid w:val="00454993"/>
    <w:rsid w:val="00454F18"/>
    <w:rsid w:val="00456C34"/>
    <w:rsid w:val="00456E5E"/>
    <w:rsid w:val="004578D7"/>
    <w:rsid w:val="004600F9"/>
    <w:rsid w:val="00460936"/>
    <w:rsid w:val="0046326E"/>
    <w:rsid w:val="00463E25"/>
    <w:rsid w:val="0046421D"/>
    <w:rsid w:val="00465418"/>
    <w:rsid w:val="0046553F"/>
    <w:rsid w:val="004667FA"/>
    <w:rsid w:val="00466D4E"/>
    <w:rsid w:val="00466FC8"/>
    <w:rsid w:val="004673A3"/>
    <w:rsid w:val="0046766C"/>
    <w:rsid w:val="00467690"/>
    <w:rsid w:val="004679C7"/>
    <w:rsid w:val="00467F7F"/>
    <w:rsid w:val="004708FC"/>
    <w:rsid w:val="00471180"/>
    <w:rsid w:val="00471936"/>
    <w:rsid w:val="004726B0"/>
    <w:rsid w:val="00472ED2"/>
    <w:rsid w:val="00473097"/>
    <w:rsid w:val="00473338"/>
    <w:rsid w:val="00473833"/>
    <w:rsid w:val="00473A12"/>
    <w:rsid w:val="00473B95"/>
    <w:rsid w:val="00474293"/>
    <w:rsid w:val="00474D57"/>
    <w:rsid w:val="004751FA"/>
    <w:rsid w:val="00475890"/>
    <w:rsid w:val="00476567"/>
    <w:rsid w:val="00476681"/>
    <w:rsid w:val="00477AB7"/>
    <w:rsid w:val="004806C4"/>
    <w:rsid w:val="004812D2"/>
    <w:rsid w:val="0048170B"/>
    <w:rsid w:val="00481B08"/>
    <w:rsid w:val="00481CEB"/>
    <w:rsid w:val="00482CA9"/>
    <w:rsid w:val="00484083"/>
    <w:rsid w:val="004848AD"/>
    <w:rsid w:val="00484CD6"/>
    <w:rsid w:val="004866AC"/>
    <w:rsid w:val="0048689A"/>
    <w:rsid w:val="00487D14"/>
    <w:rsid w:val="00490A65"/>
    <w:rsid w:val="00490E1B"/>
    <w:rsid w:val="00491C75"/>
    <w:rsid w:val="00491D62"/>
    <w:rsid w:val="0049233F"/>
    <w:rsid w:val="00492D33"/>
    <w:rsid w:val="004937CE"/>
    <w:rsid w:val="0049380E"/>
    <w:rsid w:val="00494381"/>
    <w:rsid w:val="0049528D"/>
    <w:rsid w:val="00496646"/>
    <w:rsid w:val="00496AD8"/>
    <w:rsid w:val="0049701B"/>
    <w:rsid w:val="0049729C"/>
    <w:rsid w:val="00497DBA"/>
    <w:rsid w:val="004A00A9"/>
    <w:rsid w:val="004A0987"/>
    <w:rsid w:val="004A0CC4"/>
    <w:rsid w:val="004A2011"/>
    <w:rsid w:val="004A2094"/>
    <w:rsid w:val="004A245F"/>
    <w:rsid w:val="004A30A6"/>
    <w:rsid w:val="004A41A0"/>
    <w:rsid w:val="004A506F"/>
    <w:rsid w:val="004A52CE"/>
    <w:rsid w:val="004A5C76"/>
    <w:rsid w:val="004A6C50"/>
    <w:rsid w:val="004A74E2"/>
    <w:rsid w:val="004A7C2C"/>
    <w:rsid w:val="004B16B2"/>
    <w:rsid w:val="004B2178"/>
    <w:rsid w:val="004B227E"/>
    <w:rsid w:val="004B2408"/>
    <w:rsid w:val="004B29DA"/>
    <w:rsid w:val="004B2BD0"/>
    <w:rsid w:val="004B2ED7"/>
    <w:rsid w:val="004B33F2"/>
    <w:rsid w:val="004B36DD"/>
    <w:rsid w:val="004B388F"/>
    <w:rsid w:val="004B4B14"/>
    <w:rsid w:val="004B4EA3"/>
    <w:rsid w:val="004B6151"/>
    <w:rsid w:val="004B7423"/>
    <w:rsid w:val="004B7748"/>
    <w:rsid w:val="004B777E"/>
    <w:rsid w:val="004B7980"/>
    <w:rsid w:val="004C04AC"/>
    <w:rsid w:val="004C0F26"/>
    <w:rsid w:val="004C117D"/>
    <w:rsid w:val="004C1E2E"/>
    <w:rsid w:val="004C2F09"/>
    <w:rsid w:val="004C3908"/>
    <w:rsid w:val="004C400C"/>
    <w:rsid w:val="004C451F"/>
    <w:rsid w:val="004C4D45"/>
    <w:rsid w:val="004C5349"/>
    <w:rsid w:val="004C5475"/>
    <w:rsid w:val="004C55BD"/>
    <w:rsid w:val="004C6129"/>
    <w:rsid w:val="004C73FE"/>
    <w:rsid w:val="004D0093"/>
    <w:rsid w:val="004D0776"/>
    <w:rsid w:val="004D08FE"/>
    <w:rsid w:val="004D14B0"/>
    <w:rsid w:val="004D1626"/>
    <w:rsid w:val="004D162E"/>
    <w:rsid w:val="004D2413"/>
    <w:rsid w:val="004D24A8"/>
    <w:rsid w:val="004D3CB4"/>
    <w:rsid w:val="004D464A"/>
    <w:rsid w:val="004D471A"/>
    <w:rsid w:val="004D4D87"/>
    <w:rsid w:val="004D548F"/>
    <w:rsid w:val="004D57C2"/>
    <w:rsid w:val="004D68C1"/>
    <w:rsid w:val="004D68EC"/>
    <w:rsid w:val="004D6F95"/>
    <w:rsid w:val="004D7714"/>
    <w:rsid w:val="004D7969"/>
    <w:rsid w:val="004E016D"/>
    <w:rsid w:val="004E0D66"/>
    <w:rsid w:val="004E1545"/>
    <w:rsid w:val="004E1978"/>
    <w:rsid w:val="004E1B95"/>
    <w:rsid w:val="004E29FF"/>
    <w:rsid w:val="004E2B7B"/>
    <w:rsid w:val="004E3795"/>
    <w:rsid w:val="004E40D6"/>
    <w:rsid w:val="004E4745"/>
    <w:rsid w:val="004E4851"/>
    <w:rsid w:val="004E4C9E"/>
    <w:rsid w:val="004E50CF"/>
    <w:rsid w:val="004E56E7"/>
    <w:rsid w:val="004E56F7"/>
    <w:rsid w:val="004E63F0"/>
    <w:rsid w:val="004E6A9A"/>
    <w:rsid w:val="004E6CF9"/>
    <w:rsid w:val="004E76BE"/>
    <w:rsid w:val="004F0402"/>
    <w:rsid w:val="004F15DD"/>
    <w:rsid w:val="004F16BD"/>
    <w:rsid w:val="004F1D17"/>
    <w:rsid w:val="004F2125"/>
    <w:rsid w:val="004F2259"/>
    <w:rsid w:val="004F2E6C"/>
    <w:rsid w:val="004F2EEB"/>
    <w:rsid w:val="004F31E1"/>
    <w:rsid w:val="004F534C"/>
    <w:rsid w:val="004F55E3"/>
    <w:rsid w:val="004F581C"/>
    <w:rsid w:val="004F5977"/>
    <w:rsid w:val="004F5A73"/>
    <w:rsid w:val="004F5F1F"/>
    <w:rsid w:val="004F6619"/>
    <w:rsid w:val="004F66F3"/>
    <w:rsid w:val="004F6EE1"/>
    <w:rsid w:val="004F6FB1"/>
    <w:rsid w:val="004F6FD2"/>
    <w:rsid w:val="004F7300"/>
    <w:rsid w:val="004F741A"/>
    <w:rsid w:val="004F7656"/>
    <w:rsid w:val="004F7A18"/>
    <w:rsid w:val="004F7CEC"/>
    <w:rsid w:val="004F7F48"/>
    <w:rsid w:val="00500C40"/>
    <w:rsid w:val="00501651"/>
    <w:rsid w:val="00502E82"/>
    <w:rsid w:val="00503071"/>
    <w:rsid w:val="0050361C"/>
    <w:rsid w:val="00503AE6"/>
    <w:rsid w:val="0050491A"/>
    <w:rsid w:val="0050525D"/>
    <w:rsid w:val="0050577D"/>
    <w:rsid w:val="00505CD5"/>
    <w:rsid w:val="00506419"/>
    <w:rsid w:val="00506EE9"/>
    <w:rsid w:val="00507793"/>
    <w:rsid w:val="005101C9"/>
    <w:rsid w:val="00510720"/>
    <w:rsid w:val="00510892"/>
    <w:rsid w:val="00510A0A"/>
    <w:rsid w:val="00510FC6"/>
    <w:rsid w:val="0051114F"/>
    <w:rsid w:val="00511423"/>
    <w:rsid w:val="00511451"/>
    <w:rsid w:val="005116D8"/>
    <w:rsid w:val="00511DD0"/>
    <w:rsid w:val="0051266E"/>
    <w:rsid w:val="005129A8"/>
    <w:rsid w:val="00512BAA"/>
    <w:rsid w:val="005131FB"/>
    <w:rsid w:val="005135E6"/>
    <w:rsid w:val="005149A3"/>
    <w:rsid w:val="00514F04"/>
    <w:rsid w:val="00514F9B"/>
    <w:rsid w:val="0051533C"/>
    <w:rsid w:val="00515588"/>
    <w:rsid w:val="005159F6"/>
    <w:rsid w:val="00515AD3"/>
    <w:rsid w:val="00515E98"/>
    <w:rsid w:val="00516E29"/>
    <w:rsid w:val="005170F8"/>
    <w:rsid w:val="0051718C"/>
    <w:rsid w:val="00517668"/>
    <w:rsid w:val="005179CF"/>
    <w:rsid w:val="00517B12"/>
    <w:rsid w:val="00520EFE"/>
    <w:rsid w:val="0052341E"/>
    <w:rsid w:val="0052364E"/>
    <w:rsid w:val="00523868"/>
    <w:rsid w:val="00523CD9"/>
    <w:rsid w:val="00525449"/>
    <w:rsid w:val="00525675"/>
    <w:rsid w:val="0052589B"/>
    <w:rsid w:val="00525C64"/>
    <w:rsid w:val="00525DC1"/>
    <w:rsid w:val="00525E2B"/>
    <w:rsid w:val="005263C6"/>
    <w:rsid w:val="00526957"/>
    <w:rsid w:val="005278C5"/>
    <w:rsid w:val="00531E2B"/>
    <w:rsid w:val="005321BE"/>
    <w:rsid w:val="00532747"/>
    <w:rsid w:val="005329C0"/>
    <w:rsid w:val="00532B36"/>
    <w:rsid w:val="00532B66"/>
    <w:rsid w:val="00532FBF"/>
    <w:rsid w:val="0053301F"/>
    <w:rsid w:val="00533448"/>
    <w:rsid w:val="0053406A"/>
    <w:rsid w:val="0053458F"/>
    <w:rsid w:val="0053659A"/>
    <w:rsid w:val="00536A00"/>
    <w:rsid w:val="005371BB"/>
    <w:rsid w:val="005372D3"/>
    <w:rsid w:val="00537AB0"/>
    <w:rsid w:val="00537B84"/>
    <w:rsid w:val="00537FED"/>
    <w:rsid w:val="005406B4"/>
    <w:rsid w:val="00540723"/>
    <w:rsid w:val="0054075E"/>
    <w:rsid w:val="00540D25"/>
    <w:rsid w:val="00540DCF"/>
    <w:rsid w:val="0054119A"/>
    <w:rsid w:val="00541446"/>
    <w:rsid w:val="0054182E"/>
    <w:rsid w:val="005418A0"/>
    <w:rsid w:val="00541A84"/>
    <w:rsid w:val="00541CA9"/>
    <w:rsid w:val="005420F2"/>
    <w:rsid w:val="005428AC"/>
    <w:rsid w:val="0054363C"/>
    <w:rsid w:val="00543E29"/>
    <w:rsid w:val="00543F35"/>
    <w:rsid w:val="00543F3B"/>
    <w:rsid w:val="00544309"/>
    <w:rsid w:val="00544952"/>
    <w:rsid w:val="00544F7B"/>
    <w:rsid w:val="00545381"/>
    <w:rsid w:val="00546BE6"/>
    <w:rsid w:val="00546F31"/>
    <w:rsid w:val="00547189"/>
    <w:rsid w:val="00547874"/>
    <w:rsid w:val="00547BDB"/>
    <w:rsid w:val="00547F0E"/>
    <w:rsid w:val="00551BB2"/>
    <w:rsid w:val="00551C2E"/>
    <w:rsid w:val="00552C68"/>
    <w:rsid w:val="00552C80"/>
    <w:rsid w:val="00553266"/>
    <w:rsid w:val="00553588"/>
    <w:rsid w:val="005535B9"/>
    <w:rsid w:val="005535BA"/>
    <w:rsid w:val="005544A7"/>
    <w:rsid w:val="00554668"/>
    <w:rsid w:val="005546B4"/>
    <w:rsid w:val="00554A92"/>
    <w:rsid w:val="00555AEA"/>
    <w:rsid w:val="00556621"/>
    <w:rsid w:val="00556D4C"/>
    <w:rsid w:val="00556F79"/>
    <w:rsid w:val="005570F3"/>
    <w:rsid w:val="00557168"/>
    <w:rsid w:val="00557225"/>
    <w:rsid w:val="00557CC8"/>
    <w:rsid w:val="0056033D"/>
    <w:rsid w:val="00560986"/>
    <w:rsid w:val="00560B05"/>
    <w:rsid w:val="00560B99"/>
    <w:rsid w:val="00560F47"/>
    <w:rsid w:val="005610A0"/>
    <w:rsid w:val="005611ED"/>
    <w:rsid w:val="005613CA"/>
    <w:rsid w:val="005614CA"/>
    <w:rsid w:val="00561555"/>
    <w:rsid w:val="00561960"/>
    <w:rsid w:val="00561B85"/>
    <w:rsid w:val="00561E1B"/>
    <w:rsid w:val="00562B0F"/>
    <w:rsid w:val="0056382A"/>
    <w:rsid w:val="00563A0C"/>
    <w:rsid w:val="00563F28"/>
    <w:rsid w:val="00565A8D"/>
    <w:rsid w:val="00566136"/>
    <w:rsid w:val="005668B2"/>
    <w:rsid w:val="00566A3A"/>
    <w:rsid w:val="00566CE1"/>
    <w:rsid w:val="005676B9"/>
    <w:rsid w:val="00567CAE"/>
    <w:rsid w:val="0057003D"/>
    <w:rsid w:val="00570161"/>
    <w:rsid w:val="00570280"/>
    <w:rsid w:val="00570442"/>
    <w:rsid w:val="00570B2E"/>
    <w:rsid w:val="00571CB2"/>
    <w:rsid w:val="00573576"/>
    <w:rsid w:val="00573C7A"/>
    <w:rsid w:val="00573EAF"/>
    <w:rsid w:val="0057460D"/>
    <w:rsid w:val="005746BF"/>
    <w:rsid w:val="00574755"/>
    <w:rsid w:val="00577847"/>
    <w:rsid w:val="00577CF4"/>
    <w:rsid w:val="00577D39"/>
    <w:rsid w:val="00577DFC"/>
    <w:rsid w:val="005804C9"/>
    <w:rsid w:val="005808CE"/>
    <w:rsid w:val="00580CD7"/>
    <w:rsid w:val="00580D60"/>
    <w:rsid w:val="00580E7C"/>
    <w:rsid w:val="00581562"/>
    <w:rsid w:val="005816AA"/>
    <w:rsid w:val="005821E4"/>
    <w:rsid w:val="005823FA"/>
    <w:rsid w:val="005827D7"/>
    <w:rsid w:val="005836B5"/>
    <w:rsid w:val="005837D0"/>
    <w:rsid w:val="00584F7E"/>
    <w:rsid w:val="00585049"/>
    <w:rsid w:val="00585EDD"/>
    <w:rsid w:val="00587FC3"/>
    <w:rsid w:val="00590D02"/>
    <w:rsid w:val="00592172"/>
    <w:rsid w:val="00592A6B"/>
    <w:rsid w:val="005937E8"/>
    <w:rsid w:val="00595835"/>
    <w:rsid w:val="00595FA2"/>
    <w:rsid w:val="0059619C"/>
    <w:rsid w:val="0059658A"/>
    <w:rsid w:val="00596930"/>
    <w:rsid w:val="00597491"/>
    <w:rsid w:val="005A0EFA"/>
    <w:rsid w:val="005A2215"/>
    <w:rsid w:val="005A2963"/>
    <w:rsid w:val="005A2AB7"/>
    <w:rsid w:val="005A3907"/>
    <w:rsid w:val="005A3F75"/>
    <w:rsid w:val="005A4B68"/>
    <w:rsid w:val="005A56EC"/>
    <w:rsid w:val="005A5855"/>
    <w:rsid w:val="005A5A08"/>
    <w:rsid w:val="005A5FC8"/>
    <w:rsid w:val="005A6137"/>
    <w:rsid w:val="005A62EE"/>
    <w:rsid w:val="005A677E"/>
    <w:rsid w:val="005A7552"/>
    <w:rsid w:val="005A7E78"/>
    <w:rsid w:val="005B051A"/>
    <w:rsid w:val="005B10BE"/>
    <w:rsid w:val="005B17C6"/>
    <w:rsid w:val="005B1BE0"/>
    <w:rsid w:val="005B1DBF"/>
    <w:rsid w:val="005B25F6"/>
    <w:rsid w:val="005B288E"/>
    <w:rsid w:val="005B355D"/>
    <w:rsid w:val="005B3688"/>
    <w:rsid w:val="005B4065"/>
    <w:rsid w:val="005B59B1"/>
    <w:rsid w:val="005B5AC5"/>
    <w:rsid w:val="005B5B23"/>
    <w:rsid w:val="005B6B08"/>
    <w:rsid w:val="005B7C87"/>
    <w:rsid w:val="005C044A"/>
    <w:rsid w:val="005C11EA"/>
    <w:rsid w:val="005C188D"/>
    <w:rsid w:val="005C1AFF"/>
    <w:rsid w:val="005C1B87"/>
    <w:rsid w:val="005C1CB9"/>
    <w:rsid w:val="005C3B45"/>
    <w:rsid w:val="005C3CE8"/>
    <w:rsid w:val="005C4E44"/>
    <w:rsid w:val="005C4F3E"/>
    <w:rsid w:val="005C5693"/>
    <w:rsid w:val="005C572F"/>
    <w:rsid w:val="005C5733"/>
    <w:rsid w:val="005C5CCD"/>
    <w:rsid w:val="005C6BF0"/>
    <w:rsid w:val="005C6C93"/>
    <w:rsid w:val="005C720F"/>
    <w:rsid w:val="005C7492"/>
    <w:rsid w:val="005C76F4"/>
    <w:rsid w:val="005D01B8"/>
    <w:rsid w:val="005D054D"/>
    <w:rsid w:val="005D05F9"/>
    <w:rsid w:val="005D161E"/>
    <w:rsid w:val="005D1726"/>
    <w:rsid w:val="005D1F3C"/>
    <w:rsid w:val="005D25F5"/>
    <w:rsid w:val="005D278B"/>
    <w:rsid w:val="005D33E8"/>
    <w:rsid w:val="005D42E3"/>
    <w:rsid w:val="005D4E52"/>
    <w:rsid w:val="005D6F18"/>
    <w:rsid w:val="005D7046"/>
    <w:rsid w:val="005D7CDF"/>
    <w:rsid w:val="005D7E0A"/>
    <w:rsid w:val="005E0A47"/>
    <w:rsid w:val="005E0F4B"/>
    <w:rsid w:val="005E1221"/>
    <w:rsid w:val="005E1B2F"/>
    <w:rsid w:val="005E396D"/>
    <w:rsid w:val="005E3D96"/>
    <w:rsid w:val="005E409F"/>
    <w:rsid w:val="005E4694"/>
    <w:rsid w:val="005E5B5D"/>
    <w:rsid w:val="005E5F51"/>
    <w:rsid w:val="005E6239"/>
    <w:rsid w:val="005E63F5"/>
    <w:rsid w:val="005E69B8"/>
    <w:rsid w:val="005E6E03"/>
    <w:rsid w:val="005E7174"/>
    <w:rsid w:val="005F0B58"/>
    <w:rsid w:val="005F0F0D"/>
    <w:rsid w:val="005F1CFF"/>
    <w:rsid w:val="005F2B97"/>
    <w:rsid w:val="005F2C4F"/>
    <w:rsid w:val="005F2CF6"/>
    <w:rsid w:val="005F397F"/>
    <w:rsid w:val="005F530C"/>
    <w:rsid w:val="005F5331"/>
    <w:rsid w:val="005F599E"/>
    <w:rsid w:val="005F59E7"/>
    <w:rsid w:val="005F5F0A"/>
    <w:rsid w:val="005F6853"/>
    <w:rsid w:val="005F6881"/>
    <w:rsid w:val="005F6E01"/>
    <w:rsid w:val="005F6E0C"/>
    <w:rsid w:val="005F72FB"/>
    <w:rsid w:val="005F760C"/>
    <w:rsid w:val="006000FC"/>
    <w:rsid w:val="0060022E"/>
    <w:rsid w:val="00600575"/>
    <w:rsid w:val="00600E4B"/>
    <w:rsid w:val="006011CD"/>
    <w:rsid w:val="0060126C"/>
    <w:rsid w:val="006013C8"/>
    <w:rsid w:val="00603079"/>
    <w:rsid w:val="00603CF3"/>
    <w:rsid w:val="00605074"/>
    <w:rsid w:val="00605D2E"/>
    <w:rsid w:val="00605E73"/>
    <w:rsid w:val="00606928"/>
    <w:rsid w:val="00606DD7"/>
    <w:rsid w:val="00607068"/>
    <w:rsid w:val="006077EC"/>
    <w:rsid w:val="006104FB"/>
    <w:rsid w:val="006106AF"/>
    <w:rsid w:val="006109FB"/>
    <w:rsid w:val="00610F9C"/>
    <w:rsid w:val="006114A5"/>
    <w:rsid w:val="0061363D"/>
    <w:rsid w:val="006151D3"/>
    <w:rsid w:val="006155D8"/>
    <w:rsid w:val="006157C5"/>
    <w:rsid w:val="00615B47"/>
    <w:rsid w:val="00616295"/>
    <w:rsid w:val="006173C3"/>
    <w:rsid w:val="00617C5A"/>
    <w:rsid w:val="00617CFA"/>
    <w:rsid w:val="00620324"/>
    <w:rsid w:val="00620884"/>
    <w:rsid w:val="00621172"/>
    <w:rsid w:val="00621615"/>
    <w:rsid w:val="00621A69"/>
    <w:rsid w:val="00623078"/>
    <w:rsid w:val="006233B3"/>
    <w:rsid w:val="006237AC"/>
    <w:rsid w:val="0062382A"/>
    <w:rsid w:val="0062444B"/>
    <w:rsid w:val="006248F8"/>
    <w:rsid w:val="00624D06"/>
    <w:rsid w:val="0062580D"/>
    <w:rsid w:val="00625F21"/>
    <w:rsid w:val="00627335"/>
    <w:rsid w:val="00627D0E"/>
    <w:rsid w:val="00630137"/>
    <w:rsid w:val="00630158"/>
    <w:rsid w:val="00630200"/>
    <w:rsid w:val="00630215"/>
    <w:rsid w:val="00630B64"/>
    <w:rsid w:val="00630B8E"/>
    <w:rsid w:val="00631885"/>
    <w:rsid w:val="0063247E"/>
    <w:rsid w:val="0063256F"/>
    <w:rsid w:val="00634476"/>
    <w:rsid w:val="006345E2"/>
    <w:rsid w:val="00634782"/>
    <w:rsid w:val="00634BAF"/>
    <w:rsid w:val="00634DAE"/>
    <w:rsid w:val="00634F07"/>
    <w:rsid w:val="00635575"/>
    <w:rsid w:val="00636650"/>
    <w:rsid w:val="00637DDD"/>
    <w:rsid w:val="00640052"/>
    <w:rsid w:val="00640320"/>
    <w:rsid w:val="00641284"/>
    <w:rsid w:val="00641523"/>
    <w:rsid w:val="00641ABF"/>
    <w:rsid w:val="00641BCB"/>
    <w:rsid w:val="00641E29"/>
    <w:rsid w:val="00642096"/>
    <w:rsid w:val="0064269A"/>
    <w:rsid w:val="006432A3"/>
    <w:rsid w:val="00643561"/>
    <w:rsid w:val="006439B7"/>
    <w:rsid w:val="006440BE"/>
    <w:rsid w:val="00644374"/>
    <w:rsid w:val="0064440B"/>
    <w:rsid w:val="00645372"/>
    <w:rsid w:val="00645BF3"/>
    <w:rsid w:val="00646B68"/>
    <w:rsid w:val="006471C8"/>
    <w:rsid w:val="00650CD3"/>
    <w:rsid w:val="006510B5"/>
    <w:rsid w:val="006518EF"/>
    <w:rsid w:val="00651E2D"/>
    <w:rsid w:val="00652079"/>
    <w:rsid w:val="00652EEC"/>
    <w:rsid w:val="006537FD"/>
    <w:rsid w:val="00654B58"/>
    <w:rsid w:val="006555B5"/>
    <w:rsid w:val="00655D56"/>
    <w:rsid w:val="00656A7C"/>
    <w:rsid w:val="00656B70"/>
    <w:rsid w:val="00656EC1"/>
    <w:rsid w:val="00656FEC"/>
    <w:rsid w:val="0065711F"/>
    <w:rsid w:val="006575CD"/>
    <w:rsid w:val="006577F8"/>
    <w:rsid w:val="00661571"/>
    <w:rsid w:val="006622CB"/>
    <w:rsid w:val="00663209"/>
    <w:rsid w:val="0066422B"/>
    <w:rsid w:val="00664420"/>
    <w:rsid w:val="00664502"/>
    <w:rsid w:val="00664B92"/>
    <w:rsid w:val="006656C9"/>
    <w:rsid w:val="0066586F"/>
    <w:rsid w:val="006659A9"/>
    <w:rsid w:val="006659E7"/>
    <w:rsid w:val="006661ED"/>
    <w:rsid w:val="00666703"/>
    <w:rsid w:val="00666857"/>
    <w:rsid w:val="00667A15"/>
    <w:rsid w:val="00667AE2"/>
    <w:rsid w:val="00670168"/>
    <w:rsid w:val="00670ED1"/>
    <w:rsid w:val="00671DAD"/>
    <w:rsid w:val="006724E5"/>
    <w:rsid w:val="00672FBA"/>
    <w:rsid w:val="0067305F"/>
    <w:rsid w:val="0067308C"/>
    <w:rsid w:val="00673093"/>
    <w:rsid w:val="006730F5"/>
    <w:rsid w:val="006733E9"/>
    <w:rsid w:val="00673B7C"/>
    <w:rsid w:val="00673C73"/>
    <w:rsid w:val="00673E7A"/>
    <w:rsid w:val="00674ADD"/>
    <w:rsid w:val="0067521D"/>
    <w:rsid w:val="0067534F"/>
    <w:rsid w:val="00675841"/>
    <w:rsid w:val="00675AC2"/>
    <w:rsid w:val="00675DF3"/>
    <w:rsid w:val="006760DA"/>
    <w:rsid w:val="006767D4"/>
    <w:rsid w:val="0067691F"/>
    <w:rsid w:val="00676B9E"/>
    <w:rsid w:val="00677193"/>
    <w:rsid w:val="00677F02"/>
    <w:rsid w:val="00680FE4"/>
    <w:rsid w:val="00681C15"/>
    <w:rsid w:val="00682040"/>
    <w:rsid w:val="00682BD5"/>
    <w:rsid w:val="006833C5"/>
    <w:rsid w:val="00683E6D"/>
    <w:rsid w:val="006843EB"/>
    <w:rsid w:val="00684431"/>
    <w:rsid w:val="00684477"/>
    <w:rsid w:val="00684DFA"/>
    <w:rsid w:val="00684F4A"/>
    <w:rsid w:val="006852B1"/>
    <w:rsid w:val="00685F13"/>
    <w:rsid w:val="0068654E"/>
    <w:rsid w:val="00686918"/>
    <w:rsid w:val="00686DCE"/>
    <w:rsid w:val="00690195"/>
    <w:rsid w:val="006904D5"/>
    <w:rsid w:val="006908C3"/>
    <w:rsid w:val="00691257"/>
    <w:rsid w:val="00692336"/>
    <w:rsid w:val="006923D3"/>
    <w:rsid w:val="00692D5D"/>
    <w:rsid w:val="006936E0"/>
    <w:rsid w:val="00694107"/>
    <w:rsid w:val="0069426F"/>
    <w:rsid w:val="00694F97"/>
    <w:rsid w:val="006963F8"/>
    <w:rsid w:val="0069673D"/>
    <w:rsid w:val="0069699D"/>
    <w:rsid w:val="00696F2A"/>
    <w:rsid w:val="00696F4D"/>
    <w:rsid w:val="006976EF"/>
    <w:rsid w:val="00697CE7"/>
    <w:rsid w:val="006A1D35"/>
    <w:rsid w:val="006A2CB0"/>
    <w:rsid w:val="006A3202"/>
    <w:rsid w:val="006A3359"/>
    <w:rsid w:val="006A609E"/>
    <w:rsid w:val="006A6F03"/>
    <w:rsid w:val="006A714B"/>
    <w:rsid w:val="006B09A4"/>
    <w:rsid w:val="006B0A78"/>
    <w:rsid w:val="006B1314"/>
    <w:rsid w:val="006B14A0"/>
    <w:rsid w:val="006B180F"/>
    <w:rsid w:val="006B20BE"/>
    <w:rsid w:val="006B2673"/>
    <w:rsid w:val="006B29C4"/>
    <w:rsid w:val="006B2A3E"/>
    <w:rsid w:val="006B2F32"/>
    <w:rsid w:val="006B38B2"/>
    <w:rsid w:val="006B395B"/>
    <w:rsid w:val="006B42FD"/>
    <w:rsid w:val="006B43EE"/>
    <w:rsid w:val="006B586C"/>
    <w:rsid w:val="006B58A6"/>
    <w:rsid w:val="006B58BC"/>
    <w:rsid w:val="006B5DFD"/>
    <w:rsid w:val="006B6C9D"/>
    <w:rsid w:val="006B6D74"/>
    <w:rsid w:val="006B7357"/>
    <w:rsid w:val="006B7966"/>
    <w:rsid w:val="006C0527"/>
    <w:rsid w:val="006C092A"/>
    <w:rsid w:val="006C09F3"/>
    <w:rsid w:val="006C12AF"/>
    <w:rsid w:val="006C1681"/>
    <w:rsid w:val="006C177D"/>
    <w:rsid w:val="006C1D71"/>
    <w:rsid w:val="006C231E"/>
    <w:rsid w:val="006C2772"/>
    <w:rsid w:val="006C27A1"/>
    <w:rsid w:val="006C28C5"/>
    <w:rsid w:val="006C2BA1"/>
    <w:rsid w:val="006C3078"/>
    <w:rsid w:val="006C3175"/>
    <w:rsid w:val="006C38E6"/>
    <w:rsid w:val="006C5790"/>
    <w:rsid w:val="006C58D1"/>
    <w:rsid w:val="006C5E57"/>
    <w:rsid w:val="006C60D9"/>
    <w:rsid w:val="006C6272"/>
    <w:rsid w:val="006C63AE"/>
    <w:rsid w:val="006C6705"/>
    <w:rsid w:val="006C6BE5"/>
    <w:rsid w:val="006C6D39"/>
    <w:rsid w:val="006C7358"/>
    <w:rsid w:val="006C73A8"/>
    <w:rsid w:val="006C77C0"/>
    <w:rsid w:val="006C781B"/>
    <w:rsid w:val="006D02B1"/>
    <w:rsid w:val="006D0CC5"/>
    <w:rsid w:val="006D198E"/>
    <w:rsid w:val="006D233C"/>
    <w:rsid w:val="006D242A"/>
    <w:rsid w:val="006D2716"/>
    <w:rsid w:val="006D2E0E"/>
    <w:rsid w:val="006D2EB2"/>
    <w:rsid w:val="006D3D86"/>
    <w:rsid w:val="006D4859"/>
    <w:rsid w:val="006D4FF1"/>
    <w:rsid w:val="006D62FA"/>
    <w:rsid w:val="006D685A"/>
    <w:rsid w:val="006D6C91"/>
    <w:rsid w:val="006D7065"/>
    <w:rsid w:val="006D70C8"/>
    <w:rsid w:val="006D751E"/>
    <w:rsid w:val="006D7EF9"/>
    <w:rsid w:val="006E01FD"/>
    <w:rsid w:val="006E0BA0"/>
    <w:rsid w:val="006E1913"/>
    <w:rsid w:val="006E1E90"/>
    <w:rsid w:val="006E29B5"/>
    <w:rsid w:val="006E3CDC"/>
    <w:rsid w:val="006E3E1C"/>
    <w:rsid w:val="006E4A6C"/>
    <w:rsid w:val="006E5597"/>
    <w:rsid w:val="006E59C5"/>
    <w:rsid w:val="006E5C31"/>
    <w:rsid w:val="006E5FE9"/>
    <w:rsid w:val="006E6AEF"/>
    <w:rsid w:val="006E724B"/>
    <w:rsid w:val="006E7CF5"/>
    <w:rsid w:val="006F0041"/>
    <w:rsid w:val="006F071D"/>
    <w:rsid w:val="006F0FB0"/>
    <w:rsid w:val="006F187E"/>
    <w:rsid w:val="006F1F71"/>
    <w:rsid w:val="006F3059"/>
    <w:rsid w:val="006F32FF"/>
    <w:rsid w:val="006F338D"/>
    <w:rsid w:val="006F3A1A"/>
    <w:rsid w:val="006F3C04"/>
    <w:rsid w:val="006F4205"/>
    <w:rsid w:val="006F4266"/>
    <w:rsid w:val="006F4B4F"/>
    <w:rsid w:val="006F510D"/>
    <w:rsid w:val="006F5487"/>
    <w:rsid w:val="006F54E0"/>
    <w:rsid w:val="006F5ECB"/>
    <w:rsid w:val="006F64AC"/>
    <w:rsid w:val="006F6763"/>
    <w:rsid w:val="006F6B68"/>
    <w:rsid w:val="006F6B9A"/>
    <w:rsid w:val="006F769A"/>
    <w:rsid w:val="006F78A8"/>
    <w:rsid w:val="006F7E0B"/>
    <w:rsid w:val="007006CD"/>
    <w:rsid w:val="00700704"/>
    <w:rsid w:val="0070091E"/>
    <w:rsid w:val="00700CD4"/>
    <w:rsid w:val="007010A1"/>
    <w:rsid w:val="007010C9"/>
    <w:rsid w:val="007021D3"/>
    <w:rsid w:val="00703973"/>
    <w:rsid w:val="00703AE8"/>
    <w:rsid w:val="007045D1"/>
    <w:rsid w:val="00704937"/>
    <w:rsid w:val="00706878"/>
    <w:rsid w:val="00706986"/>
    <w:rsid w:val="00706A4A"/>
    <w:rsid w:val="00706C02"/>
    <w:rsid w:val="00706FA0"/>
    <w:rsid w:val="00707008"/>
    <w:rsid w:val="0071058A"/>
    <w:rsid w:val="00710A51"/>
    <w:rsid w:val="00712045"/>
    <w:rsid w:val="0071248C"/>
    <w:rsid w:val="00712ACC"/>
    <w:rsid w:val="00712CCC"/>
    <w:rsid w:val="00713497"/>
    <w:rsid w:val="007137D0"/>
    <w:rsid w:val="007139C6"/>
    <w:rsid w:val="00715421"/>
    <w:rsid w:val="00715B51"/>
    <w:rsid w:val="00715CE2"/>
    <w:rsid w:val="00715F6C"/>
    <w:rsid w:val="00716339"/>
    <w:rsid w:val="00716BB5"/>
    <w:rsid w:val="0071704B"/>
    <w:rsid w:val="00717141"/>
    <w:rsid w:val="007176A4"/>
    <w:rsid w:val="00717AE9"/>
    <w:rsid w:val="007200E2"/>
    <w:rsid w:val="0072052D"/>
    <w:rsid w:val="0072077B"/>
    <w:rsid w:val="00720D92"/>
    <w:rsid w:val="00721033"/>
    <w:rsid w:val="00721C20"/>
    <w:rsid w:val="00721C34"/>
    <w:rsid w:val="00722330"/>
    <w:rsid w:val="0072260D"/>
    <w:rsid w:val="0072293F"/>
    <w:rsid w:val="00723554"/>
    <w:rsid w:val="00726382"/>
    <w:rsid w:val="007306B1"/>
    <w:rsid w:val="00730AA5"/>
    <w:rsid w:val="007326A1"/>
    <w:rsid w:val="00732B2D"/>
    <w:rsid w:val="00732B34"/>
    <w:rsid w:val="00732FF9"/>
    <w:rsid w:val="007330EF"/>
    <w:rsid w:val="00733371"/>
    <w:rsid w:val="007337DC"/>
    <w:rsid w:val="00733CAF"/>
    <w:rsid w:val="00733FCC"/>
    <w:rsid w:val="00734BD7"/>
    <w:rsid w:val="00734FD8"/>
    <w:rsid w:val="00735599"/>
    <w:rsid w:val="007355C9"/>
    <w:rsid w:val="007355DB"/>
    <w:rsid w:val="007364BA"/>
    <w:rsid w:val="0073678C"/>
    <w:rsid w:val="007368B0"/>
    <w:rsid w:val="007400DE"/>
    <w:rsid w:val="0074099E"/>
    <w:rsid w:val="007409CC"/>
    <w:rsid w:val="00740BA2"/>
    <w:rsid w:val="007410F8"/>
    <w:rsid w:val="007414B1"/>
    <w:rsid w:val="00741C19"/>
    <w:rsid w:val="00742CED"/>
    <w:rsid w:val="007438BB"/>
    <w:rsid w:val="0074392D"/>
    <w:rsid w:val="00743BFE"/>
    <w:rsid w:val="00745DE0"/>
    <w:rsid w:val="0074641A"/>
    <w:rsid w:val="007465B7"/>
    <w:rsid w:val="00747667"/>
    <w:rsid w:val="00750127"/>
    <w:rsid w:val="00750341"/>
    <w:rsid w:val="00750558"/>
    <w:rsid w:val="007505C7"/>
    <w:rsid w:val="00750E75"/>
    <w:rsid w:val="007517D1"/>
    <w:rsid w:val="00751CD5"/>
    <w:rsid w:val="00752CAC"/>
    <w:rsid w:val="0075315B"/>
    <w:rsid w:val="007531C2"/>
    <w:rsid w:val="00754583"/>
    <w:rsid w:val="007546DE"/>
    <w:rsid w:val="0075541D"/>
    <w:rsid w:val="00755C1C"/>
    <w:rsid w:val="0075671E"/>
    <w:rsid w:val="00756C43"/>
    <w:rsid w:val="007576E7"/>
    <w:rsid w:val="007579DF"/>
    <w:rsid w:val="00760175"/>
    <w:rsid w:val="007609DD"/>
    <w:rsid w:val="007614AC"/>
    <w:rsid w:val="00761D10"/>
    <w:rsid w:val="007640D8"/>
    <w:rsid w:val="00764252"/>
    <w:rsid w:val="00764888"/>
    <w:rsid w:val="007650D0"/>
    <w:rsid w:val="00765A4C"/>
    <w:rsid w:val="007660EB"/>
    <w:rsid w:val="00766327"/>
    <w:rsid w:val="007664BA"/>
    <w:rsid w:val="00767635"/>
    <w:rsid w:val="00767882"/>
    <w:rsid w:val="00767A0C"/>
    <w:rsid w:val="00767A51"/>
    <w:rsid w:val="00770BF8"/>
    <w:rsid w:val="00770E51"/>
    <w:rsid w:val="00771190"/>
    <w:rsid w:val="00771CBF"/>
    <w:rsid w:val="007725BE"/>
    <w:rsid w:val="007737DF"/>
    <w:rsid w:val="007743D2"/>
    <w:rsid w:val="00774453"/>
    <w:rsid w:val="00774AE4"/>
    <w:rsid w:val="00774DA5"/>
    <w:rsid w:val="00775ACC"/>
    <w:rsid w:val="0077618C"/>
    <w:rsid w:val="00776262"/>
    <w:rsid w:val="007764E4"/>
    <w:rsid w:val="007765F9"/>
    <w:rsid w:val="007767EE"/>
    <w:rsid w:val="00776C99"/>
    <w:rsid w:val="00777CEE"/>
    <w:rsid w:val="00780F43"/>
    <w:rsid w:val="00780FB5"/>
    <w:rsid w:val="00781270"/>
    <w:rsid w:val="0078232D"/>
    <w:rsid w:val="00783CCC"/>
    <w:rsid w:val="007841EA"/>
    <w:rsid w:val="0078474F"/>
    <w:rsid w:val="007852BE"/>
    <w:rsid w:val="00785671"/>
    <w:rsid w:val="007858C2"/>
    <w:rsid w:val="007858D2"/>
    <w:rsid w:val="0078590B"/>
    <w:rsid w:val="00785DFA"/>
    <w:rsid w:val="00785FA7"/>
    <w:rsid w:val="0078605F"/>
    <w:rsid w:val="00787398"/>
    <w:rsid w:val="007875F4"/>
    <w:rsid w:val="00787E3A"/>
    <w:rsid w:val="00787F5D"/>
    <w:rsid w:val="0079016E"/>
    <w:rsid w:val="007903CE"/>
    <w:rsid w:val="007907A5"/>
    <w:rsid w:val="00790E9E"/>
    <w:rsid w:val="007919F3"/>
    <w:rsid w:val="00791E2F"/>
    <w:rsid w:val="0079215A"/>
    <w:rsid w:val="00792930"/>
    <w:rsid w:val="0079461D"/>
    <w:rsid w:val="00794AB0"/>
    <w:rsid w:val="00794AFC"/>
    <w:rsid w:val="00795692"/>
    <w:rsid w:val="007956FF"/>
    <w:rsid w:val="00795D59"/>
    <w:rsid w:val="00795E0F"/>
    <w:rsid w:val="0079683F"/>
    <w:rsid w:val="00796A4F"/>
    <w:rsid w:val="00796C8F"/>
    <w:rsid w:val="00796E1F"/>
    <w:rsid w:val="00797165"/>
    <w:rsid w:val="007A0029"/>
    <w:rsid w:val="007A0B9D"/>
    <w:rsid w:val="007A111C"/>
    <w:rsid w:val="007A1178"/>
    <w:rsid w:val="007A1798"/>
    <w:rsid w:val="007A1981"/>
    <w:rsid w:val="007A1CC1"/>
    <w:rsid w:val="007A296C"/>
    <w:rsid w:val="007A29DE"/>
    <w:rsid w:val="007A323A"/>
    <w:rsid w:val="007A3B38"/>
    <w:rsid w:val="007A3D80"/>
    <w:rsid w:val="007A3FA1"/>
    <w:rsid w:val="007A4086"/>
    <w:rsid w:val="007A40BE"/>
    <w:rsid w:val="007A47E0"/>
    <w:rsid w:val="007A4D23"/>
    <w:rsid w:val="007A5A9C"/>
    <w:rsid w:val="007A627F"/>
    <w:rsid w:val="007A6618"/>
    <w:rsid w:val="007A6976"/>
    <w:rsid w:val="007A69F6"/>
    <w:rsid w:val="007A7296"/>
    <w:rsid w:val="007B0415"/>
    <w:rsid w:val="007B0ADD"/>
    <w:rsid w:val="007B26B8"/>
    <w:rsid w:val="007B2B81"/>
    <w:rsid w:val="007B31C9"/>
    <w:rsid w:val="007B37F0"/>
    <w:rsid w:val="007B4700"/>
    <w:rsid w:val="007B4970"/>
    <w:rsid w:val="007B4B57"/>
    <w:rsid w:val="007B4FB7"/>
    <w:rsid w:val="007B5679"/>
    <w:rsid w:val="007B610D"/>
    <w:rsid w:val="007B6D4D"/>
    <w:rsid w:val="007B6F27"/>
    <w:rsid w:val="007B74E1"/>
    <w:rsid w:val="007B7722"/>
    <w:rsid w:val="007B7E80"/>
    <w:rsid w:val="007C0097"/>
    <w:rsid w:val="007C0594"/>
    <w:rsid w:val="007C1153"/>
    <w:rsid w:val="007C1BE5"/>
    <w:rsid w:val="007C1F15"/>
    <w:rsid w:val="007C24A5"/>
    <w:rsid w:val="007C28D3"/>
    <w:rsid w:val="007C2E88"/>
    <w:rsid w:val="007C31B4"/>
    <w:rsid w:val="007C3DEC"/>
    <w:rsid w:val="007C3E58"/>
    <w:rsid w:val="007C41D8"/>
    <w:rsid w:val="007C4231"/>
    <w:rsid w:val="007C42BA"/>
    <w:rsid w:val="007C473D"/>
    <w:rsid w:val="007C4FBE"/>
    <w:rsid w:val="007C5091"/>
    <w:rsid w:val="007C51E1"/>
    <w:rsid w:val="007C5C31"/>
    <w:rsid w:val="007C6A45"/>
    <w:rsid w:val="007C729C"/>
    <w:rsid w:val="007C7503"/>
    <w:rsid w:val="007C7B2B"/>
    <w:rsid w:val="007C7C3C"/>
    <w:rsid w:val="007C7CFC"/>
    <w:rsid w:val="007D035D"/>
    <w:rsid w:val="007D0DDA"/>
    <w:rsid w:val="007D0F54"/>
    <w:rsid w:val="007D1FAE"/>
    <w:rsid w:val="007D2DBF"/>
    <w:rsid w:val="007D3547"/>
    <w:rsid w:val="007D3B9A"/>
    <w:rsid w:val="007D44DD"/>
    <w:rsid w:val="007D47A6"/>
    <w:rsid w:val="007D4D93"/>
    <w:rsid w:val="007D5217"/>
    <w:rsid w:val="007D560A"/>
    <w:rsid w:val="007D58CD"/>
    <w:rsid w:val="007D5905"/>
    <w:rsid w:val="007D5BF7"/>
    <w:rsid w:val="007D62B0"/>
    <w:rsid w:val="007D736D"/>
    <w:rsid w:val="007E0315"/>
    <w:rsid w:val="007E17CE"/>
    <w:rsid w:val="007E19A6"/>
    <w:rsid w:val="007E1BE7"/>
    <w:rsid w:val="007E3304"/>
    <w:rsid w:val="007E3375"/>
    <w:rsid w:val="007E3B4F"/>
    <w:rsid w:val="007E3D74"/>
    <w:rsid w:val="007E4494"/>
    <w:rsid w:val="007E47C3"/>
    <w:rsid w:val="007E4E45"/>
    <w:rsid w:val="007E52B8"/>
    <w:rsid w:val="007E54CE"/>
    <w:rsid w:val="007E61A8"/>
    <w:rsid w:val="007E634A"/>
    <w:rsid w:val="007E7E05"/>
    <w:rsid w:val="007F1339"/>
    <w:rsid w:val="007F1366"/>
    <w:rsid w:val="007F1A22"/>
    <w:rsid w:val="007F225D"/>
    <w:rsid w:val="007F2524"/>
    <w:rsid w:val="007F2EA7"/>
    <w:rsid w:val="007F2ED4"/>
    <w:rsid w:val="007F48DF"/>
    <w:rsid w:val="007F4F90"/>
    <w:rsid w:val="007F4FAB"/>
    <w:rsid w:val="007F5C56"/>
    <w:rsid w:val="007F5D6F"/>
    <w:rsid w:val="007F5EBD"/>
    <w:rsid w:val="007F5F6F"/>
    <w:rsid w:val="007F6386"/>
    <w:rsid w:val="007F708C"/>
    <w:rsid w:val="007F7164"/>
    <w:rsid w:val="007F79B7"/>
    <w:rsid w:val="007F7C30"/>
    <w:rsid w:val="007F7D20"/>
    <w:rsid w:val="007F7EB3"/>
    <w:rsid w:val="00800CE0"/>
    <w:rsid w:val="00800D19"/>
    <w:rsid w:val="00800EFB"/>
    <w:rsid w:val="00801F6C"/>
    <w:rsid w:val="008022FA"/>
    <w:rsid w:val="00803CF0"/>
    <w:rsid w:val="00804712"/>
    <w:rsid w:val="00804828"/>
    <w:rsid w:val="00805335"/>
    <w:rsid w:val="008057E4"/>
    <w:rsid w:val="00805E1D"/>
    <w:rsid w:val="008076B1"/>
    <w:rsid w:val="00807A1E"/>
    <w:rsid w:val="00810FBA"/>
    <w:rsid w:val="00811888"/>
    <w:rsid w:val="00812301"/>
    <w:rsid w:val="00812971"/>
    <w:rsid w:val="008129C8"/>
    <w:rsid w:val="00812A7D"/>
    <w:rsid w:val="008130D3"/>
    <w:rsid w:val="008134AA"/>
    <w:rsid w:val="00813C65"/>
    <w:rsid w:val="008145B3"/>
    <w:rsid w:val="00815315"/>
    <w:rsid w:val="0081531A"/>
    <w:rsid w:val="00815A7C"/>
    <w:rsid w:val="00815BD5"/>
    <w:rsid w:val="0081657A"/>
    <w:rsid w:val="0081698A"/>
    <w:rsid w:val="00816AE2"/>
    <w:rsid w:val="00816E15"/>
    <w:rsid w:val="008201CE"/>
    <w:rsid w:val="0082031D"/>
    <w:rsid w:val="00820707"/>
    <w:rsid w:val="00820913"/>
    <w:rsid w:val="00820F1E"/>
    <w:rsid w:val="00821084"/>
    <w:rsid w:val="008211DC"/>
    <w:rsid w:val="008213C1"/>
    <w:rsid w:val="00821C07"/>
    <w:rsid w:val="00823697"/>
    <w:rsid w:val="00823A62"/>
    <w:rsid w:val="00823F45"/>
    <w:rsid w:val="0082472B"/>
    <w:rsid w:val="00826118"/>
    <w:rsid w:val="00826AFF"/>
    <w:rsid w:val="00827358"/>
    <w:rsid w:val="00827538"/>
    <w:rsid w:val="00827637"/>
    <w:rsid w:val="00827A4A"/>
    <w:rsid w:val="00827BED"/>
    <w:rsid w:val="00827D13"/>
    <w:rsid w:val="00827D1A"/>
    <w:rsid w:val="00830173"/>
    <w:rsid w:val="008302FF"/>
    <w:rsid w:val="008307F1"/>
    <w:rsid w:val="008318ED"/>
    <w:rsid w:val="00831E94"/>
    <w:rsid w:val="008325F5"/>
    <w:rsid w:val="00832868"/>
    <w:rsid w:val="00832EA6"/>
    <w:rsid w:val="00833569"/>
    <w:rsid w:val="0083478D"/>
    <w:rsid w:val="00834B33"/>
    <w:rsid w:val="00834B58"/>
    <w:rsid w:val="00834EEE"/>
    <w:rsid w:val="00836CB2"/>
    <w:rsid w:val="00836FF5"/>
    <w:rsid w:val="0083735B"/>
    <w:rsid w:val="00837BBA"/>
    <w:rsid w:val="00837F2D"/>
    <w:rsid w:val="00840D3B"/>
    <w:rsid w:val="00840E65"/>
    <w:rsid w:val="008446A6"/>
    <w:rsid w:val="00845F6E"/>
    <w:rsid w:val="00845FB6"/>
    <w:rsid w:val="00846611"/>
    <w:rsid w:val="008468A0"/>
    <w:rsid w:val="00846EC9"/>
    <w:rsid w:val="0084706A"/>
    <w:rsid w:val="00847CC2"/>
    <w:rsid w:val="00847EA1"/>
    <w:rsid w:val="0085165B"/>
    <w:rsid w:val="00851FE6"/>
    <w:rsid w:val="0085228D"/>
    <w:rsid w:val="008523BF"/>
    <w:rsid w:val="0085299B"/>
    <w:rsid w:val="00852B6E"/>
    <w:rsid w:val="00852EA8"/>
    <w:rsid w:val="00853A33"/>
    <w:rsid w:val="008545E5"/>
    <w:rsid w:val="008546C6"/>
    <w:rsid w:val="00855218"/>
    <w:rsid w:val="008552E0"/>
    <w:rsid w:val="0085569B"/>
    <w:rsid w:val="008567D5"/>
    <w:rsid w:val="00857448"/>
    <w:rsid w:val="00857505"/>
    <w:rsid w:val="0086004C"/>
    <w:rsid w:val="00860557"/>
    <w:rsid w:val="00861A0B"/>
    <w:rsid w:val="00861FD0"/>
    <w:rsid w:val="0086220E"/>
    <w:rsid w:val="00862458"/>
    <w:rsid w:val="00862A75"/>
    <w:rsid w:val="008630CC"/>
    <w:rsid w:val="008631A1"/>
    <w:rsid w:val="0086380C"/>
    <w:rsid w:val="0086433F"/>
    <w:rsid w:val="008643C6"/>
    <w:rsid w:val="0086451C"/>
    <w:rsid w:val="00864E0F"/>
    <w:rsid w:val="0086505A"/>
    <w:rsid w:val="00865ADA"/>
    <w:rsid w:val="008669A0"/>
    <w:rsid w:val="00866A98"/>
    <w:rsid w:val="00866A9B"/>
    <w:rsid w:val="00866B25"/>
    <w:rsid w:val="00866D7A"/>
    <w:rsid w:val="008679F7"/>
    <w:rsid w:val="00867C35"/>
    <w:rsid w:val="00867E0A"/>
    <w:rsid w:val="00867E7B"/>
    <w:rsid w:val="00867ECA"/>
    <w:rsid w:val="0087049B"/>
    <w:rsid w:val="00870D24"/>
    <w:rsid w:val="00871757"/>
    <w:rsid w:val="008717D4"/>
    <w:rsid w:val="00872412"/>
    <w:rsid w:val="008724FD"/>
    <w:rsid w:val="00872741"/>
    <w:rsid w:val="00873337"/>
    <w:rsid w:val="0087458F"/>
    <w:rsid w:val="00874E0D"/>
    <w:rsid w:val="00874F65"/>
    <w:rsid w:val="00875E05"/>
    <w:rsid w:val="00876511"/>
    <w:rsid w:val="008765BB"/>
    <w:rsid w:val="00876982"/>
    <w:rsid w:val="008772EB"/>
    <w:rsid w:val="0087730E"/>
    <w:rsid w:val="008773BE"/>
    <w:rsid w:val="00877474"/>
    <w:rsid w:val="00877A72"/>
    <w:rsid w:val="00877C2E"/>
    <w:rsid w:val="00877D3A"/>
    <w:rsid w:val="00877ED1"/>
    <w:rsid w:val="00881210"/>
    <w:rsid w:val="008813A7"/>
    <w:rsid w:val="0088160A"/>
    <w:rsid w:val="00881AB7"/>
    <w:rsid w:val="00881BD2"/>
    <w:rsid w:val="00881BDE"/>
    <w:rsid w:val="00882934"/>
    <w:rsid w:val="00882DAA"/>
    <w:rsid w:val="0088381C"/>
    <w:rsid w:val="0088441D"/>
    <w:rsid w:val="008848E8"/>
    <w:rsid w:val="0088538F"/>
    <w:rsid w:val="008854A3"/>
    <w:rsid w:val="008857AE"/>
    <w:rsid w:val="008861B7"/>
    <w:rsid w:val="00886348"/>
    <w:rsid w:val="00890A9C"/>
    <w:rsid w:val="00890C31"/>
    <w:rsid w:val="0089289E"/>
    <w:rsid w:val="00893061"/>
    <w:rsid w:val="0089331E"/>
    <w:rsid w:val="008947D4"/>
    <w:rsid w:val="0089507B"/>
    <w:rsid w:val="008955BF"/>
    <w:rsid w:val="00895672"/>
    <w:rsid w:val="008957E6"/>
    <w:rsid w:val="008958ED"/>
    <w:rsid w:val="008962D3"/>
    <w:rsid w:val="008963A9"/>
    <w:rsid w:val="00896ECD"/>
    <w:rsid w:val="008A064C"/>
    <w:rsid w:val="008A106A"/>
    <w:rsid w:val="008A1B88"/>
    <w:rsid w:val="008A1E28"/>
    <w:rsid w:val="008A1E3A"/>
    <w:rsid w:val="008A2D23"/>
    <w:rsid w:val="008A2E11"/>
    <w:rsid w:val="008A374A"/>
    <w:rsid w:val="008A39A8"/>
    <w:rsid w:val="008A4D06"/>
    <w:rsid w:val="008A4F94"/>
    <w:rsid w:val="008A51DB"/>
    <w:rsid w:val="008A5571"/>
    <w:rsid w:val="008A5A01"/>
    <w:rsid w:val="008A5DC5"/>
    <w:rsid w:val="008A6062"/>
    <w:rsid w:val="008A6675"/>
    <w:rsid w:val="008A7330"/>
    <w:rsid w:val="008A775F"/>
    <w:rsid w:val="008B08C2"/>
    <w:rsid w:val="008B0A36"/>
    <w:rsid w:val="008B1A3E"/>
    <w:rsid w:val="008B1B83"/>
    <w:rsid w:val="008B2339"/>
    <w:rsid w:val="008B2469"/>
    <w:rsid w:val="008B3648"/>
    <w:rsid w:val="008B36C2"/>
    <w:rsid w:val="008B4063"/>
    <w:rsid w:val="008B430A"/>
    <w:rsid w:val="008B441A"/>
    <w:rsid w:val="008B4D15"/>
    <w:rsid w:val="008B5A1E"/>
    <w:rsid w:val="008B5DD7"/>
    <w:rsid w:val="008B60D1"/>
    <w:rsid w:val="008B640F"/>
    <w:rsid w:val="008B6561"/>
    <w:rsid w:val="008B6673"/>
    <w:rsid w:val="008B6770"/>
    <w:rsid w:val="008B6D02"/>
    <w:rsid w:val="008B7818"/>
    <w:rsid w:val="008B7912"/>
    <w:rsid w:val="008B792C"/>
    <w:rsid w:val="008B7BA9"/>
    <w:rsid w:val="008B7D49"/>
    <w:rsid w:val="008C08D9"/>
    <w:rsid w:val="008C0918"/>
    <w:rsid w:val="008C1E41"/>
    <w:rsid w:val="008C2020"/>
    <w:rsid w:val="008C2305"/>
    <w:rsid w:val="008C4268"/>
    <w:rsid w:val="008C7638"/>
    <w:rsid w:val="008C7EA6"/>
    <w:rsid w:val="008D058D"/>
    <w:rsid w:val="008D0AD2"/>
    <w:rsid w:val="008D1800"/>
    <w:rsid w:val="008D1873"/>
    <w:rsid w:val="008D19CC"/>
    <w:rsid w:val="008D26E4"/>
    <w:rsid w:val="008D3200"/>
    <w:rsid w:val="008D3894"/>
    <w:rsid w:val="008D4FAA"/>
    <w:rsid w:val="008D5345"/>
    <w:rsid w:val="008D544F"/>
    <w:rsid w:val="008D54BE"/>
    <w:rsid w:val="008D5524"/>
    <w:rsid w:val="008D5AB5"/>
    <w:rsid w:val="008D60F4"/>
    <w:rsid w:val="008D64C6"/>
    <w:rsid w:val="008D69E2"/>
    <w:rsid w:val="008D725A"/>
    <w:rsid w:val="008D7CA1"/>
    <w:rsid w:val="008D7D8B"/>
    <w:rsid w:val="008D7DAC"/>
    <w:rsid w:val="008E0910"/>
    <w:rsid w:val="008E0F3B"/>
    <w:rsid w:val="008E1767"/>
    <w:rsid w:val="008E185F"/>
    <w:rsid w:val="008E2707"/>
    <w:rsid w:val="008E2926"/>
    <w:rsid w:val="008E2EF4"/>
    <w:rsid w:val="008E3909"/>
    <w:rsid w:val="008E439E"/>
    <w:rsid w:val="008E4ED3"/>
    <w:rsid w:val="008E4F2F"/>
    <w:rsid w:val="008E50E1"/>
    <w:rsid w:val="008E57FC"/>
    <w:rsid w:val="008E5810"/>
    <w:rsid w:val="008E717C"/>
    <w:rsid w:val="008E71A5"/>
    <w:rsid w:val="008E780B"/>
    <w:rsid w:val="008F0045"/>
    <w:rsid w:val="008F009C"/>
    <w:rsid w:val="008F06D5"/>
    <w:rsid w:val="008F0841"/>
    <w:rsid w:val="008F08DC"/>
    <w:rsid w:val="008F0C9D"/>
    <w:rsid w:val="008F11D2"/>
    <w:rsid w:val="008F1953"/>
    <w:rsid w:val="008F1A03"/>
    <w:rsid w:val="008F2087"/>
    <w:rsid w:val="008F20A4"/>
    <w:rsid w:val="008F3DF0"/>
    <w:rsid w:val="008F3E4C"/>
    <w:rsid w:val="008F450B"/>
    <w:rsid w:val="008F5222"/>
    <w:rsid w:val="008F5330"/>
    <w:rsid w:val="008F5B81"/>
    <w:rsid w:val="008F663B"/>
    <w:rsid w:val="008F7ABE"/>
    <w:rsid w:val="008F7AD6"/>
    <w:rsid w:val="009005EE"/>
    <w:rsid w:val="0090073B"/>
    <w:rsid w:val="009008D6"/>
    <w:rsid w:val="00900C6E"/>
    <w:rsid w:val="009014D3"/>
    <w:rsid w:val="0090179F"/>
    <w:rsid w:val="009019EA"/>
    <w:rsid w:val="00901A26"/>
    <w:rsid w:val="00902417"/>
    <w:rsid w:val="009024D6"/>
    <w:rsid w:val="009026BC"/>
    <w:rsid w:val="00902F9E"/>
    <w:rsid w:val="009051D0"/>
    <w:rsid w:val="00905366"/>
    <w:rsid w:val="0090592A"/>
    <w:rsid w:val="00905ECC"/>
    <w:rsid w:val="009066D7"/>
    <w:rsid w:val="009067DD"/>
    <w:rsid w:val="00906B42"/>
    <w:rsid w:val="0091071A"/>
    <w:rsid w:val="009120A9"/>
    <w:rsid w:val="009122C3"/>
    <w:rsid w:val="00912F1B"/>
    <w:rsid w:val="0091356B"/>
    <w:rsid w:val="0091364A"/>
    <w:rsid w:val="00914599"/>
    <w:rsid w:val="00914628"/>
    <w:rsid w:val="009148AC"/>
    <w:rsid w:val="00914D96"/>
    <w:rsid w:val="00915685"/>
    <w:rsid w:val="00915793"/>
    <w:rsid w:val="00915E18"/>
    <w:rsid w:val="0091630D"/>
    <w:rsid w:val="00916B4E"/>
    <w:rsid w:val="00916CBF"/>
    <w:rsid w:val="0091715B"/>
    <w:rsid w:val="0091769F"/>
    <w:rsid w:val="00917C87"/>
    <w:rsid w:val="00917CCB"/>
    <w:rsid w:val="00917F32"/>
    <w:rsid w:val="009209DE"/>
    <w:rsid w:val="00920C0F"/>
    <w:rsid w:val="00920DF5"/>
    <w:rsid w:val="0092148B"/>
    <w:rsid w:val="009221E9"/>
    <w:rsid w:val="00922242"/>
    <w:rsid w:val="009229CF"/>
    <w:rsid w:val="0092332E"/>
    <w:rsid w:val="009249AB"/>
    <w:rsid w:val="00925049"/>
    <w:rsid w:val="009255D4"/>
    <w:rsid w:val="009267E4"/>
    <w:rsid w:val="00926A27"/>
    <w:rsid w:val="00927880"/>
    <w:rsid w:val="009279FC"/>
    <w:rsid w:val="00930367"/>
    <w:rsid w:val="00930A86"/>
    <w:rsid w:val="00930E52"/>
    <w:rsid w:val="0093151E"/>
    <w:rsid w:val="009327A5"/>
    <w:rsid w:val="00932D34"/>
    <w:rsid w:val="00932DA0"/>
    <w:rsid w:val="00932E0A"/>
    <w:rsid w:val="00933291"/>
    <w:rsid w:val="00933334"/>
    <w:rsid w:val="00933B92"/>
    <w:rsid w:val="00933F5C"/>
    <w:rsid w:val="00935920"/>
    <w:rsid w:val="00935FFB"/>
    <w:rsid w:val="00936385"/>
    <w:rsid w:val="00936684"/>
    <w:rsid w:val="00937A1E"/>
    <w:rsid w:val="00937A37"/>
    <w:rsid w:val="0094039B"/>
    <w:rsid w:val="009406EF"/>
    <w:rsid w:val="00940ADD"/>
    <w:rsid w:val="00940CD7"/>
    <w:rsid w:val="0094148A"/>
    <w:rsid w:val="0094400E"/>
    <w:rsid w:val="009443DE"/>
    <w:rsid w:val="00944CEB"/>
    <w:rsid w:val="00944EAF"/>
    <w:rsid w:val="00945B91"/>
    <w:rsid w:val="00945C8F"/>
    <w:rsid w:val="00946A47"/>
    <w:rsid w:val="009476D0"/>
    <w:rsid w:val="0094799F"/>
    <w:rsid w:val="00950FC7"/>
    <w:rsid w:val="0095150D"/>
    <w:rsid w:val="009527E2"/>
    <w:rsid w:val="00952D87"/>
    <w:rsid w:val="00952FD6"/>
    <w:rsid w:val="0095395F"/>
    <w:rsid w:val="00954253"/>
    <w:rsid w:val="0095443C"/>
    <w:rsid w:val="00955280"/>
    <w:rsid w:val="00955868"/>
    <w:rsid w:val="0095696D"/>
    <w:rsid w:val="00956C1D"/>
    <w:rsid w:val="009571FC"/>
    <w:rsid w:val="009578C9"/>
    <w:rsid w:val="009606DF"/>
    <w:rsid w:val="0096154F"/>
    <w:rsid w:val="009619A4"/>
    <w:rsid w:val="00961A9B"/>
    <w:rsid w:val="00961B87"/>
    <w:rsid w:val="00961EDB"/>
    <w:rsid w:val="00962ADF"/>
    <w:rsid w:val="0096499A"/>
    <w:rsid w:val="00964E38"/>
    <w:rsid w:val="00964FF7"/>
    <w:rsid w:val="00965575"/>
    <w:rsid w:val="00965BC9"/>
    <w:rsid w:val="0096607D"/>
    <w:rsid w:val="009666CD"/>
    <w:rsid w:val="00967301"/>
    <w:rsid w:val="00970053"/>
    <w:rsid w:val="0097050F"/>
    <w:rsid w:val="00970824"/>
    <w:rsid w:val="00971854"/>
    <w:rsid w:val="009719F9"/>
    <w:rsid w:val="0097208A"/>
    <w:rsid w:val="009727E6"/>
    <w:rsid w:val="00972A37"/>
    <w:rsid w:val="00972FA1"/>
    <w:rsid w:val="0097322E"/>
    <w:rsid w:val="009752BE"/>
    <w:rsid w:val="0097547B"/>
    <w:rsid w:val="0097639D"/>
    <w:rsid w:val="00976FBC"/>
    <w:rsid w:val="00977559"/>
    <w:rsid w:val="00977F87"/>
    <w:rsid w:val="00980675"/>
    <w:rsid w:val="00981491"/>
    <w:rsid w:val="0098153D"/>
    <w:rsid w:val="00981D58"/>
    <w:rsid w:val="00981EF1"/>
    <w:rsid w:val="0098212D"/>
    <w:rsid w:val="00982C17"/>
    <w:rsid w:val="0098379D"/>
    <w:rsid w:val="009839B1"/>
    <w:rsid w:val="00983D81"/>
    <w:rsid w:val="00983FC1"/>
    <w:rsid w:val="0098495D"/>
    <w:rsid w:val="00984A1D"/>
    <w:rsid w:val="00984B4E"/>
    <w:rsid w:val="00985367"/>
    <w:rsid w:val="009855F5"/>
    <w:rsid w:val="00985685"/>
    <w:rsid w:val="00985C8D"/>
    <w:rsid w:val="00985DEE"/>
    <w:rsid w:val="00985E4E"/>
    <w:rsid w:val="009863A8"/>
    <w:rsid w:val="00986B29"/>
    <w:rsid w:val="00986E34"/>
    <w:rsid w:val="0098715A"/>
    <w:rsid w:val="009879CB"/>
    <w:rsid w:val="00987AB1"/>
    <w:rsid w:val="00987DEB"/>
    <w:rsid w:val="009900B9"/>
    <w:rsid w:val="009900C5"/>
    <w:rsid w:val="00990A2A"/>
    <w:rsid w:val="00990AEF"/>
    <w:rsid w:val="009912A7"/>
    <w:rsid w:val="00992DFC"/>
    <w:rsid w:val="00993DD3"/>
    <w:rsid w:val="00993F68"/>
    <w:rsid w:val="009944AC"/>
    <w:rsid w:val="00994743"/>
    <w:rsid w:val="00996322"/>
    <w:rsid w:val="00996C7E"/>
    <w:rsid w:val="00997666"/>
    <w:rsid w:val="009A16B6"/>
    <w:rsid w:val="009A19BB"/>
    <w:rsid w:val="009A2B43"/>
    <w:rsid w:val="009A3250"/>
    <w:rsid w:val="009A36B6"/>
    <w:rsid w:val="009A3B6E"/>
    <w:rsid w:val="009A3ECE"/>
    <w:rsid w:val="009A4378"/>
    <w:rsid w:val="009A4D71"/>
    <w:rsid w:val="009A4D85"/>
    <w:rsid w:val="009A5423"/>
    <w:rsid w:val="009A7C4C"/>
    <w:rsid w:val="009B0207"/>
    <w:rsid w:val="009B07FF"/>
    <w:rsid w:val="009B0A13"/>
    <w:rsid w:val="009B32B1"/>
    <w:rsid w:val="009B3316"/>
    <w:rsid w:val="009B340A"/>
    <w:rsid w:val="009B34D7"/>
    <w:rsid w:val="009B3C28"/>
    <w:rsid w:val="009B498F"/>
    <w:rsid w:val="009B4E38"/>
    <w:rsid w:val="009B5011"/>
    <w:rsid w:val="009B6D3F"/>
    <w:rsid w:val="009B79AD"/>
    <w:rsid w:val="009C013D"/>
    <w:rsid w:val="009C31CB"/>
    <w:rsid w:val="009C33B4"/>
    <w:rsid w:val="009C347C"/>
    <w:rsid w:val="009C3A25"/>
    <w:rsid w:val="009C3ADB"/>
    <w:rsid w:val="009C3D0B"/>
    <w:rsid w:val="009C58A2"/>
    <w:rsid w:val="009C609F"/>
    <w:rsid w:val="009C6831"/>
    <w:rsid w:val="009C6FFD"/>
    <w:rsid w:val="009C71D7"/>
    <w:rsid w:val="009C738F"/>
    <w:rsid w:val="009C73C1"/>
    <w:rsid w:val="009C7AFF"/>
    <w:rsid w:val="009C7DBC"/>
    <w:rsid w:val="009D031F"/>
    <w:rsid w:val="009D08B4"/>
    <w:rsid w:val="009D0ADD"/>
    <w:rsid w:val="009D245A"/>
    <w:rsid w:val="009D2C04"/>
    <w:rsid w:val="009D2FD8"/>
    <w:rsid w:val="009D328B"/>
    <w:rsid w:val="009D3B59"/>
    <w:rsid w:val="009D3D3C"/>
    <w:rsid w:val="009D476A"/>
    <w:rsid w:val="009D5410"/>
    <w:rsid w:val="009D54EF"/>
    <w:rsid w:val="009D6BC9"/>
    <w:rsid w:val="009D7460"/>
    <w:rsid w:val="009E026C"/>
    <w:rsid w:val="009E07AD"/>
    <w:rsid w:val="009E09FB"/>
    <w:rsid w:val="009E0D1B"/>
    <w:rsid w:val="009E11AC"/>
    <w:rsid w:val="009E197B"/>
    <w:rsid w:val="009E19AA"/>
    <w:rsid w:val="009E1B82"/>
    <w:rsid w:val="009E1EA7"/>
    <w:rsid w:val="009E27C7"/>
    <w:rsid w:val="009E348D"/>
    <w:rsid w:val="009E3BB2"/>
    <w:rsid w:val="009E4177"/>
    <w:rsid w:val="009E420B"/>
    <w:rsid w:val="009E5672"/>
    <w:rsid w:val="009E58DF"/>
    <w:rsid w:val="009E669C"/>
    <w:rsid w:val="009E6AC5"/>
    <w:rsid w:val="009E6CD5"/>
    <w:rsid w:val="009E6D7C"/>
    <w:rsid w:val="009E7204"/>
    <w:rsid w:val="009E7936"/>
    <w:rsid w:val="009E7D39"/>
    <w:rsid w:val="009F04E0"/>
    <w:rsid w:val="009F07AA"/>
    <w:rsid w:val="009F0A83"/>
    <w:rsid w:val="009F0CC4"/>
    <w:rsid w:val="009F10F4"/>
    <w:rsid w:val="009F1359"/>
    <w:rsid w:val="009F24D8"/>
    <w:rsid w:val="009F2E81"/>
    <w:rsid w:val="009F3288"/>
    <w:rsid w:val="009F384C"/>
    <w:rsid w:val="009F4627"/>
    <w:rsid w:val="009F46DB"/>
    <w:rsid w:val="009F50AA"/>
    <w:rsid w:val="009F5F15"/>
    <w:rsid w:val="009F67DE"/>
    <w:rsid w:val="009F68C4"/>
    <w:rsid w:val="009F7197"/>
    <w:rsid w:val="009F7D76"/>
    <w:rsid w:val="009F7E15"/>
    <w:rsid w:val="00A00280"/>
    <w:rsid w:val="00A00AD3"/>
    <w:rsid w:val="00A024F9"/>
    <w:rsid w:val="00A0297F"/>
    <w:rsid w:val="00A02CA9"/>
    <w:rsid w:val="00A03294"/>
    <w:rsid w:val="00A034BD"/>
    <w:rsid w:val="00A04344"/>
    <w:rsid w:val="00A048C8"/>
    <w:rsid w:val="00A0493C"/>
    <w:rsid w:val="00A05487"/>
    <w:rsid w:val="00A054D3"/>
    <w:rsid w:val="00A05657"/>
    <w:rsid w:val="00A05C4F"/>
    <w:rsid w:val="00A067D9"/>
    <w:rsid w:val="00A06BAC"/>
    <w:rsid w:val="00A06FDE"/>
    <w:rsid w:val="00A07745"/>
    <w:rsid w:val="00A07783"/>
    <w:rsid w:val="00A07C7A"/>
    <w:rsid w:val="00A10002"/>
    <w:rsid w:val="00A1018F"/>
    <w:rsid w:val="00A101FF"/>
    <w:rsid w:val="00A10401"/>
    <w:rsid w:val="00A10621"/>
    <w:rsid w:val="00A10B25"/>
    <w:rsid w:val="00A10C82"/>
    <w:rsid w:val="00A110FD"/>
    <w:rsid w:val="00A12B7E"/>
    <w:rsid w:val="00A12D8E"/>
    <w:rsid w:val="00A13A6F"/>
    <w:rsid w:val="00A14201"/>
    <w:rsid w:val="00A14CFD"/>
    <w:rsid w:val="00A15424"/>
    <w:rsid w:val="00A16CAF"/>
    <w:rsid w:val="00A16FB9"/>
    <w:rsid w:val="00A1787B"/>
    <w:rsid w:val="00A20AB0"/>
    <w:rsid w:val="00A20BE5"/>
    <w:rsid w:val="00A21018"/>
    <w:rsid w:val="00A2135D"/>
    <w:rsid w:val="00A217C2"/>
    <w:rsid w:val="00A21FC9"/>
    <w:rsid w:val="00A22593"/>
    <w:rsid w:val="00A22880"/>
    <w:rsid w:val="00A22ACC"/>
    <w:rsid w:val="00A23331"/>
    <w:rsid w:val="00A23BDC"/>
    <w:rsid w:val="00A23C3F"/>
    <w:rsid w:val="00A24420"/>
    <w:rsid w:val="00A2587D"/>
    <w:rsid w:val="00A26083"/>
    <w:rsid w:val="00A27435"/>
    <w:rsid w:val="00A276FF"/>
    <w:rsid w:val="00A27AF0"/>
    <w:rsid w:val="00A27B15"/>
    <w:rsid w:val="00A3056C"/>
    <w:rsid w:val="00A30702"/>
    <w:rsid w:val="00A315EF"/>
    <w:rsid w:val="00A31AAE"/>
    <w:rsid w:val="00A31D24"/>
    <w:rsid w:val="00A323DE"/>
    <w:rsid w:val="00A326F9"/>
    <w:rsid w:val="00A32757"/>
    <w:rsid w:val="00A32BBD"/>
    <w:rsid w:val="00A32BCE"/>
    <w:rsid w:val="00A32F34"/>
    <w:rsid w:val="00A33237"/>
    <w:rsid w:val="00A339B3"/>
    <w:rsid w:val="00A33D86"/>
    <w:rsid w:val="00A33DDD"/>
    <w:rsid w:val="00A343ED"/>
    <w:rsid w:val="00A34550"/>
    <w:rsid w:val="00A34D2C"/>
    <w:rsid w:val="00A35385"/>
    <w:rsid w:val="00A353CF"/>
    <w:rsid w:val="00A35910"/>
    <w:rsid w:val="00A37108"/>
    <w:rsid w:val="00A40928"/>
    <w:rsid w:val="00A4227B"/>
    <w:rsid w:val="00A42733"/>
    <w:rsid w:val="00A42DC8"/>
    <w:rsid w:val="00A43469"/>
    <w:rsid w:val="00A43708"/>
    <w:rsid w:val="00A43E03"/>
    <w:rsid w:val="00A441A9"/>
    <w:rsid w:val="00A44A78"/>
    <w:rsid w:val="00A45556"/>
    <w:rsid w:val="00A457B0"/>
    <w:rsid w:val="00A45F28"/>
    <w:rsid w:val="00A46249"/>
    <w:rsid w:val="00A465B3"/>
    <w:rsid w:val="00A47705"/>
    <w:rsid w:val="00A5081A"/>
    <w:rsid w:val="00A514D7"/>
    <w:rsid w:val="00A515CC"/>
    <w:rsid w:val="00A51988"/>
    <w:rsid w:val="00A51CF5"/>
    <w:rsid w:val="00A52D1D"/>
    <w:rsid w:val="00A52D99"/>
    <w:rsid w:val="00A52FB0"/>
    <w:rsid w:val="00A53EF3"/>
    <w:rsid w:val="00A54285"/>
    <w:rsid w:val="00A54B66"/>
    <w:rsid w:val="00A54C75"/>
    <w:rsid w:val="00A54E34"/>
    <w:rsid w:val="00A54FCC"/>
    <w:rsid w:val="00A554E8"/>
    <w:rsid w:val="00A55E7B"/>
    <w:rsid w:val="00A56ADA"/>
    <w:rsid w:val="00A57529"/>
    <w:rsid w:val="00A5759C"/>
    <w:rsid w:val="00A57BE9"/>
    <w:rsid w:val="00A610F0"/>
    <w:rsid w:val="00A61C13"/>
    <w:rsid w:val="00A61D3F"/>
    <w:rsid w:val="00A623D9"/>
    <w:rsid w:val="00A62495"/>
    <w:rsid w:val="00A63548"/>
    <w:rsid w:val="00A6380F"/>
    <w:rsid w:val="00A6382A"/>
    <w:rsid w:val="00A63BD4"/>
    <w:rsid w:val="00A63CC5"/>
    <w:rsid w:val="00A64266"/>
    <w:rsid w:val="00A6482B"/>
    <w:rsid w:val="00A65247"/>
    <w:rsid w:val="00A6527E"/>
    <w:rsid w:val="00A661AD"/>
    <w:rsid w:val="00A662B7"/>
    <w:rsid w:val="00A66354"/>
    <w:rsid w:val="00A67485"/>
    <w:rsid w:val="00A67E30"/>
    <w:rsid w:val="00A67F74"/>
    <w:rsid w:val="00A67FAD"/>
    <w:rsid w:val="00A71277"/>
    <w:rsid w:val="00A71F77"/>
    <w:rsid w:val="00A729A1"/>
    <w:rsid w:val="00A72A80"/>
    <w:rsid w:val="00A732A1"/>
    <w:rsid w:val="00A73CF5"/>
    <w:rsid w:val="00A7455A"/>
    <w:rsid w:val="00A74E9A"/>
    <w:rsid w:val="00A75397"/>
    <w:rsid w:val="00A768FE"/>
    <w:rsid w:val="00A77557"/>
    <w:rsid w:val="00A77883"/>
    <w:rsid w:val="00A77A9A"/>
    <w:rsid w:val="00A77D5B"/>
    <w:rsid w:val="00A80016"/>
    <w:rsid w:val="00A80589"/>
    <w:rsid w:val="00A80A96"/>
    <w:rsid w:val="00A80BBD"/>
    <w:rsid w:val="00A80E52"/>
    <w:rsid w:val="00A81011"/>
    <w:rsid w:val="00A811BE"/>
    <w:rsid w:val="00A833BB"/>
    <w:rsid w:val="00A836CB"/>
    <w:rsid w:val="00A8373D"/>
    <w:rsid w:val="00A83ABB"/>
    <w:rsid w:val="00A842B7"/>
    <w:rsid w:val="00A84942"/>
    <w:rsid w:val="00A849C3"/>
    <w:rsid w:val="00A849E5"/>
    <w:rsid w:val="00A84D80"/>
    <w:rsid w:val="00A8523F"/>
    <w:rsid w:val="00A8525E"/>
    <w:rsid w:val="00A8756F"/>
    <w:rsid w:val="00A877D1"/>
    <w:rsid w:val="00A87F40"/>
    <w:rsid w:val="00A901A0"/>
    <w:rsid w:val="00A90323"/>
    <w:rsid w:val="00A903E4"/>
    <w:rsid w:val="00A9044E"/>
    <w:rsid w:val="00A904FF"/>
    <w:rsid w:val="00A90653"/>
    <w:rsid w:val="00A90BBB"/>
    <w:rsid w:val="00A90F12"/>
    <w:rsid w:val="00A913EF"/>
    <w:rsid w:val="00A9200F"/>
    <w:rsid w:val="00A92707"/>
    <w:rsid w:val="00A92882"/>
    <w:rsid w:val="00A93131"/>
    <w:rsid w:val="00A93CD5"/>
    <w:rsid w:val="00A94D6A"/>
    <w:rsid w:val="00A950D4"/>
    <w:rsid w:val="00A9518C"/>
    <w:rsid w:val="00A95571"/>
    <w:rsid w:val="00A956B9"/>
    <w:rsid w:val="00A95FAB"/>
    <w:rsid w:val="00A96370"/>
    <w:rsid w:val="00A964E0"/>
    <w:rsid w:val="00A96899"/>
    <w:rsid w:val="00A96D5A"/>
    <w:rsid w:val="00A96D98"/>
    <w:rsid w:val="00A978A5"/>
    <w:rsid w:val="00A97949"/>
    <w:rsid w:val="00A979AB"/>
    <w:rsid w:val="00A97D98"/>
    <w:rsid w:val="00AA01C4"/>
    <w:rsid w:val="00AA0A57"/>
    <w:rsid w:val="00AA0B4F"/>
    <w:rsid w:val="00AA0FBE"/>
    <w:rsid w:val="00AA15BB"/>
    <w:rsid w:val="00AA1C48"/>
    <w:rsid w:val="00AA1DC3"/>
    <w:rsid w:val="00AA349D"/>
    <w:rsid w:val="00AA3DFB"/>
    <w:rsid w:val="00AA424C"/>
    <w:rsid w:val="00AA42AC"/>
    <w:rsid w:val="00AA43C2"/>
    <w:rsid w:val="00AA468F"/>
    <w:rsid w:val="00AA4DF7"/>
    <w:rsid w:val="00AA570D"/>
    <w:rsid w:val="00AA65E5"/>
    <w:rsid w:val="00AA68D8"/>
    <w:rsid w:val="00AA6B11"/>
    <w:rsid w:val="00AA6C80"/>
    <w:rsid w:val="00AA7537"/>
    <w:rsid w:val="00AB1C45"/>
    <w:rsid w:val="00AB2343"/>
    <w:rsid w:val="00AB260E"/>
    <w:rsid w:val="00AB2C9B"/>
    <w:rsid w:val="00AB2CB8"/>
    <w:rsid w:val="00AB324B"/>
    <w:rsid w:val="00AB386E"/>
    <w:rsid w:val="00AB3EE5"/>
    <w:rsid w:val="00AB3F21"/>
    <w:rsid w:val="00AB408C"/>
    <w:rsid w:val="00AB475F"/>
    <w:rsid w:val="00AB4E13"/>
    <w:rsid w:val="00AB4E83"/>
    <w:rsid w:val="00AB4EBF"/>
    <w:rsid w:val="00AB518C"/>
    <w:rsid w:val="00AB5BD3"/>
    <w:rsid w:val="00AB6223"/>
    <w:rsid w:val="00AB6FA2"/>
    <w:rsid w:val="00AB7483"/>
    <w:rsid w:val="00AB7CEC"/>
    <w:rsid w:val="00AB7D23"/>
    <w:rsid w:val="00AB7E10"/>
    <w:rsid w:val="00AC0243"/>
    <w:rsid w:val="00AC0404"/>
    <w:rsid w:val="00AC0F6A"/>
    <w:rsid w:val="00AC15B3"/>
    <w:rsid w:val="00AC1E0E"/>
    <w:rsid w:val="00AC3827"/>
    <w:rsid w:val="00AC47A9"/>
    <w:rsid w:val="00AC4FA6"/>
    <w:rsid w:val="00AC52C9"/>
    <w:rsid w:val="00AC5703"/>
    <w:rsid w:val="00AC5A8E"/>
    <w:rsid w:val="00AC60AA"/>
    <w:rsid w:val="00AC63FA"/>
    <w:rsid w:val="00AC657C"/>
    <w:rsid w:val="00AC659B"/>
    <w:rsid w:val="00AC6A9F"/>
    <w:rsid w:val="00AC6CE6"/>
    <w:rsid w:val="00AC6F4D"/>
    <w:rsid w:val="00AC706A"/>
    <w:rsid w:val="00AD0348"/>
    <w:rsid w:val="00AD03ED"/>
    <w:rsid w:val="00AD0C04"/>
    <w:rsid w:val="00AD1307"/>
    <w:rsid w:val="00AD1BDD"/>
    <w:rsid w:val="00AD1C42"/>
    <w:rsid w:val="00AD1DE4"/>
    <w:rsid w:val="00AD2367"/>
    <w:rsid w:val="00AD3121"/>
    <w:rsid w:val="00AD378B"/>
    <w:rsid w:val="00AD412C"/>
    <w:rsid w:val="00AD42F3"/>
    <w:rsid w:val="00AD4A13"/>
    <w:rsid w:val="00AD5012"/>
    <w:rsid w:val="00AD5081"/>
    <w:rsid w:val="00AD5941"/>
    <w:rsid w:val="00AD5CA1"/>
    <w:rsid w:val="00AD62CC"/>
    <w:rsid w:val="00AD6841"/>
    <w:rsid w:val="00AD68F9"/>
    <w:rsid w:val="00AD7211"/>
    <w:rsid w:val="00AD7577"/>
    <w:rsid w:val="00AD774C"/>
    <w:rsid w:val="00AD78C0"/>
    <w:rsid w:val="00AE205B"/>
    <w:rsid w:val="00AE2113"/>
    <w:rsid w:val="00AE330A"/>
    <w:rsid w:val="00AE3579"/>
    <w:rsid w:val="00AE4047"/>
    <w:rsid w:val="00AE42D2"/>
    <w:rsid w:val="00AE43F6"/>
    <w:rsid w:val="00AE456E"/>
    <w:rsid w:val="00AE4716"/>
    <w:rsid w:val="00AE5654"/>
    <w:rsid w:val="00AE5837"/>
    <w:rsid w:val="00AE58C0"/>
    <w:rsid w:val="00AE602B"/>
    <w:rsid w:val="00AE6625"/>
    <w:rsid w:val="00AE7164"/>
    <w:rsid w:val="00AE7704"/>
    <w:rsid w:val="00AF0039"/>
    <w:rsid w:val="00AF14D4"/>
    <w:rsid w:val="00AF16C5"/>
    <w:rsid w:val="00AF1942"/>
    <w:rsid w:val="00AF24EF"/>
    <w:rsid w:val="00AF2AD1"/>
    <w:rsid w:val="00AF2EFE"/>
    <w:rsid w:val="00AF39FA"/>
    <w:rsid w:val="00AF4960"/>
    <w:rsid w:val="00AF52A4"/>
    <w:rsid w:val="00AF577C"/>
    <w:rsid w:val="00AF5D03"/>
    <w:rsid w:val="00AF5F2F"/>
    <w:rsid w:val="00AF603D"/>
    <w:rsid w:val="00AF77D6"/>
    <w:rsid w:val="00B002E8"/>
    <w:rsid w:val="00B009EC"/>
    <w:rsid w:val="00B00E0C"/>
    <w:rsid w:val="00B01749"/>
    <w:rsid w:val="00B02024"/>
    <w:rsid w:val="00B0274F"/>
    <w:rsid w:val="00B02FA7"/>
    <w:rsid w:val="00B0360C"/>
    <w:rsid w:val="00B03BCF"/>
    <w:rsid w:val="00B046F5"/>
    <w:rsid w:val="00B04A5F"/>
    <w:rsid w:val="00B05B13"/>
    <w:rsid w:val="00B067B6"/>
    <w:rsid w:val="00B0687B"/>
    <w:rsid w:val="00B06935"/>
    <w:rsid w:val="00B06E17"/>
    <w:rsid w:val="00B076F0"/>
    <w:rsid w:val="00B07BBA"/>
    <w:rsid w:val="00B101AB"/>
    <w:rsid w:val="00B1035D"/>
    <w:rsid w:val="00B1096B"/>
    <w:rsid w:val="00B109FE"/>
    <w:rsid w:val="00B10D25"/>
    <w:rsid w:val="00B114EE"/>
    <w:rsid w:val="00B120BB"/>
    <w:rsid w:val="00B124C9"/>
    <w:rsid w:val="00B12842"/>
    <w:rsid w:val="00B12912"/>
    <w:rsid w:val="00B12928"/>
    <w:rsid w:val="00B14DB5"/>
    <w:rsid w:val="00B1529F"/>
    <w:rsid w:val="00B1594A"/>
    <w:rsid w:val="00B15F2F"/>
    <w:rsid w:val="00B1631F"/>
    <w:rsid w:val="00B16434"/>
    <w:rsid w:val="00B1690A"/>
    <w:rsid w:val="00B16A14"/>
    <w:rsid w:val="00B16CDE"/>
    <w:rsid w:val="00B16CE8"/>
    <w:rsid w:val="00B17B35"/>
    <w:rsid w:val="00B17C09"/>
    <w:rsid w:val="00B218AC"/>
    <w:rsid w:val="00B21DA0"/>
    <w:rsid w:val="00B21E9E"/>
    <w:rsid w:val="00B21F13"/>
    <w:rsid w:val="00B231AE"/>
    <w:rsid w:val="00B23641"/>
    <w:rsid w:val="00B240A9"/>
    <w:rsid w:val="00B24C43"/>
    <w:rsid w:val="00B253AA"/>
    <w:rsid w:val="00B25944"/>
    <w:rsid w:val="00B25A44"/>
    <w:rsid w:val="00B25BC9"/>
    <w:rsid w:val="00B25EA8"/>
    <w:rsid w:val="00B25ECD"/>
    <w:rsid w:val="00B2610F"/>
    <w:rsid w:val="00B2661B"/>
    <w:rsid w:val="00B26D59"/>
    <w:rsid w:val="00B275B5"/>
    <w:rsid w:val="00B276A6"/>
    <w:rsid w:val="00B30B47"/>
    <w:rsid w:val="00B3262D"/>
    <w:rsid w:val="00B32ABE"/>
    <w:rsid w:val="00B32AC7"/>
    <w:rsid w:val="00B32C3D"/>
    <w:rsid w:val="00B330D2"/>
    <w:rsid w:val="00B33AF5"/>
    <w:rsid w:val="00B3406C"/>
    <w:rsid w:val="00B340AF"/>
    <w:rsid w:val="00B343F4"/>
    <w:rsid w:val="00B34620"/>
    <w:rsid w:val="00B34858"/>
    <w:rsid w:val="00B3585D"/>
    <w:rsid w:val="00B35D59"/>
    <w:rsid w:val="00B35DB4"/>
    <w:rsid w:val="00B36FA2"/>
    <w:rsid w:val="00B37416"/>
    <w:rsid w:val="00B37612"/>
    <w:rsid w:val="00B37D85"/>
    <w:rsid w:val="00B40337"/>
    <w:rsid w:val="00B40397"/>
    <w:rsid w:val="00B4086C"/>
    <w:rsid w:val="00B41181"/>
    <w:rsid w:val="00B412EC"/>
    <w:rsid w:val="00B412F5"/>
    <w:rsid w:val="00B428D1"/>
    <w:rsid w:val="00B440E9"/>
    <w:rsid w:val="00B445D3"/>
    <w:rsid w:val="00B44639"/>
    <w:rsid w:val="00B44FE3"/>
    <w:rsid w:val="00B45757"/>
    <w:rsid w:val="00B46465"/>
    <w:rsid w:val="00B46AE6"/>
    <w:rsid w:val="00B504C6"/>
    <w:rsid w:val="00B50651"/>
    <w:rsid w:val="00B519BA"/>
    <w:rsid w:val="00B52CCC"/>
    <w:rsid w:val="00B52FBD"/>
    <w:rsid w:val="00B53397"/>
    <w:rsid w:val="00B533EB"/>
    <w:rsid w:val="00B5384B"/>
    <w:rsid w:val="00B543DD"/>
    <w:rsid w:val="00B55480"/>
    <w:rsid w:val="00B55574"/>
    <w:rsid w:val="00B558B2"/>
    <w:rsid w:val="00B56336"/>
    <w:rsid w:val="00B567F2"/>
    <w:rsid w:val="00B56DBF"/>
    <w:rsid w:val="00B56DD3"/>
    <w:rsid w:val="00B5793A"/>
    <w:rsid w:val="00B57DDF"/>
    <w:rsid w:val="00B60855"/>
    <w:rsid w:val="00B60A77"/>
    <w:rsid w:val="00B61A62"/>
    <w:rsid w:val="00B61BE9"/>
    <w:rsid w:val="00B62045"/>
    <w:rsid w:val="00B6246F"/>
    <w:rsid w:val="00B6307B"/>
    <w:rsid w:val="00B6344A"/>
    <w:rsid w:val="00B638A4"/>
    <w:rsid w:val="00B6486A"/>
    <w:rsid w:val="00B65781"/>
    <w:rsid w:val="00B657AA"/>
    <w:rsid w:val="00B66266"/>
    <w:rsid w:val="00B663B3"/>
    <w:rsid w:val="00B66E9E"/>
    <w:rsid w:val="00B67D59"/>
    <w:rsid w:val="00B67E0B"/>
    <w:rsid w:val="00B67FCC"/>
    <w:rsid w:val="00B70384"/>
    <w:rsid w:val="00B706DB"/>
    <w:rsid w:val="00B711A4"/>
    <w:rsid w:val="00B72432"/>
    <w:rsid w:val="00B72591"/>
    <w:rsid w:val="00B732B2"/>
    <w:rsid w:val="00B733B1"/>
    <w:rsid w:val="00B7363F"/>
    <w:rsid w:val="00B73DF3"/>
    <w:rsid w:val="00B73F1E"/>
    <w:rsid w:val="00B73FE9"/>
    <w:rsid w:val="00B744DD"/>
    <w:rsid w:val="00B74521"/>
    <w:rsid w:val="00B74666"/>
    <w:rsid w:val="00B747AF"/>
    <w:rsid w:val="00B75597"/>
    <w:rsid w:val="00B75FBB"/>
    <w:rsid w:val="00B7627E"/>
    <w:rsid w:val="00B762E7"/>
    <w:rsid w:val="00B7681C"/>
    <w:rsid w:val="00B76DA7"/>
    <w:rsid w:val="00B76F18"/>
    <w:rsid w:val="00B77151"/>
    <w:rsid w:val="00B81A8C"/>
    <w:rsid w:val="00B82401"/>
    <w:rsid w:val="00B829AB"/>
    <w:rsid w:val="00B82A62"/>
    <w:rsid w:val="00B83078"/>
    <w:rsid w:val="00B833B9"/>
    <w:rsid w:val="00B833EB"/>
    <w:rsid w:val="00B849FF"/>
    <w:rsid w:val="00B84D16"/>
    <w:rsid w:val="00B85255"/>
    <w:rsid w:val="00B85317"/>
    <w:rsid w:val="00B857A4"/>
    <w:rsid w:val="00B85BBF"/>
    <w:rsid w:val="00B85BD6"/>
    <w:rsid w:val="00B863A7"/>
    <w:rsid w:val="00B864F2"/>
    <w:rsid w:val="00B86D0B"/>
    <w:rsid w:val="00B8706F"/>
    <w:rsid w:val="00B87EE6"/>
    <w:rsid w:val="00B90DCA"/>
    <w:rsid w:val="00B91336"/>
    <w:rsid w:val="00B91B4D"/>
    <w:rsid w:val="00B92924"/>
    <w:rsid w:val="00B92B86"/>
    <w:rsid w:val="00B9302C"/>
    <w:rsid w:val="00B9350D"/>
    <w:rsid w:val="00B939DE"/>
    <w:rsid w:val="00B93DB1"/>
    <w:rsid w:val="00B93F70"/>
    <w:rsid w:val="00B94045"/>
    <w:rsid w:val="00B9424A"/>
    <w:rsid w:val="00B94A3A"/>
    <w:rsid w:val="00B94EF8"/>
    <w:rsid w:val="00B95086"/>
    <w:rsid w:val="00B95439"/>
    <w:rsid w:val="00B95F6E"/>
    <w:rsid w:val="00B97545"/>
    <w:rsid w:val="00B9772E"/>
    <w:rsid w:val="00B97EE8"/>
    <w:rsid w:val="00BA0249"/>
    <w:rsid w:val="00BA0462"/>
    <w:rsid w:val="00BA0E61"/>
    <w:rsid w:val="00BA1416"/>
    <w:rsid w:val="00BA1F89"/>
    <w:rsid w:val="00BA2028"/>
    <w:rsid w:val="00BA25E9"/>
    <w:rsid w:val="00BA2CFF"/>
    <w:rsid w:val="00BA3158"/>
    <w:rsid w:val="00BA3BB5"/>
    <w:rsid w:val="00BA3D71"/>
    <w:rsid w:val="00BA45EC"/>
    <w:rsid w:val="00BA485D"/>
    <w:rsid w:val="00BA5157"/>
    <w:rsid w:val="00BA5255"/>
    <w:rsid w:val="00BA5418"/>
    <w:rsid w:val="00BA573A"/>
    <w:rsid w:val="00BA61D0"/>
    <w:rsid w:val="00BA61ED"/>
    <w:rsid w:val="00BA6A2E"/>
    <w:rsid w:val="00BA70F2"/>
    <w:rsid w:val="00BA7A4C"/>
    <w:rsid w:val="00BA7FC6"/>
    <w:rsid w:val="00BB00B3"/>
    <w:rsid w:val="00BB0B00"/>
    <w:rsid w:val="00BB269A"/>
    <w:rsid w:val="00BB276B"/>
    <w:rsid w:val="00BB2B54"/>
    <w:rsid w:val="00BB2BCE"/>
    <w:rsid w:val="00BB2D5F"/>
    <w:rsid w:val="00BB2E7E"/>
    <w:rsid w:val="00BB2FFB"/>
    <w:rsid w:val="00BB3DA8"/>
    <w:rsid w:val="00BB443D"/>
    <w:rsid w:val="00BB4A66"/>
    <w:rsid w:val="00BB4EA6"/>
    <w:rsid w:val="00BB56DF"/>
    <w:rsid w:val="00BB57B5"/>
    <w:rsid w:val="00BB5CD2"/>
    <w:rsid w:val="00BB5DCA"/>
    <w:rsid w:val="00BB6349"/>
    <w:rsid w:val="00BB6413"/>
    <w:rsid w:val="00BB6CC5"/>
    <w:rsid w:val="00BB70E2"/>
    <w:rsid w:val="00BB7287"/>
    <w:rsid w:val="00BC0103"/>
    <w:rsid w:val="00BC0667"/>
    <w:rsid w:val="00BC1CBD"/>
    <w:rsid w:val="00BC1E2C"/>
    <w:rsid w:val="00BC2150"/>
    <w:rsid w:val="00BC275B"/>
    <w:rsid w:val="00BC298C"/>
    <w:rsid w:val="00BC2BBB"/>
    <w:rsid w:val="00BC2F54"/>
    <w:rsid w:val="00BC2FF7"/>
    <w:rsid w:val="00BC3B7D"/>
    <w:rsid w:val="00BC4135"/>
    <w:rsid w:val="00BC4B98"/>
    <w:rsid w:val="00BC6E65"/>
    <w:rsid w:val="00BC6EED"/>
    <w:rsid w:val="00BC7CC3"/>
    <w:rsid w:val="00BD0230"/>
    <w:rsid w:val="00BD272C"/>
    <w:rsid w:val="00BD2795"/>
    <w:rsid w:val="00BD280E"/>
    <w:rsid w:val="00BD29C2"/>
    <w:rsid w:val="00BD2C80"/>
    <w:rsid w:val="00BD2DCB"/>
    <w:rsid w:val="00BD2EA2"/>
    <w:rsid w:val="00BD2F51"/>
    <w:rsid w:val="00BD379E"/>
    <w:rsid w:val="00BD3E86"/>
    <w:rsid w:val="00BD4B57"/>
    <w:rsid w:val="00BD509D"/>
    <w:rsid w:val="00BD7019"/>
    <w:rsid w:val="00BD76C1"/>
    <w:rsid w:val="00BE0B92"/>
    <w:rsid w:val="00BE0E41"/>
    <w:rsid w:val="00BE1C2B"/>
    <w:rsid w:val="00BE21DD"/>
    <w:rsid w:val="00BE2943"/>
    <w:rsid w:val="00BE2F93"/>
    <w:rsid w:val="00BE3662"/>
    <w:rsid w:val="00BE3B51"/>
    <w:rsid w:val="00BE5C74"/>
    <w:rsid w:val="00BE640D"/>
    <w:rsid w:val="00BE7425"/>
    <w:rsid w:val="00BE742D"/>
    <w:rsid w:val="00BE7543"/>
    <w:rsid w:val="00BE7881"/>
    <w:rsid w:val="00BE7A8A"/>
    <w:rsid w:val="00BF1795"/>
    <w:rsid w:val="00BF1824"/>
    <w:rsid w:val="00BF1901"/>
    <w:rsid w:val="00BF1969"/>
    <w:rsid w:val="00BF2336"/>
    <w:rsid w:val="00BF23FD"/>
    <w:rsid w:val="00BF2739"/>
    <w:rsid w:val="00BF2798"/>
    <w:rsid w:val="00BF2D10"/>
    <w:rsid w:val="00BF3065"/>
    <w:rsid w:val="00BF46BC"/>
    <w:rsid w:val="00BF4C7A"/>
    <w:rsid w:val="00BF51E6"/>
    <w:rsid w:val="00BF52FB"/>
    <w:rsid w:val="00BF55BA"/>
    <w:rsid w:val="00BF55EF"/>
    <w:rsid w:val="00BF5DAF"/>
    <w:rsid w:val="00BF5DC3"/>
    <w:rsid w:val="00BF66C3"/>
    <w:rsid w:val="00BF69FB"/>
    <w:rsid w:val="00BF6C88"/>
    <w:rsid w:val="00BF6FA0"/>
    <w:rsid w:val="00BF7326"/>
    <w:rsid w:val="00BF77E0"/>
    <w:rsid w:val="00C00548"/>
    <w:rsid w:val="00C01247"/>
    <w:rsid w:val="00C01F4C"/>
    <w:rsid w:val="00C027AE"/>
    <w:rsid w:val="00C02810"/>
    <w:rsid w:val="00C02CAB"/>
    <w:rsid w:val="00C0300E"/>
    <w:rsid w:val="00C05398"/>
    <w:rsid w:val="00C07CEE"/>
    <w:rsid w:val="00C10504"/>
    <w:rsid w:val="00C10608"/>
    <w:rsid w:val="00C10A28"/>
    <w:rsid w:val="00C10E50"/>
    <w:rsid w:val="00C1161E"/>
    <w:rsid w:val="00C11BFC"/>
    <w:rsid w:val="00C12C09"/>
    <w:rsid w:val="00C13792"/>
    <w:rsid w:val="00C13CC1"/>
    <w:rsid w:val="00C144AB"/>
    <w:rsid w:val="00C14601"/>
    <w:rsid w:val="00C16E06"/>
    <w:rsid w:val="00C17472"/>
    <w:rsid w:val="00C20EC0"/>
    <w:rsid w:val="00C2177A"/>
    <w:rsid w:val="00C2206A"/>
    <w:rsid w:val="00C22433"/>
    <w:rsid w:val="00C2275D"/>
    <w:rsid w:val="00C22C26"/>
    <w:rsid w:val="00C22ECC"/>
    <w:rsid w:val="00C234A4"/>
    <w:rsid w:val="00C23BEB"/>
    <w:rsid w:val="00C23CF0"/>
    <w:rsid w:val="00C23DAD"/>
    <w:rsid w:val="00C24F7D"/>
    <w:rsid w:val="00C268EA"/>
    <w:rsid w:val="00C272CA"/>
    <w:rsid w:val="00C27612"/>
    <w:rsid w:val="00C311B0"/>
    <w:rsid w:val="00C318F9"/>
    <w:rsid w:val="00C31F19"/>
    <w:rsid w:val="00C31F6F"/>
    <w:rsid w:val="00C32D1B"/>
    <w:rsid w:val="00C33767"/>
    <w:rsid w:val="00C33D54"/>
    <w:rsid w:val="00C34647"/>
    <w:rsid w:val="00C34E23"/>
    <w:rsid w:val="00C3517D"/>
    <w:rsid w:val="00C3528C"/>
    <w:rsid w:val="00C364E9"/>
    <w:rsid w:val="00C368D5"/>
    <w:rsid w:val="00C37441"/>
    <w:rsid w:val="00C403E2"/>
    <w:rsid w:val="00C40F28"/>
    <w:rsid w:val="00C416A2"/>
    <w:rsid w:val="00C41B52"/>
    <w:rsid w:val="00C41F1D"/>
    <w:rsid w:val="00C42151"/>
    <w:rsid w:val="00C42199"/>
    <w:rsid w:val="00C42388"/>
    <w:rsid w:val="00C42F19"/>
    <w:rsid w:val="00C431B1"/>
    <w:rsid w:val="00C43D6A"/>
    <w:rsid w:val="00C44751"/>
    <w:rsid w:val="00C448CB"/>
    <w:rsid w:val="00C44DC2"/>
    <w:rsid w:val="00C450EA"/>
    <w:rsid w:val="00C455EC"/>
    <w:rsid w:val="00C4579B"/>
    <w:rsid w:val="00C45C14"/>
    <w:rsid w:val="00C46421"/>
    <w:rsid w:val="00C4699E"/>
    <w:rsid w:val="00C474CC"/>
    <w:rsid w:val="00C500B8"/>
    <w:rsid w:val="00C520DE"/>
    <w:rsid w:val="00C52453"/>
    <w:rsid w:val="00C52832"/>
    <w:rsid w:val="00C52BB4"/>
    <w:rsid w:val="00C5315E"/>
    <w:rsid w:val="00C53BFB"/>
    <w:rsid w:val="00C55C25"/>
    <w:rsid w:val="00C55CA9"/>
    <w:rsid w:val="00C562D0"/>
    <w:rsid w:val="00C5631F"/>
    <w:rsid w:val="00C567F4"/>
    <w:rsid w:val="00C56843"/>
    <w:rsid w:val="00C57483"/>
    <w:rsid w:val="00C6019A"/>
    <w:rsid w:val="00C601CB"/>
    <w:rsid w:val="00C6088C"/>
    <w:rsid w:val="00C60B89"/>
    <w:rsid w:val="00C6134E"/>
    <w:rsid w:val="00C618A7"/>
    <w:rsid w:val="00C61CF4"/>
    <w:rsid w:val="00C61D3C"/>
    <w:rsid w:val="00C622B0"/>
    <w:rsid w:val="00C62407"/>
    <w:rsid w:val="00C62E35"/>
    <w:rsid w:val="00C64478"/>
    <w:rsid w:val="00C64814"/>
    <w:rsid w:val="00C64CB2"/>
    <w:rsid w:val="00C65066"/>
    <w:rsid w:val="00C6523F"/>
    <w:rsid w:val="00C65499"/>
    <w:rsid w:val="00C6622C"/>
    <w:rsid w:val="00C66B52"/>
    <w:rsid w:val="00C66CF2"/>
    <w:rsid w:val="00C67426"/>
    <w:rsid w:val="00C67C02"/>
    <w:rsid w:val="00C67D63"/>
    <w:rsid w:val="00C71643"/>
    <w:rsid w:val="00C72033"/>
    <w:rsid w:val="00C720C2"/>
    <w:rsid w:val="00C721F3"/>
    <w:rsid w:val="00C72F27"/>
    <w:rsid w:val="00C7417A"/>
    <w:rsid w:val="00C7461E"/>
    <w:rsid w:val="00C74ADB"/>
    <w:rsid w:val="00C74B99"/>
    <w:rsid w:val="00C75892"/>
    <w:rsid w:val="00C76919"/>
    <w:rsid w:val="00C77979"/>
    <w:rsid w:val="00C80868"/>
    <w:rsid w:val="00C8147F"/>
    <w:rsid w:val="00C84862"/>
    <w:rsid w:val="00C863DE"/>
    <w:rsid w:val="00C86D94"/>
    <w:rsid w:val="00C86F99"/>
    <w:rsid w:val="00C877F8"/>
    <w:rsid w:val="00C87F6C"/>
    <w:rsid w:val="00C90D18"/>
    <w:rsid w:val="00C90D22"/>
    <w:rsid w:val="00C90ED2"/>
    <w:rsid w:val="00C91804"/>
    <w:rsid w:val="00C91DD6"/>
    <w:rsid w:val="00C92377"/>
    <w:rsid w:val="00C924F4"/>
    <w:rsid w:val="00C92699"/>
    <w:rsid w:val="00C926DE"/>
    <w:rsid w:val="00C9288F"/>
    <w:rsid w:val="00C94A28"/>
    <w:rsid w:val="00C952B0"/>
    <w:rsid w:val="00C95828"/>
    <w:rsid w:val="00C9616A"/>
    <w:rsid w:val="00C9668C"/>
    <w:rsid w:val="00C96CF2"/>
    <w:rsid w:val="00C96EFF"/>
    <w:rsid w:val="00C97406"/>
    <w:rsid w:val="00C97B9D"/>
    <w:rsid w:val="00C97B9F"/>
    <w:rsid w:val="00C97E4F"/>
    <w:rsid w:val="00CA0361"/>
    <w:rsid w:val="00CA07F8"/>
    <w:rsid w:val="00CA0C58"/>
    <w:rsid w:val="00CA19B3"/>
    <w:rsid w:val="00CA19D6"/>
    <w:rsid w:val="00CA2008"/>
    <w:rsid w:val="00CA2CDB"/>
    <w:rsid w:val="00CA3675"/>
    <w:rsid w:val="00CA383E"/>
    <w:rsid w:val="00CA43F0"/>
    <w:rsid w:val="00CA4769"/>
    <w:rsid w:val="00CA4D7E"/>
    <w:rsid w:val="00CA562B"/>
    <w:rsid w:val="00CA599A"/>
    <w:rsid w:val="00CA5D6D"/>
    <w:rsid w:val="00CA6F75"/>
    <w:rsid w:val="00CA7474"/>
    <w:rsid w:val="00CA76E1"/>
    <w:rsid w:val="00CB0FD8"/>
    <w:rsid w:val="00CB1C1B"/>
    <w:rsid w:val="00CB1E65"/>
    <w:rsid w:val="00CB1EAF"/>
    <w:rsid w:val="00CB2516"/>
    <w:rsid w:val="00CB28D5"/>
    <w:rsid w:val="00CB2B54"/>
    <w:rsid w:val="00CB370D"/>
    <w:rsid w:val="00CB4DDA"/>
    <w:rsid w:val="00CB4FF5"/>
    <w:rsid w:val="00CB717B"/>
    <w:rsid w:val="00CC0A82"/>
    <w:rsid w:val="00CC173F"/>
    <w:rsid w:val="00CC241A"/>
    <w:rsid w:val="00CC2598"/>
    <w:rsid w:val="00CC27A2"/>
    <w:rsid w:val="00CC2966"/>
    <w:rsid w:val="00CC2B59"/>
    <w:rsid w:val="00CC2D24"/>
    <w:rsid w:val="00CC3349"/>
    <w:rsid w:val="00CC3824"/>
    <w:rsid w:val="00CC40CF"/>
    <w:rsid w:val="00CC4742"/>
    <w:rsid w:val="00CC4A15"/>
    <w:rsid w:val="00CC4A61"/>
    <w:rsid w:val="00CC4E7D"/>
    <w:rsid w:val="00CC57D8"/>
    <w:rsid w:val="00CC591E"/>
    <w:rsid w:val="00CC6599"/>
    <w:rsid w:val="00CC67B2"/>
    <w:rsid w:val="00CC67C2"/>
    <w:rsid w:val="00CC6C4D"/>
    <w:rsid w:val="00CC7305"/>
    <w:rsid w:val="00CC75AF"/>
    <w:rsid w:val="00CC75E6"/>
    <w:rsid w:val="00CD0B82"/>
    <w:rsid w:val="00CD1869"/>
    <w:rsid w:val="00CD2699"/>
    <w:rsid w:val="00CD36D5"/>
    <w:rsid w:val="00CD3FC1"/>
    <w:rsid w:val="00CD4922"/>
    <w:rsid w:val="00CD5C63"/>
    <w:rsid w:val="00CD71BD"/>
    <w:rsid w:val="00CD72FC"/>
    <w:rsid w:val="00CD74CA"/>
    <w:rsid w:val="00CD7733"/>
    <w:rsid w:val="00CE01BD"/>
    <w:rsid w:val="00CE02A7"/>
    <w:rsid w:val="00CE179B"/>
    <w:rsid w:val="00CE1A5D"/>
    <w:rsid w:val="00CE1C82"/>
    <w:rsid w:val="00CE2FA3"/>
    <w:rsid w:val="00CE32AF"/>
    <w:rsid w:val="00CE357C"/>
    <w:rsid w:val="00CE3BAB"/>
    <w:rsid w:val="00CE44DC"/>
    <w:rsid w:val="00CE50FA"/>
    <w:rsid w:val="00CE61FF"/>
    <w:rsid w:val="00CE6202"/>
    <w:rsid w:val="00CE651A"/>
    <w:rsid w:val="00CE679E"/>
    <w:rsid w:val="00CE6F4D"/>
    <w:rsid w:val="00CE73F9"/>
    <w:rsid w:val="00CF097A"/>
    <w:rsid w:val="00CF0A26"/>
    <w:rsid w:val="00CF1173"/>
    <w:rsid w:val="00CF146B"/>
    <w:rsid w:val="00CF1E6C"/>
    <w:rsid w:val="00CF3721"/>
    <w:rsid w:val="00CF3AD9"/>
    <w:rsid w:val="00CF43A8"/>
    <w:rsid w:val="00CF4C3A"/>
    <w:rsid w:val="00CF676E"/>
    <w:rsid w:val="00CF6B02"/>
    <w:rsid w:val="00CF77D3"/>
    <w:rsid w:val="00CF7CDC"/>
    <w:rsid w:val="00CF7F02"/>
    <w:rsid w:val="00D005C0"/>
    <w:rsid w:val="00D006EC"/>
    <w:rsid w:val="00D0082E"/>
    <w:rsid w:val="00D00FE1"/>
    <w:rsid w:val="00D011B3"/>
    <w:rsid w:val="00D01920"/>
    <w:rsid w:val="00D01ADC"/>
    <w:rsid w:val="00D02BE9"/>
    <w:rsid w:val="00D03009"/>
    <w:rsid w:val="00D0318B"/>
    <w:rsid w:val="00D033EA"/>
    <w:rsid w:val="00D034D9"/>
    <w:rsid w:val="00D03D61"/>
    <w:rsid w:val="00D0463F"/>
    <w:rsid w:val="00D04BBA"/>
    <w:rsid w:val="00D05D9E"/>
    <w:rsid w:val="00D061C1"/>
    <w:rsid w:val="00D065E9"/>
    <w:rsid w:val="00D07914"/>
    <w:rsid w:val="00D07A97"/>
    <w:rsid w:val="00D10417"/>
    <w:rsid w:val="00D10EB5"/>
    <w:rsid w:val="00D11738"/>
    <w:rsid w:val="00D120F0"/>
    <w:rsid w:val="00D12C67"/>
    <w:rsid w:val="00D145D7"/>
    <w:rsid w:val="00D147BD"/>
    <w:rsid w:val="00D14E43"/>
    <w:rsid w:val="00D152A1"/>
    <w:rsid w:val="00D16905"/>
    <w:rsid w:val="00D17966"/>
    <w:rsid w:val="00D17C84"/>
    <w:rsid w:val="00D20400"/>
    <w:rsid w:val="00D20614"/>
    <w:rsid w:val="00D20BDF"/>
    <w:rsid w:val="00D21379"/>
    <w:rsid w:val="00D2142F"/>
    <w:rsid w:val="00D2147C"/>
    <w:rsid w:val="00D22DE8"/>
    <w:rsid w:val="00D22E2C"/>
    <w:rsid w:val="00D23363"/>
    <w:rsid w:val="00D235C4"/>
    <w:rsid w:val="00D24664"/>
    <w:rsid w:val="00D250A8"/>
    <w:rsid w:val="00D256A3"/>
    <w:rsid w:val="00D25A1F"/>
    <w:rsid w:val="00D26FAB"/>
    <w:rsid w:val="00D274CD"/>
    <w:rsid w:val="00D27CB7"/>
    <w:rsid w:val="00D30CFD"/>
    <w:rsid w:val="00D30D58"/>
    <w:rsid w:val="00D313D2"/>
    <w:rsid w:val="00D316EB"/>
    <w:rsid w:val="00D32BDC"/>
    <w:rsid w:val="00D33B87"/>
    <w:rsid w:val="00D33BEB"/>
    <w:rsid w:val="00D348E2"/>
    <w:rsid w:val="00D34E32"/>
    <w:rsid w:val="00D350B1"/>
    <w:rsid w:val="00D35F6A"/>
    <w:rsid w:val="00D363FB"/>
    <w:rsid w:val="00D36459"/>
    <w:rsid w:val="00D36902"/>
    <w:rsid w:val="00D36CD0"/>
    <w:rsid w:val="00D37035"/>
    <w:rsid w:val="00D371E3"/>
    <w:rsid w:val="00D375C2"/>
    <w:rsid w:val="00D37A58"/>
    <w:rsid w:val="00D37F3C"/>
    <w:rsid w:val="00D37F85"/>
    <w:rsid w:val="00D4034C"/>
    <w:rsid w:val="00D40FF7"/>
    <w:rsid w:val="00D415DC"/>
    <w:rsid w:val="00D4181D"/>
    <w:rsid w:val="00D4301A"/>
    <w:rsid w:val="00D4388F"/>
    <w:rsid w:val="00D4391A"/>
    <w:rsid w:val="00D43921"/>
    <w:rsid w:val="00D43A2B"/>
    <w:rsid w:val="00D44A02"/>
    <w:rsid w:val="00D45159"/>
    <w:rsid w:val="00D479A8"/>
    <w:rsid w:val="00D50796"/>
    <w:rsid w:val="00D50815"/>
    <w:rsid w:val="00D5129B"/>
    <w:rsid w:val="00D512E6"/>
    <w:rsid w:val="00D51551"/>
    <w:rsid w:val="00D51F78"/>
    <w:rsid w:val="00D522D9"/>
    <w:rsid w:val="00D525F6"/>
    <w:rsid w:val="00D52834"/>
    <w:rsid w:val="00D52DC9"/>
    <w:rsid w:val="00D53470"/>
    <w:rsid w:val="00D53B67"/>
    <w:rsid w:val="00D53DF6"/>
    <w:rsid w:val="00D54142"/>
    <w:rsid w:val="00D545B1"/>
    <w:rsid w:val="00D545B8"/>
    <w:rsid w:val="00D549A1"/>
    <w:rsid w:val="00D55469"/>
    <w:rsid w:val="00D554FD"/>
    <w:rsid w:val="00D55763"/>
    <w:rsid w:val="00D5583D"/>
    <w:rsid w:val="00D55868"/>
    <w:rsid w:val="00D561AF"/>
    <w:rsid w:val="00D56512"/>
    <w:rsid w:val="00D56B41"/>
    <w:rsid w:val="00D56B7D"/>
    <w:rsid w:val="00D57950"/>
    <w:rsid w:val="00D57B57"/>
    <w:rsid w:val="00D60209"/>
    <w:rsid w:val="00D60250"/>
    <w:rsid w:val="00D61C47"/>
    <w:rsid w:val="00D621B6"/>
    <w:rsid w:val="00D621BE"/>
    <w:rsid w:val="00D62840"/>
    <w:rsid w:val="00D63BBE"/>
    <w:rsid w:val="00D63F49"/>
    <w:rsid w:val="00D64552"/>
    <w:rsid w:val="00D6461A"/>
    <w:rsid w:val="00D64F68"/>
    <w:rsid w:val="00D650BF"/>
    <w:rsid w:val="00D65F5B"/>
    <w:rsid w:val="00D666C1"/>
    <w:rsid w:val="00D67F42"/>
    <w:rsid w:val="00D7067A"/>
    <w:rsid w:val="00D72744"/>
    <w:rsid w:val="00D737A9"/>
    <w:rsid w:val="00D738CB"/>
    <w:rsid w:val="00D73DB1"/>
    <w:rsid w:val="00D74417"/>
    <w:rsid w:val="00D74623"/>
    <w:rsid w:val="00D74B2A"/>
    <w:rsid w:val="00D75A80"/>
    <w:rsid w:val="00D75F10"/>
    <w:rsid w:val="00D763F1"/>
    <w:rsid w:val="00D76E0B"/>
    <w:rsid w:val="00D77398"/>
    <w:rsid w:val="00D804A6"/>
    <w:rsid w:val="00D808E2"/>
    <w:rsid w:val="00D80909"/>
    <w:rsid w:val="00D80926"/>
    <w:rsid w:val="00D817CD"/>
    <w:rsid w:val="00D82192"/>
    <w:rsid w:val="00D82C66"/>
    <w:rsid w:val="00D8362F"/>
    <w:rsid w:val="00D83ED3"/>
    <w:rsid w:val="00D842DB"/>
    <w:rsid w:val="00D84581"/>
    <w:rsid w:val="00D85484"/>
    <w:rsid w:val="00D85A05"/>
    <w:rsid w:val="00D85FD5"/>
    <w:rsid w:val="00D8670F"/>
    <w:rsid w:val="00D86C69"/>
    <w:rsid w:val="00D86E17"/>
    <w:rsid w:val="00D87967"/>
    <w:rsid w:val="00D90364"/>
    <w:rsid w:val="00D904DB"/>
    <w:rsid w:val="00D90632"/>
    <w:rsid w:val="00D90A5E"/>
    <w:rsid w:val="00D91550"/>
    <w:rsid w:val="00D91780"/>
    <w:rsid w:val="00D92635"/>
    <w:rsid w:val="00D92C4C"/>
    <w:rsid w:val="00D93446"/>
    <w:rsid w:val="00D93CAE"/>
    <w:rsid w:val="00D93E95"/>
    <w:rsid w:val="00D94165"/>
    <w:rsid w:val="00D945D0"/>
    <w:rsid w:val="00D9489C"/>
    <w:rsid w:val="00D94F8D"/>
    <w:rsid w:val="00D96A19"/>
    <w:rsid w:val="00D97695"/>
    <w:rsid w:val="00D97857"/>
    <w:rsid w:val="00D97B6F"/>
    <w:rsid w:val="00D97C5E"/>
    <w:rsid w:val="00DA0846"/>
    <w:rsid w:val="00DA0937"/>
    <w:rsid w:val="00DA0D75"/>
    <w:rsid w:val="00DA102C"/>
    <w:rsid w:val="00DA1AEE"/>
    <w:rsid w:val="00DA1FC9"/>
    <w:rsid w:val="00DA2F4A"/>
    <w:rsid w:val="00DA402F"/>
    <w:rsid w:val="00DA458E"/>
    <w:rsid w:val="00DA4CE2"/>
    <w:rsid w:val="00DA5B81"/>
    <w:rsid w:val="00DA6398"/>
    <w:rsid w:val="00DA7477"/>
    <w:rsid w:val="00DB02C2"/>
    <w:rsid w:val="00DB0707"/>
    <w:rsid w:val="00DB0BB8"/>
    <w:rsid w:val="00DB1166"/>
    <w:rsid w:val="00DB1529"/>
    <w:rsid w:val="00DB27F2"/>
    <w:rsid w:val="00DB2971"/>
    <w:rsid w:val="00DB2BA1"/>
    <w:rsid w:val="00DB3266"/>
    <w:rsid w:val="00DB4C5B"/>
    <w:rsid w:val="00DB4D82"/>
    <w:rsid w:val="00DB5A5B"/>
    <w:rsid w:val="00DB612E"/>
    <w:rsid w:val="00DB70C4"/>
    <w:rsid w:val="00DB70E5"/>
    <w:rsid w:val="00DB7642"/>
    <w:rsid w:val="00DC0FD8"/>
    <w:rsid w:val="00DC11F8"/>
    <w:rsid w:val="00DC1605"/>
    <w:rsid w:val="00DC1ADC"/>
    <w:rsid w:val="00DC1C87"/>
    <w:rsid w:val="00DC287E"/>
    <w:rsid w:val="00DC2B60"/>
    <w:rsid w:val="00DC374F"/>
    <w:rsid w:val="00DC3BD8"/>
    <w:rsid w:val="00DC3DC9"/>
    <w:rsid w:val="00DC437B"/>
    <w:rsid w:val="00DC4EB2"/>
    <w:rsid w:val="00DC5033"/>
    <w:rsid w:val="00DC53D8"/>
    <w:rsid w:val="00DC5C19"/>
    <w:rsid w:val="00DC7C3E"/>
    <w:rsid w:val="00DD0659"/>
    <w:rsid w:val="00DD1616"/>
    <w:rsid w:val="00DD297D"/>
    <w:rsid w:val="00DD2DB0"/>
    <w:rsid w:val="00DD3CEB"/>
    <w:rsid w:val="00DD4556"/>
    <w:rsid w:val="00DD5298"/>
    <w:rsid w:val="00DD6041"/>
    <w:rsid w:val="00DD63C6"/>
    <w:rsid w:val="00DD6899"/>
    <w:rsid w:val="00DD6CDC"/>
    <w:rsid w:val="00DD7633"/>
    <w:rsid w:val="00DD78B7"/>
    <w:rsid w:val="00DD7AF4"/>
    <w:rsid w:val="00DD7B93"/>
    <w:rsid w:val="00DD7FDE"/>
    <w:rsid w:val="00DE002E"/>
    <w:rsid w:val="00DE0536"/>
    <w:rsid w:val="00DE1B05"/>
    <w:rsid w:val="00DE1EE7"/>
    <w:rsid w:val="00DE213E"/>
    <w:rsid w:val="00DE26B5"/>
    <w:rsid w:val="00DE430E"/>
    <w:rsid w:val="00DE53F2"/>
    <w:rsid w:val="00DE5C37"/>
    <w:rsid w:val="00DE69AA"/>
    <w:rsid w:val="00DE6CC6"/>
    <w:rsid w:val="00DE70CA"/>
    <w:rsid w:val="00DF0EC2"/>
    <w:rsid w:val="00DF10A4"/>
    <w:rsid w:val="00DF12A0"/>
    <w:rsid w:val="00DF1B39"/>
    <w:rsid w:val="00DF1C26"/>
    <w:rsid w:val="00DF1DCB"/>
    <w:rsid w:val="00DF2581"/>
    <w:rsid w:val="00DF2EEC"/>
    <w:rsid w:val="00DF370A"/>
    <w:rsid w:val="00DF3AC0"/>
    <w:rsid w:val="00DF4FC4"/>
    <w:rsid w:val="00DF534C"/>
    <w:rsid w:val="00DF58CC"/>
    <w:rsid w:val="00DF60ED"/>
    <w:rsid w:val="00DF72FB"/>
    <w:rsid w:val="00DF73E8"/>
    <w:rsid w:val="00DF754F"/>
    <w:rsid w:val="00DF7A83"/>
    <w:rsid w:val="00DF7DB5"/>
    <w:rsid w:val="00E0022C"/>
    <w:rsid w:val="00E00896"/>
    <w:rsid w:val="00E00E64"/>
    <w:rsid w:val="00E01B43"/>
    <w:rsid w:val="00E0209E"/>
    <w:rsid w:val="00E03286"/>
    <w:rsid w:val="00E0361D"/>
    <w:rsid w:val="00E03663"/>
    <w:rsid w:val="00E03843"/>
    <w:rsid w:val="00E03B0F"/>
    <w:rsid w:val="00E03E89"/>
    <w:rsid w:val="00E04126"/>
    <w:rsid w:val="00E045F1"/>
    <w:rsid w:val="00E0583A"/>
    <w:rsid w:val="00E06987"/>
    <w:rsid w:val="00E074D3"/>
    <w:rsid w:val="00E07921"/>
    <w:rsid w:val="00E10410"/>
    <w:rsid w:val="00E104D8"/>
    <w:rsid w:val="00E10BAD"/>
    <w:rsid w:val="00E11802"/>
    <w:rsid w:val="00E118E2"/>
    <w:rsid w:val="00E12F71"/>
    <w:rsid w:val="00E13E49"/>
    <w:rsid w:val="00E144CD"/>
    <w:rsid w:val="00E14792"/>
    <w:rsid w:val="00E149AA"/>
    <w:rsid w:val="00E15422"/>
    <w:rsid w:val="00E15CC4"/>
    <w:rsid w:val="00E160D5"/>
    <w:rsid w:val="00E166DF"/>
    <w:rsid w:val="00E16FAE"/>
    <w:rsid w:val="00E17D07"/>
    <w:rsid w:val="00E21B38"/>
    <w:rsid w:val="00E21C1B"/>
    <w:rsid w:val="00E22032"/>
    <w:rsid w:val="00E222F0"/>
    <w:rsid w:val="00E234EC"/>
    <w:rsid w:val="00E24CBC"/>
    <w:rsid w:val="00E24D7C"/>
    <w:rsid w:val="00E25417"/>
    <w:rsid w:val="00E268A6"/>
    <w:rsid w:val="00E26B26"/>
    <w:rsid w:val="00E27C20"/>
    <w:rsid w:val="00E27DFC"/>
    <w:rsid w:val="00E27FD0"/>
    <w:rsid w:val="00E30AA0"/>
    <w:rsid w:val="00E30B0B"/>
    <w:rsid w:val="00E31784"/>
    <w:rsid w:val="00E326B6"/>
    <w:rsid w:val="00E3292A"/>
    <w:rsid w:val="00E3301D"/>
    <w:rsid w:val="00E33475"/>
    <w:rsid w:val="00E35880"/>
    <w:rsid w:val="00E36C57"/>
    <w:rsid w:val="00E36D74"/>
    <w:rsid w:val="00E373F4"/>
    <w:rsid w:val="00E377D5"/>
    <w:rsid w:val="00E37D4F"/>
    <w:rsid w:val="00E40168"/>
    <w:rsid w:val="00E408D7"/>
    <w:rsid w:val="00E41A6F"/>
    <w:rsid w:val="00E41E17"/>
    <w:rsid w:val="00E4207F"/>
    <w:rsid w:val="00E423A4"/>
    <w:rsid w:val="00E4284F"/>
    <w:rsid w:val="00E42ADC"/>
    <w:rsid w:val="00E42DD3"/>
    <w:rsid w:val="00E4302C"/>
    <w:rsid w:val="00E439C8"/>
    <w:rsid w:val="00E43B3A"/>
    <w:rsid w:val="00E43D0F"/>
    <w:rsid w:val="00E44231"/>
    <w:rsid w:val="00E44344"/>
    <w:rsid w:val="00E45514"/>
    <w:rsid w:val="00E45666"/>
    <w:rsid w:val="00E461A2"/>
    <w:rsid w:val="00E46F16"/>
    <w:rsid w:val="00E47610"/>
    <w:rsid w:val="00E50897"/>
    <w:rsid w:val="00E50BAF"/>
    <w:rsid w:val="00E516DD"/>
    <w:rsid w:val="00E517BB"/>
    <w:rsid w:val="00E51E72"/>
    <w:rsid w:val="00E5230F"/>
    <w:rsid w:val="00E523AE"/>
    <w:rsid w:val="00E5266C"/>
    <w:rsid w:val="00E52B1A"/>
    <w:rsid w:val="00E52E08"/>
    <w:rsid w:val="00E53CD4"/>
    <w:rsid w:val="00E53FD7"/>
    <w:rsid w:val="00E54882"/>
    <w:rsid w:val="00E55115"/>
    <w:rsid w:val="00E5558A"/>
    <w:rsid w:val="00E557BD"/>
    <w:rsid w:val="00E55A4D"/>
    <w:rsid w:val="00E55AC9"/>
    <w:rsid w:val="00E55EF9"/>
    <w:rsid w:val="00E562F9"/>
    <w:rsid w:val="00E56BE2"/>
    <w:rsid w:val="00E572D2"/>
    <w:rsid w:val="00E60D92"/>
    <w:rsid w:val="00E61407"/>
    <w:rsid w:val="00E61770"/>
    <w:rsid w:val="00E61A3D"/>
    <w:rsid w:val="00E61F35"/>
    <w:rsid w:val="00E61F67"/>
    <w:rsid w:val="00E62BE7"/>
    <w:rsid w:val="00E6309A"/>
    <w:rsid w:val="00E636DD"/>
    <w:rsid w:val="00E66A6B"/>
    <w:rsid w:val="00E7024A"/>
    <w:rsid w:val="00E710EF"/>
    <w:rsid w:val="00E711F6"/>
    <w:rsid w:val="00E71A1E"/>
    <w:rsid w:val="00E72352"/>
    <w:rsid w:val="00E72843"/>
    <w:rsid w:val="00E72A2A"/>
    <w:rsid w:val="00E74605"/>
    <w:rsid w:val="00E74E62"/>
    <w:rsid w:val="00E7530F"/>
    <w:rsid w:val="00E75E2D"/>
    <w:rsid w:val="00E760B8"/>
    <w:rsid w:val="00E76537"/>
    <w:rsid w:val="00E76C2F"/>
    <w:rsid w:val="00E77643"/>
    <w:rsid w:val="00E77ABC"/>
    <w:rsid w:val="00E77FAB"/>
    <w:rsid w:val="00E802DD"/>
    <w:rsid w:val="00E80537"/>
    <w:rsid w:val="00E80A81"/>
    <w:rsid w:val="00E8104B"/>
    <w:rsid w:val="00E81236"/>
    <w:rsid w:val="00E817EA"/>
    <w:rsid w:val="00E81A42"/>
    <w:rsid w:val="00E82101"/>
    <w:rsid w:val="00E823C0"/>
    <w:rsid w:val="00E823CE"/>
    <w:rsid w:val="00E824DF"/>
    <w:rsid w:val="00E82D15"/>
    <w:rsid w:val="00E82DEE"/>
    <w:rsid w:val="00E832D7"/>
    <w:rsid w:val="00E83ABC"/>
    <w:rsid w:val="00E84D47"/>
    <w:rsid w:val="00E85DBF"/>
    <w:rsid w:val="00E86569"/>
    <w:rsid w:val="00E8697C"/>
    <w:rsid w:val="00E86C89"/>
    <w:rsid w:val="00E904F6"/>
    <w:rsid w:val="00E90865"/>
    <w:rsid w:val="00E90A63"/>
    <w:rsid w:val="00E9161C"/>
    <w:rsid w:val="00E92204"/>
    <w:rsid w:val="00E9246B"/>
    <w:rsid w:val="00E926C0"/>
    <w:rsid w:val="00E92789"/>
    <w:rsid w:val="00E9289A"/>
    <w:rsid w:val="00E93046"/>
    <w:rsid w:val="00E940CC"/>
    <w:rsid w:val="00E942A8"/>
    <w:rsid w:val="00E94BEA"/>
    <w:rsid w:val="00E96844"/>
    <w:rsid w:val="00E9730A"/>
    <w:rsid w:val="00E9773E"/>
    <w:rsid w:val="00E97BD1"/>
    <w:rsid w:val="00EA0001"/>
    <w:rsid w:val="00EA02D8"/>
    <w:rsid w:val="00EA04AF"/>
    <w:rsid w:val="00EA0F91"/>
    <w:rsid w:val="00EA1868"/>
    <w:rsid w:val="00EA1ECF"/>
    <w:rsid w:val="00EA2717"/>
    <w:rsid w:val="00EA2EB1"/>
    <w:rsid w:val="00EA303A"/>
    <w:rsid w:val="00EA3A1E"/>
    <w:rsid w:val="00EA3EA7"/>
    <w:rsid w:val="00EA4640"/>
    <w:rsid w:val="00EA518E"/>
    <w:rsid w:val="00EA5281"/>
    <w:rsid w:val="00EA5F3A"/>
    <w:rsid w:val="00EA6A65"/>
    <w:rsid w:val="00EA6C42"/>
    <w:rsid w:val="00EA7366"/>
    <w:rsid w:val="00EA77D0"/>
    <w:rsid w:val="00EA7917"/>
    <w:rsid w:val="00EB233C"/>
    <w:rsid w:val="00EB3BC3"/>
    <w:rsid w:val="00EB46F4"/>
    <w:rsid w:val="00EB4BF0"/>
    <w:rsid w:val="00EB51EE"/>
    <w:rsid w:val="00EB5315"/>
    <w:rsid w:val="00EB6105"/>
    <w:rsid w:val="00EB6A0F"/>
    <w:rsid w:val="00EB6BB1"/>
    <w:rsid w:val="00EB78A7"/>
    <w:rsid w:val="00EC044E"/>
    <w:rsid w:val="00EC047B"/>
    <w:rsid w:val="00EC07D0"/>
    <w:rsid w:val="00EC0A55"/>
    <w:rsid w:val="00EC0E4A"/>
    <w:rsid w:val="00EC1D45"/>
    <w:rsid w:val="00EC2903"/>
    <w:rsid w:val="00EC2FBF"/>
    <w:rsid w:val="00EC3846"/>
    <w:rsid w:val="00EC3A14"/>
    <w:rsid w:val="00EC3EF1"/>
    <w:rsid w:val="00EC4325"/>
    <w:rsid w:val="00EC435C"/>
    <w:rsid w:val="00EC43A6"/>
    <w:rsid w:val="00EC4A9C"/>
    <w:rsid w:val="00EC6102"/>
    <w:rsid w:val="00EC68F9"/>
    <w:rsid w:val="00EC6A4F"/>
    <w:rsid w:val="00EC7104"/>
    <w:rsid w:val="00EC7207"/>
    <w:rsid w:val="00EC7969"/>
    <w:rsid w:val="00ED03A1"/>
    <w:rsid w:val="00ED0486"/>
    <w:rsid w:val="00ED0C7A"/>
    <w:rsid w:val="00ED0EEE"/>
    <w:rsid w:val="00ED1291"/>
    <w:rsid w:val="00ED12D7"/>
    <w:rsid w:val="00ED16F6"/>
    <w:rsid w:val="00ED1794"/>
    <w:rsid w:val="00ED1D75"/>
    <w:rsid w:val="00ED1F4E"/>
    <w:rsid w:val="00ED2C94"/>
    <w:rsid w:val="00ED2CC1"/>
    <w:rsid w:val="00ED36FE"/>
    <w:rsid w:val="00ED3796"/>
    <w:rsid w:val="00ED39C1"/>
    <w:rsid w:val="00ED3F88"/>
    <w:rsid w:val="00ED42A3"/>
    <w:rsid w:val="00ED5037"/>
    <w:rsid w:val="00ED569E"/>
    <w:rsid w:val="00ED7748"/>
    <w:rsid w:val="00EE01C5"/>
    <w:rsid w:val="00EE0434"/>
    <w:rsid w:val="00EE0AD8"/>
    <w:rsid w:val="00EE0F0C"/>
    <w:rsid w:val="00EE1583"/>
    <w:rsid w:val="00EE2282"/>
    <w:rsid w:val="00EE2345"/>
    <w:rsid w:val="00EE2B37"/>
    <w:rsid w:val="00EE2B7E"/>
    <w:rsid w:val="00EE4746"/>
    <w:rsid w:val="00EE48A2"/>
    <w:rsid w:val="00EE4AC8"/>
    <w:rsid w:val="00EE4B4C"/>
    <w:rsid w:val="00EE5B6A"/>
    <w:rsid w:val="00EE7029"/>
    <w:rsid w:val="00EE735B"/>
    <w:rsid w:val="00EE73C4"/>
    <w:rsid w:val="00EE75E8"/>
    <w:rsid w:val="00EE7782"/>
    <w:rsid w:val="00EF00D8"/>
    <w:rsid w:val="00EF04A4"/>
    <w:rsid w:val="00EF06A9"/>
    <w:rsid w:val="00EF17C1"/>
    <w:rsid w:val="00EF1B46"/>
    <w:rsid w:val="00EF22B5"/>
    <w:rsid w:val="00EF2A22"/>
    <w:rsid w:val="00EF3E80"/>
    <w:rsid w:val="00EF3F7A"/>
    <w:rsid w:val="00EF503F"/>
    <w:rsid w:val="00EF5356"/>
    <w:rsid w:val="00EF53C7"/>
    <w:rsid w:val="00EF54AE"/>
    <w:rsid w:val="00EF5756"/>
    <w:rsid w:val="00EF59C3"/>
    <w:rsid w:val="00EF5A8F"/>
    <w:rsid w:val="00EF5E07"/>
    <w:rsid w:val="00EF6322"/>
    <w:rsid w:val="00EF64D2"/>
    <w:rsid w:val="00EF754F"/>
    <w:rsid w:val="00F00857"/>
    <w:rsid w:val="00F016CF"/>
    <w:rsid w:val="00F03603"/>
    <w:rsid w:val="00F03DE7"/>
    <w:rsid w:val="00F05135"/>
    <w:rsid w:val="00F0521B"/>
    <w:rsid w:val="00F05722"/>
    <w:rsid w:val="00F05F3E"/>
    <w:rsid w:val="00F060BA"/>
    <w:rsid w:val="00F06229"/>
    <w:rsid w:val="00F062B8"/>
    <w:rsid w:val="00F06FD6"/>
    <w:rsid w:val="00F07716"/>
    <w:rsid w:val="00F07966"/>
    <w:rsid w:val="00F10025"/>
    <w:rsid w:val="00F1197C"/>
    <w:rsid w:val="00F12B2B"/>
    <w:rsid w:val="00F130EF"/>
    <w:rsid w:val="00F13CBD"/>
    <w:rsid w:val="00F13E0F"/>
    <w:rsid w:val="00F14615"/>
    <w:rsid w:val="00F14D86"/>
    <w:rsid w:val="00F157EE"/>
    <w:rsid w:val="00F15918"/>
    <w:rsid w:val="00F15998"/>
    <w:rsid w:val="00F161DD"/>
    <w:rsid w:val="00F16447"/>
    <w:rsid w:val="00F17742"/>
    <w:rsid w:val="00F17C06"/>
    <w:rsid w:val="00F204ED"/>
    <w:rsid w:val="00F20C20"/>
    <w:rsid w:val="00F22209"/>
    <w:rsid w:val="00F22712"/>
    <w:rsid w:val="00F228E8"/>
    <w:rsid w:val="00F22A3C"/>
    <w:rsid w:val="00F22DD4"/>
    <w:rsid w:val="00F2363F"/>
    <w:rsid w:val="00F23A41"/>
    <w:rsid w:val="00F25055"/>
    <w:rsid w:val="00F250DA"/>
    <w:rsid w:val="00F25211"/>
    <w:rsid w:val="00F255CE"/>
    <w:rsid w:val="00F2563C"/>
    <w:rsid w:val="00F2567F"/>
    <w:rsid w:val="00F27649"/>
    <w:rsid w:val="00F27F50"/>
    <w:rsid w:val="00F3030B"/>
    <w:rsid w:val="00F30966"/>
    <w:rsid w:val="00F30A78"/>
    <w:rsid w:val="00F30BE6"/>
    <w:rsid w:val="00F30DE9"/>
    <w:rsid w:val="00F31CA7"/>
    <w:rsid w:val="00F3217B"/>
    <w:rsid w:val="00F322E5"/>
    <w:rsid w:val="00F32DA7"/>
    <w:rsid w:val="00F34187"/>
    <w:rsid w:val="00F34B46"/>
    <w:rsid w:val="00F35DAD"/>
    <w:rsid w:val="00F35FC3"/>
    <w:rsid w:val="00F37555"/>
    <w:rsid w:val="00F37E7B"/>
    <w:rsid w:val="00F407C2"/>
    <w:rsid w:val="00F408F9"/>
    <w:rsid w:val="00F41ACE"/>
    <w:rsid w:val="00F41F86"/>
    <w:rsid w:val="00F4270D"/>
    <w:rsid w:val="00F42901"/>
    <w:rsid w:val="00F42FA1"/>
    <w:rsid w:val="00F431D8"/>
    <w:rsid w:val="00F43700"/>
    <w:rsid w:val="00F438D3"/>
    <w:rsid w:val="00F43A93"/>
    <w:rsid w:val="00F43AAF"/>
    <w:rsid w:val="00F445A0"/>
    <w:rsid w:val="00F44620"/>
    <w:rsid w:val="00F44A59"/>
    <w:rsid w:val="00F44C55"/>
    <w:rsid w:val="00F44E23"/>
    <w:rsid w:val="00F45260"/>
    <w:rsid w:val="00F453D2"/>
    <w:rsid w:val="00F45C5E"/>
    <w:rsid w:val="00F46435"/>
    <w:rsid w:val="00F467FE"/>
    <w:rsid w:val="00F47540"/>
    <w:rsid w:val="00F47831"/>
    <w:rsid w:val="00F47862"/>
    <w:rsid w:val="00F47D10"/>
    <w:rsid w:val="00F47E34"/>
    <w:rsid w:val="00F5025C"/>
    <w:rsid w:val="00F50FF6"/>
    <w:rsid w:val="00F5291F"/>
    <w:rsid w:val="00F52DEF"/>
    <w:rsid w:val="00F53531"/>
    <w:rsid w:val="00F5363B"/>
    <w:rsid w:val="00F53F1E"/>
    <w:rsid w:val="00F55243"/>
    <w:rsid w:val="00F567C8"/>
    <w:rsid w:val="00F5705E"/>
    <w:rsid w:val="00F61172"/>
    <w:rsid w:val="00F611D8"/>
    <w:rsid w:val="00F620AA"/>
    <w:rsid w:val="00F62B7F"/>
    <w:rsid w:val="00F632E3"/>
    <w:rsid w:val="00F63DC4"/>
    <w:rsid w:val="00F6426D"/>
    <w:rsid w:val="00F65402"/>
    <w:rsid w:val="00F6590B"/>
    <w:rsid w:val="00F6599F"/>
    <w:rsid w:val="00F6618D"/>
    <w:rsid w:val="00F6677C"/>
    <w:rsid w:val="00F66D5F"/>
    <w:rsid w:val="00F672CD"/>
    <w:rsid w:val="00F677AB"/>
    <w:rsid w:val="00F67926"/>
    <w:rsid w:val="00F702CA"/>
    <w:rsid w:val="00F70953"/>
    <w:rsid w:val="00F7132A"/>
    <w:rsid w:val="00F716AC"/>
    <w:rsid w:val="00F71740"/>
    <w:rsid w:val="00F72EF1"/>
    <w:rsid w:val="00F732A5"/>
    <w:rsid w:val="00F734B9"/>
    <w:rsid w:val="00F734BC"/>
    <w:rsid w:val="00F73647"/>
    <w:rsid w:val="00F739D1"/>
    <w:rsid w:val="00F73E8E"/>
    <w:rsid w:val="00F74738"/>
    <w:rsid w:val="00F74862"/>
    <w:rsid w:val="00F74997"/>
    <w:rsid w:val="00F75A96"/>
    <w:rsid w:val="00F75B99"/>
    <w:rsid w:val="00F75FAA"/>
    <w:rsid w:val="00F7640F"/>
    <w:rsid w:val="00F765A0"/>
    <w:rsid w:val="00F77155"/>
    <w:rsid w:val="00F77407"/>
    <w:rsid w:val="00F77A82"/>
    <w:rsid w:val="00F800A3"/>
    <w:rsid w:val="00F80FAB"/>
    <w:rsid w:val="00F8113D"/>
    <w:rsid w:val="00F81ACB"/>
    <w:rsid w:val="00F81E13"/>
    <w:rsid w:val="00F83126"/>
    <w:rsid w:val="00F8472F"/>
    <w:rsid w:val="00F84E73"/>
    <w:rsid w:val="00F85C36"/>
    <w:rsid w:val="00F85D0D"/>
    <w:rsid w:val="00F8623F"/>
    <w:rsid w:val="00F86393"/>
    <w:rsid w:val="00F86A7B"/>
    <w:rsid w:val="00F871C3"/>
    <w:rsid w:val="00F876F1"/>
    <w:rsid w:val="00F8789B"/>
    <w:rsid w:val="00F87C80"/>
    <w:rsid w:val="00F87C9F"/>
    <w:rsid w:val="00F900DF"/>
    <w:rsid w:val="00F901E6"/>
    <w:rsid w:val="00F909E4"/>
    <w:rsid w:val="00F91375"/>
    <w:rsid w:val="00F91411"/>
    <w:rsid w:val="00F939B8"/>
    <w:rsid w:val="00F93AC6"/>
    <w:rsid w:val="00F941B3"/>
    <w:rsid w:val="00F94834"/>
    <w:rsid w:val="00F952E6"/>
    <w:rsid w:val="00F95376"/>
    <w:rsid w:val="00F957A0"/>
    <w:rsid w:val="00F95B80"/>
    <w:rsid w:val="00F96DF4"/>
    <w:rsid w:val="00FA0973"/>
    <w:rsid w:val="00FA0F72"/>
    <w:rsid w:val="00FA13C8"/>
    <w:rsid w:val="00FA1739"/>
    <w:rsid w:val="00FA207F"/>
    <w:rsid w:val="00FA289A"/>
    <w:rsid w:val="00FA3B77"/>
    <w:rsid w:val="00FA4703"/>
    <w:rsid w:val="00FA4CE2"/>
    <w:rsid w:val="00FA4D2D"/>
    <w:rsid w:val="00FA4D5B"/>
    <w:rsid w:val="00FA5728"/>
    <w:rsid w:val="00FA6929"/>
    <w:rsid w:val="00FA6C46"/>
    <w:rsid w:val="00FA7291"/>
    <w:rsid w:val="00FA72F2"/>
    <w:rsid w:val="00FA7347"/>
    <w:rsid w:val="00FA7B8D"/>
    <w:rsid w:val="00FA7CAD"/>
    <w:rsid w:val="00FB0757"/>
    <w:rsid w:val="00FB1035"/>
    <w:rsid w:val="00FB17F8"/>
    <w:rsid w:val="00FB1EAA"/>
    <w:rsid w:val="00FB2022"/>
    <w:rsid w:val="00FB2E32"/>
    <w:rsid w:val="00FB325B"/>
    <w:rsid w:val="00FB3B31"/>
    <w:rsid w:val="00FB3C75"/>
    <w:rsid w:val="00FB45D8"/>
    <w:rsid w:val="00FB4706"/>
    <w:rsid w:val="00FB4778"/>
    <w:rsid w:val="00FB579A"/>
    <w:rsid w:val="00FB5BCD"/>
    <w:rsid w:val="00FB5D72"/>
    <w:rsid w:val="00FB5D86"/>
    <w:rsid w:val="00FB6174"/>
    <w:rsid w:val="00FB7438"/>
    <w:rsid w:val="00FB7665"/>
    <w:rsid w:val="00FB7835"/>
    <w:rsid w:val="00FB7C03"/>
    <w:rsid w:val="00FC00D7"/>
    <w:rsid w:val="00FC010E"/>
    <w:rsid w:val="00FC1356"/>
    <w:rsid w:val="00FC1FB1"/>
    <w:rsid w:val="00FC2C24"/>
    <w:rsid w:val="00FC356A"/>
    <w:rsid w:val="00FC3728"/>
    <w:rsid w:val="00FC39A7"/>
    <w:rsid w:val="00FC3D01"/>
    <w:rsid w:val="00FC4432"/>
    <w:rsid w:val="00FC4792"/>
    <w:rsid w:val="00FC4C17"/>
    <w:rsid w:val="00FC5105"/>
    <w:rsid w:val="00FC5800"/>
    <w:rsid w:val="00FC5EC1"/>
    <w:rsid w:val="00FC6E5E"/>
    <w:rsid w:val="00FC794A"/>
    <w:rsid w:val="00FC7BF4"/>
    <w:rsid w:val="00FC7D26"/>
    <w:rsid w:val="00FD0FC1"/>
    <w:rsid w:val="00FD171D"/>
    <w:rsid w:val="00FD1CB4"/>
    <w:rsid w:val="00FD1EA0"/>
    <w:rsid w:val="00FD2299"/>
    <w:rsid w:val="00FD2437"/>
    <w:rsid w:val="00FD26AD"/>
    <w:rsid w:val="00FD31E9"/>
    <w:rsid w:val="00FD3225"/>
    <w:rsid w:val="00FD448B"/>
    <w:rsid w:val="00FD4F79"/>
    <w:rsid w:val="00FD582F"/>
    <w:rsid w:val="00FD59F5"/>
    <w:rsid w:val="00FD6322"/>
    <w:rsid w:val="00FD6501"/>
    <w:rsid w:val="00FD6AF0"/>
    <w:rsid w:val="00FD7E4E"/>
    <w:rsid w:val="00FE054D"/>
    <w:rsid w:val="00FE064A"/>
    <w:rsid w:val="00FE1217"/>
    <w:rsid w:val="00FE1780"/>
    <w:rsid w:val="00FE2744"/>
    <w:rsid w:val="00FE2D76"/>
    <w:rsid w:val="00FE31D2"/>
    <w:rsid w:val="00FE3E91"/>
    <w:rsid w:val="00FE3F56"/>
    <w:rsid w:val="00FE4224"/>
    <w:rsid w:val="00FE59D9"/>
    <w:rsid w:val="00FE5CDE"/>
    <w:rsid w:val="00FE6700"/>
    <w:rsid w:val="00FE7217"/>
    <w:rsid w:val="00FE73EE"/>
    <w:rsid w:val="00FE7C79"/>
    <w:rsid w:val="00FF02F2"/>
    <w:rsid w:val="00FF034A"/>
    <w:rsid w:val="00FF2889"/>
    <w:rsid w:val="00FF2B43"/>
    <w:rsid w:val="00FF2F73"/>
    <w:rsid w:val="00FF3A36"/>
    <w:rsid w:val="00FF40CD"/>
    <w:rsid w:val="00FF46FA"/>
    <w:rsid w:val="00FF5027"/>
    <w:rsid w:val="00FF5245"/>
    <w:rsid w:val="00FF62F5"/>
    <w:rsid w:val="00FF6447"/>
    <w:rsid w:val="00FF7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ersonName"/>
  <w:smartTagType w:namespaceuri="urn:schemas-microsoft-com:office:smarttags" w:name="PlaceType"/>
  <w:shapeDefaults>
    <o:shapedefaults v:ext="edit" spidmax="1110"/>
    <o:shapelayout v:ext="edit">
      <o:idmap v:ext="edit" data="1"/>
    </o:shapelayout>
  </w:shapeDefaults>
  <w:decimalSymbol w:val="."/>
  <w:listSeparator w:val=","/>
  <w14:docId w14:val="25568155"/>
  <w15:docId w15:val="{1FE5E33A-583B-4989-B6CD-03BAA6001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34D7"/>
    <w:pPr>
      <w:spacing w:after="120"/>
    </w:pPr>
    <w:rPr>
      <w:rFonts w:ascii="Arial" w:hAnsi="Arial"/>
      <w:sz w:val="24"/>
      <w:szCs w:val="24"/>
    </w:rPr>
  </w:style>
  <w:style w:type="paragraph" w:styleId="Heading1">
    <w:name w:val="heading 1"/>
    <w:basedOn w:val="Normal"/>
    <w:next w:val="Normal"/>
    <w:link w:val="Heading1Char"/>
    <w:qFormat/>
    <w:rsid w:val="00376CD3"/>
    <w:pPr>
      <w:keepNext/>
      <w:spacing w:before="300"/>
      <w:outlineLvl w:val="0"/>
    </w:pPr>
    <w:rPr>
      <w:rFonts w:cs="Arial"/>
      <w:b/>
      <w:bCs/>
      <w:color w:val="000080"/>
      <w:kern w:val="32"/>
      <w:sz w:val="36"/>
      <w:szCs w:val="32"/>
    </w:rPr>
  </w:style>
  <w:style w:type="paragraph" w:styleId="Heading2">
    <w:name w:val="heading 2"/>
    <w:basedOn w:val="Normal"/>
    <w:next w:val="Normal"/>
    <w:link w:val="Heading2Char"/>
    <w:qFormat/>
    <w:rsid w:val="00A43E03"/>
    <w:pPr>
      <w:keepNext/>
      <w:spacing w:before="300"/>
      <w:outlineLvl w:val="1"/>
    </w:pPr>
    <w:rPr>
      <w:rFonts w:cs="Arial"/>
      <w:b/>
      <w:bCs/>
      <w:iCs/>
      <w:sz w:val="28"/>
      <w:szCs w:val="28"/>
    </w:rPr>
  </w:style>
  <w:style w:type="paragraph" w:styleId="Heading3">
    <w:name w:val="heading 3"/>
    <w:basedOn w:val="Normal"/>
    <w:next w:val="Normal"/>
    <w:qFormat/>
    <w:rsid w:val="00A43E03"/>
    <w:pPr>
      <w:keepNext/>
      <w:spacing w:before="300"/>
      <w:outlineLvl w:val="2"/>
    </w:pPr>
    <w:rPr>
      <w:rFonts w:cs="Arial"/>
      <w:b/>
      <w:bCs/>
      <w:szCs w:val="26"/>
    </w:rPr>
  </w:style>
  <w:style w:type="paragraph" w:styleId="Heading4">
    <w:name w:val="heading 4"/>
    <w:basedOn w:val="Normal"/>
    <w:next w:val="Normal"/>
    <w:qFormat/>
    <w:rsid w:val="00F41ACE"/>
    <w:pPr>
      <w:outlineLvl w:val="3"/>
    </w:pPr>
    <w:rPr>
      <w:b/>
      <w:i/>
      <w:color w:val="333399"/>
    </w:rPr>
  </w:style>
  <w:style w:type="paragraph" w:styleId="Heading5">
    <w:name w:val="heading 5"/>
    <w:basedOn w:val="Normal"/>
    <w:next w:val="Normal"/>
    <w:qFormat/>
    <w:rsid w:val="00B74521"/>
    <w:pPr>
      <w:spacing w:before="240" w:after="60"/>
      <w:outlineLvl w:val="4"/>
    </w:pPr>
    <w:rPr>
      <w:b/>
      <w:bCs/>
      <w:i/>
      <w:iCs/>
      <w:sz w:val="26"/>
      <w:szCs w:val="26"/>
    </w:rPr>
  </w:style>
  <w:style w:type="paragraph" w:styleId="Heading6">
    <w:name w:val="heading 6"/>
    <w:basedOn w:val="Normal"/>
    <w:next w:val="Normal"/>
    <w:qFormat/>
    <w:rsid w:val="00B74521"/>
    <w:pPr>
      <w:spacing w:before="240" w:after="60"/>
      <w:outlineLvl w:val="5"/>
    </w:pPr>
    <w:rPr>
      <w:rFonts w:ascii="Times New Roman" w:hAnsi="Times New Roman"/>
      <w:b/>
      <w:bCs/>
      <w:sz w:val="22"/>
      <w:szCs w:val="22"/>
    </w:rPr>
  </w:style>
  <w:style w:type="paragraph" w:styleId="Heading7">
    <w:name w:val="heading 7"/>
    <w:basedOn w:val="Normal"/>
    <w:next w:val="Normal"/>
    <w:qFormat/>
    <w:rsid w:val="00B74521"/>
    <w:pPr>
      <w:spacing w:before="240" w:after="60"/>
      <w:outlineLvl w:val="6"/>
    </w:pPr>
    <w:rPr>
      <w:rFonts w:ascii="Times New Roman" w:hAnsi="Times New Roman"/>
    </w:rPr>
  </w:style>
  <w:style w:type="paragraph" w:styleId="Heading8">
    <w:name w:val="heading 8"/>
    <w:basedOn w:val="Normal"/>
    <w:next w:val="Normal"/>
    <w:qFormat/>
    <w:rsid w:val="00B74521"/>
    <w:pPr>
      <w:spacing w:before="240" w:after="60"/>
      <w:outlineLvl w:val="7"/>
    </w:pPr>
    <w:rPr>
      <w:rFonts w:ascii="Times New Roman" w:hAnsi="Times New Roman"/>
      <w:i/>
      <w:iCs/>
    </w:rPr>
  </w:style>
  <w:style w:type="paragraph" w:styleId="Heading9">
    <w:name w:val="heading 9"/>
    <w:basedOn w:val="Normal"/>
    <w:next w:val="Normal"/>
    <w:qFormat/>
    <w:rsid w:val="00B7452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
    <w:name w:val="boxed"/>
    <w:basedOn w:val="Normal"/>
    <w:link w:val="boxedChar"/>
    <w:semiHidden/>
    <w:rsid w:val="00621615"/>
    <w:pPr>
      <w:pBdr>
        <w:top w:val="single" w:sz="4" w:space="1" w:color="auto" w:shadow="1"/>
        <w:left w:val="single" w:sz="4" w:space="4" w:color="auto" w:shadow="1"/>
        <w:bottom w:val="single" w:sz="4" w:space="1" w:color="auto" w:shadow="1"/>
        <w:right w:val="single" w:sz="4" w:space="4" w:color="auto" w:shadow="1"/>
      </w:pBdr>
      <w:shd w:val="clear" w:color="auto" w:fill="CCFFFF"/>
      <w:ind w:right="36"/>
    </w:pPr>
    <w:rPr>
      <w:b/>
      <w:sz w:val="20"/>
    </w:rPr>
  </w:style>
  <w:style w:type="character" w:customStyle="1" w:styleId="boxedChar">
    <w:name w:val="boxed Char"/>
    <w:link w:val="boxed"/>
    <w:rsid w:val="00621615"/>
    <w:rPr>
      <w:rFonts w:ascii="Arial" w:hAnsi="Arial"/>
      <w:b/>
      <w:szCs w:val="24"/>
      <w:lang w:val="en-GB" w:eastAsia="en-GB" w:bidi="ar-SA"/>
    </w:rPr>
  </w:style>
  <w:style w:type="paragraph" w:styleId="ListBullet">
    <w:name w:val="List Bullet"/>
    <w:basedOn w:val="Normal"/>
    <w:link w:val="ListBulletChar"/>
    <w:semiHidden/>
    <w:rsid w:val="007D0DDA"/>
    <w:pPr>
      <w:numPr>
        <w:numId w:val="1"/>
      </w:numPr>
    </w:pPr>
  </w:style>
  <w:style w:type="paragraph" w:customStyle="1" w:styleId="StyleHeading4Left254cm">
    <w:name w:val="Style Heading 4 + Left:  2.54 cm"/>
    <w:basedOn w:val="Normal"/>
    <w:semiHidden/>
    <w:rsid w:val="00815BD5"/>
    <w:pPr>
      <w:numPr>
        <w:numId w:val="3"/>
      </w:numPr>
      <w:tabs>
        <w:tab w:val="clear" w:pos="0"/>
      </w:tabs>
      <w:ind w:left="728" w:hanging="728"/>
    </w:pPr>
  </w:style>
  <w:style w:type="character" w:styleId="Hyperlink">
    <w:name w:val="Hyperlink"/>
    <w:uiPriority w:val="99"/>
    <w:rsid w:val="00450349"/>
    <w:rPr>
      <w:color w:val="0000FF"/>
      <w:u w:val="single"/>
    </w:rPr>
  </w:style>
  <w:style w:type="paragraph" w:customStyle="1" w:styleId="bulletlist">
    <w:name w:val="bullet_list"/>
    <w:basedOn w:val="Normal"/>
    <w:semiHidden/>
    <w:rsid w:val="00450349"/>
    <w:pPr>
      <w:numPr>
        <w:numId w:val="2"/>
      </w:numPr>
    </w:pPr>
    <w:rPr>
      <w:sz w:val="22"/>
    </w:rPr>
  </w:style>
  <w:style w:type="paragraph" w:styleId="Header">
    <w:name w:val="header"/>
    <w:basedOn w:val="Normal"/>
    <w:semiHidden/>
    <w:rsid w:val="008E439E"/>
    <w:pPr>
      <w:tabs>
        <w:tab w:val="center" w:pos="4153"/>
        <w:tab w:val="right" w:pos="8306"/>
      </w:tabs>
    </w:pPr>
  </w:style>
  <w:style w:type="paragraph" w:styleId="Footer">
    <w:name w:val="footer"/>
    <w:basedOn w:val="Normal"/>
    <w:semiHidden/>
    <w:rsid w:val="008E439E"/>
    <w:pPr>
      <w:tabs>
        <w:tab w:val="center" w:pos="4153"/>
        <w:tab w:val="right" w:pos="8306"/>
      </w:tabs>
    </w:pPr>
  </w:style>
  <w:style w:type="paragraph" w:styleId="TOC1">
    <w:name w:val="toc 1"/>
    <w:basedOn w:val="Normal"/>
    <w:next w:val="Normal"/>
    <w:autoRedefine/>
    <w:uiPriority w:val="39"/>
    <w:rsid w:val="007F7D20"/>
    <w:pPr>
      <w:tabs>
        <w:tab w:val="right" w:leader="dot" w:pos="9629"/>
      </w:tabs>
      <w:spacing w:after="40"/>
    </w:pPr>
    <w:rPr>
      <w:b/>
      <w:noProof/>
      <w:color w:val="000080"/>
    </w:rPr>
  </w:style>
  <w:style w:type="paragraph" w:styleId="TOC2">
    <w:name w:val="toc 2"/>
    <w:basedOn w:val="Normal"/>
    <w:next w:val="Normal"/>
    <w:autoRedefine/>
    <w:uiPriority w:val="39"/>
    <w:rsid w:val="00AD5081"/>
    <w:pPr>
      <w:tabs>
        <w:tab w:val="right" w:leader="dot" w:pos="9629"/>
      </w:tabs>
      <w:spacing w:before="40" w:after="40"/>
    </w:pPr>
    <w:rPr>
      <w:noProof/>
    </w:rPr>
  </w:style>
  <w:style w:type="paragraph" w:styleId="TOC3">
    <w:name w:val="toc 3"/>
    <w:basedOn w:val="Normal"/>
    <w:next w:val="Normal"/>
    <w:autoRedefine/>
    <w:semiHidden/>
    <w:rsid w:val="00AD5081"/>
    <w:pPr>
      <w:spacing w:after="40"/>
      <w:ind w:left="284"/>
    </w:pPr>
  </w:style>
  <w:style w:type="character" w:customStyle="1" w:styleId="ListBulletChar">
    <w:name w:val="List Bullet Char"/>
    <w:link w:val="ListBullet"/>
    <w:rsid w:val="00353861"/>
    <w:rPr>
      <w:rFonts w:ascii="Arial" w:hAnsi="Arial"/>
      <w:sz w:val="24"/>
      <w:szCs w:val="24"/>
      <w:lang w:val="en-GB" w:eastAsia="en-GB" w:bidi="ar-SA"/>
    </w:rPr>
  </w:style>
  <w:style w:type="character" w:styleId="CommentReference">
    <w:name w:val="annotation reference"/>
    <w:semiHidden/>
    <w:rsid w:val="0000074A"/>
    <w:rPr>
      <w:sz w:val="16"/>
      <w:szCs w:val="16"/>
    </w:rPr>
  </w:style>
  <w:style w:type="paragraph" w:styleId="CommentText">
    <w:name w:val="annotation text"/>
    <w:basedOn w:val="Normal"/>
    <w:semiHidden/>
    <w:rsid w:val="0000074A"/>
    <w:rPr>
      <w:szCs w:val="20"/>
    </w:rPr>
  </w:style>
  <w:style w:type="paragraph" w:styleId="CommentSubject">
    <w:name w:val="annotation subject"/>
    <w:basedOn w:val="CommentText"/>
    <w:next w:val="CommentText"/>
    <w:semiHidden/>
    <w:rsid w:val="0000074A"/>
    <w:rPr>
      <w:b/>
      <w:bCs/>
    </w:rPr>
  </w:style>
  <w:style w:type="paragraph" w:styleId="BalloonText">
    <w:name w:val="Balloon Text"/>
    <w:basedOn w:val="Normal"/>
    <w:semiHidden/>
    <w:rsid w:val="0000074A"/>
    <w:rPr>
      <w:rFonts w:ascii="Tahoma" w:hAnsi="Tahoma" w:cs="Tahoma"/>
      <w:sz w:val="16"/>
      <w:szCs w:val="16"/>
    </w:rPr>
  </w:style>
  <w:style w:type="character" w:styleId="FollowedHyperlink">
    <w:name w:val="FollowedHyperlink"/>
    <w:semiHidden/>
    <w:rsid w:val="00C272CA"/>
    <w:rPr>
      <w:color w:val="800080"/>
      <w:u w:val="single"/>
    </w:rPr>
  </w:style>
  <w:style w:type="paragraph" w:styleId="BlockText">
    <w:name w:val="Block Text"/>
    <w:basedOn w:val="Normal"/>
    <w:semiHidden/>
    <w:rsid w:val="00B74521"/>
    <w:pPr>
      <w:ind w:left="1440" w:right="1440"/>
    </w:pPr>
  </w:style>
  <w:style w:type="paragraph" w:styleId="BodyText">
    <w:name w:val="Body Text"/>
    <w:basedOn w:val="Normal"/>
    <w:semiHidden/>
    <w:rsid w:val="00B74521"/>
  </w:style>
  <w:style w:type="paragraph" w:styleId="BodyText2">
    <w:name w:val="Body Text 2"/>
    <w:basedOn w:val="Normal"/>
    <w:semiHidden/>
    <w:rsid w:val="00B74521"/>
    <w:pPr>
      <w:spacing w:line="480" w:lineRule="auto"/>
    </w:pPr>
  </w:style>
  <w:style w:type="paragraph" w:styleId="BodyText3">
    <w:name w:val="Body Text 3"/>
    <w:basedOn w:val="Normal"/>
    <w:semiHidden/>
    <w:rsid w:val="00B74521"/>
    <w:rPr>
      <w:sz w:val="16"/>
      <w:szCs w:val="16"/>
    </w:rPr>
  </w:style>
  <w:style w:type="paragraph" w:styleId="BodyTextFirstIndent">
    <w:name w:val="Body Text First Indent"/>
    <w:basedOn w:val="BodyText"/>
    <w:semiHidden/>
    <w:rsid w:val="00B74521"/>
    <w:pPr>
      <w:ind w:firstLine="210"/>
    </w:pPr>
  </w:style>
  <w:style w:type="paragraph" w:styleId="BodyTextIndent">
    <w:name w:val="Body Text Indent"/>
    <w:basedOn w:val="Normal"/>
    <w:semiHidden/>
    <w:rsid w:val="00B74521"/>
    <w:pPr>
      <w:ind w:left="283"/>
    </w:pPr>
  </w:style>
  <w:style w:type="paragraph" w:styleId="BodyTextFirstIndent2">
    <w:name w:val="Body Text First Indent 2"/>
    <w:basedOn w:val="BodyTextIndent"/>
    <w:semiHidden/>
    <w:rsid w:val="00B74521"/>
    <w:pPr>
      <w:ind w:firstLine="210"/>
    </w:pPr>
  </w:style>
  <w:style w:type="paragraph" w:styleId="BodyTextIndent2">
    <w:name w:val="Body Text Indent 2"/>
    <w:basedOn w:val="Normal"/>
    <w:semiHidden/>
    <w:rsid w:val="00B74521"/>
    <w:pPr>
      <w:spacing w:line="480" w:lineRule="auto"/>
      <w:ind w:left="283"/>
    </w:pPr>
  </w:style>
  <w:style w:type="paragraph" w:styleId="BodyTextIndent3">
    <w:name w:val="Body Text Indent 3"/>
    <w:basedOn w:val="Normal"/>
    <w:semiHidden/>
    <w:rsid w:val="00B74521"/>
    <w:pPr>
      <w:ind w:left="283"/>
    </w:pPr>
    <w:rPr>
      <w:sz w:val="16"/>
      <w:szCs w:val="16"/>
    </w:rPr>
  </w:style>
  <w:style w:type="paragraph" w:styleId="Caption">
    <w:name w:val="caption"/>
    <w:basedOn w:val="Normal"/>
    <w:next w:val="Normal"/>
    <w:qFormat/>
    <w:rsid w:val="00B74521"/>
    <w:rPr>
      <w:b/>
      <w:bCs/>
      <w:szCs w:val="20"/>
    </w:rPr>
  </w:style>
  <w:style w:type="paragraph" w:styleId="Closing">
    <w:name w:val="Closing"/>
    <w:basedOn w:val="Normal"/>
    <w:semiHidden/>
    <w:rsid w:val="00B74521"/>
    <w:pPr>
      <w:ind w:left="4252"/>
    </w:pPr>
  </w:style>
  <w:style w:type="paragraph" w:styleId="Date">
    <w:name w:val="Date"/>
    <w:basedOn w:val="Normal"/>
    <w:next w:val="Normal"/>
    <w:semiHidden/>
    <w:rsid w:val="00B74521"/>
  </w:style>
  <w:style w:type="paragraph" w:styleId="DocumentMap">
    <w:name w:val="Document Map"/>
    <w:basedOn w:val="Normal"/>
    <w:semiHidden/>
    <w:rsid w:val="00B74521"/>
    <w:pPr>
      <w:shd w:val="clear" w:color="auto" w:fill="000080"/>
    </w:pPr>
    <w:rPr>
      <w:rFonts w:ascii="Tahoma" w:hAnsi="Tahoma" w:cs="Tahoma"/>
      <w:szCs w:val="20"/>
    </w:rPr>
  </w:style>
  <w:style w:type="paragraph" w:styleId="E-mailSignature">
    <w:name w:val="E-mail Signature"/>
    <w:basedOn w:val="Normal"/>
    <w:semiHidden/>
    <w:rsid w:val="00B74521"/>
  </w:style>
  <w:style w:type="paragraph" w:styleId="EndnoteText">
    <w:name w:val="endnote text"/>
    <w:basedOn w:val="Normal"/>
    <w:semiHidden/>
    <w:rsid w:val="00B74521"/>
    <w:rPr>
      <w:szCs w:val="20"/>
    </w:rPr>
  </w:style>
  <w:style w:type="paragraph" w:styleId="EnvelopeAddress">
    <w:name w:val="envelope address"/>
    <w:basedOn w:val="Normal"/>
    <w:semiHidden/>
    <w:rsid w:val="00B74521"/>
    <w:pPr>
      <w:framePr w:w="7920" w:h="1980" w:hRule="exact" w:hSpace="180" w:wrap="auto" w:hAnchor="page" w:xAlign="center" w:yAlign="bottom"/>
      <w:ind w:left="2880"/>
    </w:pPr>
    <w:rPr>
      <w:rFonts w:cs="Arial"/>
    </w:rPr>
  </w:style>
  <w:style w:type="paragraph" w:styleId="EnvelopeReturn">
    <w:name w:val="envelope return"/>
    <w:basedOn w:val="Normal"/>
    <w:semiHidden/>
    <w:rsid w:val="00B74521"/>
    <w:rPr>
      <w:rFonts w:cs="Arial"/>
      <w:szCs w:val="20"/>
    </w:rPr>
  </w:style>
  <w:style w:type="paragraph" w:styleId="FootnoteText">
    <w:name w:val="footnote text"/>
    <w:basedOn w:val="Normal"/>
    <w:semiHidden/>
    <w:rsid w:val="00B74521"/>
    <w:rPr>
      <w:szCs w:val="20"/>
    </w:rPr>
  </w:style>
  <w:style w:type="paragraph" w:styleId="HTMLAddress">
    <w:name w:val="HTML Address"/>
    <w:basedOn w:val="Normal"/>
    <w:semiHidden/>
    <w:rsid w:val="00B74521"/>
    <w:rPr>
      <w:i/>
      <w:iCs/>
    </w:rPr>
  </w:style>
  <w:style w:type="paragraph" w:styleId="HTMLPreformatted">
    <w:name w:val="HTML Preformatted"/>
    <w:basedOn w:val="Normal"/>
    <w:semiHidden/>
    <w:rsid w:val="00B74521"/>
    <w:rPr>
      <w:rFonts w:ascii="Courier New" w:hAnsi="Courier New" w:cs="Courier New"/>
      <w:szCs w:val="20"/>
    </w:rPr>
  </w:style>
  <w:style w:type="paragraph" w:styleId="Index1">
    <w:name w:val="index 1"/>
    <w:basedOn w:val="Normal"/>
    <w:next w:val="Normal"/>
    <w:autoRedefine/>
    <w:semiHidden/>
    <w:rsid w:val="00B74521"/>
    <w:pPr>
      <w:ind w:left="200" w:hanging="200"/>
    </w:pPr>
  </w:style>
  <w:style w:type="paragraph" w:styleId="Index2">
    <w:name w:val="index 2"/>
    <w:basedOn w:val="Normal"/>
    <w:next w:val="Normal"/>
    <w:autoRedefine/>
    <w:semiHidden/>
    <w:rsid w:val="00B74521"/>
    <w:pPr>
      <w:ind w:left="400" w:hanging="200"/>
    </w:pPr>
  </w:style>
  <w:style w:type="paragraph" w:styleId="Index3">
    <w:name w:val="index 3"/>
    <w:basedOn w:val="Normal"/>
    <w:next w:val="Normal"/>
    <w:autoRedefine/>
    <w:semiHidden/>
    <w:rsid w:val="00B74521"/>
    <w:pPr>
      <w:ind w:left="600" w:hanging="200"/>
    </w:pPr>
  </w:style>
  <w:style w:type="paragraph" w:styleId="Index4">
    <w:name w:val="index 4"/>
    <w:basedOn w:val="Normal"/>
    <w:next w:val="Normal"/>
    <w:autoRedefine/>
    <w:semiHidden/>
    <w:rsid w:val="00B74521"/>
    <w:pPr>
      <w:ind w:left="800" w:hanging="200"/>
    </w:pPr>
  </w:style>
  <w:style w:type="paragraph" w:styleId="Index5">
    <w:name w:val="index 5"/>
    <w:basedOn w:val="Normal"/>
    <w:next w:val="Normal"/>
    <w:autoRedefine/>
    <w:semiHidden/>
    <w:rsid w:val="00B74521"/>
    <w:pPr>
      <w:ind w:left="1000" w:hanging="200"/>
    </w:pPr>
  </w:style>
  <w:style w:type="paragraph" w:styleId="Index6">
    <w:name w:val="index 6"/>
    <w:basedOn w:val="Normal"/>
    <w:next w:val="Normal"/>
    <w:autoRedefine/>
    <w:semiHidden/>
    <w:rsid w:val="00B74521"/>
    <w:pPr>
      <w:ind w:left="1200" w:hanging="200"/>
    </w:pPr>
  </w:style>
  <w:style w:type="paragraph" w:styleId="Index7">
    <w:name w:val="index 7"/>
    <w:basedOn w:val="Normal"/>
    <w:next w:val="Normal"/>
    <w:autoRedefine/>
    <w:semiHidden/>
    <w:rsid w:val="00B74521"/>
    <w:pPr>
      <w:ind w:left="1400" w:hanging="200"/>
    </w:pPr>
  </w:style>
  <w:style w:type="paragraph" w:styleId="Index8">
    <w:name w:val="index 8"/>
    <w:basedOn w:val="Normal"/>
    <w:next w:val="Normal"/>
    <w:autoRedefine/>
    <w:semiHidden/>
    <w:rsid w:val="00B74521"/>
    <w:pPr>
      <w:ind w:left="1600" w:hanging="200"/>
    </w:pPr>
  </w:style>
  <w:style w:type="paragraph" w:styleId="Index9">
    <w:name w:val="index 9"/>
    <w:basedOn w:val="Normal"/>
    <w:next w:val="Normal"/>
    <w:autoRedefine/>
    <w:semiHidden/>
    <w:rsid w:val="00B74521"/>
    <w:pPr>
      <w:ind w:left="1800" w:hanging="200"/>
    </w:pPr>
  </w:style>
  <w:style w:type="paragraph" w:styleId="IndexHeading">
    <w:name w:val="index heading"/>
    <w:basedOn w:val="Normal"/>
    <w:next w:val="Index1"/>
    <w:semiHidden/>
    <w:rsid w:val="00B74521"/>
    <w:rPr>
      <w:rFonts w:cs="Arial"/>
      <w:b/>
      <w:bCs/>
    </w:rPr>
  </w:style>
  <w:style w:type="paragraph" w:styleId="List">
    <w:name w:val="List"/>
    <w:basedOn w:val="Normal"/>
    <w:semiHidden/>
    <w:rsid w:val="00B74521"/>
    <w:pPr>
      <w:ind w:left="283" w:hanging="283"/>
    </w:pPr>
  </w:style>
  <w:style w:type="paragraph" w:styleId="List2">
    <w:name w:val="List 2"/>
    <w:basedOn w:val="Normal"/>
    <w:semiHidden/>
    <w:rsid w:val="00B74521"/>
    <w:pPr>
      <w:ind w:left="566" w:hanging="283"/>
    </w:pPr>
  </w:style>
  <w:style w:type="paragraph" w:styleId="List3">
    <w:name w:val="List 3"/>
    <w:basedOn w:val="Normal"/>
    <w:semiHidden/>
    <w:rsid w:val="00B74521"/>
    <w:pPr>
      <w:ind w:left="849" w:hanging="283"/>
    </w:pPr>
  </w:style>
  <w:style w:type="paragraph" w:styleId="List4">
    <w:name w:val="List 4"/>
    <w:basedOn w:val="Normal"/>
    <w:semiHidden/>
    <w:rsid w:val="00B74521"/>
    <w:pPr>
      <w:ind w:left="1132" w:hanging="283"/>
    </w:pPr>
  </w:style>
  <w:style w:type="paragraph" w:styleId="List5">
    <w:name w:val="List 5"/>
    <w:basedOn w:val="Normal"/>
    <w:semiHidden/>
    <w:rsid w:val="00B74521"/>
    <w:pPr>
      <w:ind w:left="1415" w:hanging="283"/>
    </w:pPr>
  </w:style>
  <w:style w:type="paragraph" w:styleId="ListBullet2">
    <w:name w:val="List Bullet 2"/>
    <w:basedOn w:val="Normal"/>
    <w:semiHidden/>
    <w:rsid w:val="00B74521"/>
    <w:pPr>
      <w:numPr>
        <w:numId w:val="4"/>
      </w:numPr>
    </w:pPr>
  </w:style>
  <w:style w:type="paragraph" w:styleId="ListBullet3">
    <w:name w:val="List Bullet 3"/>
    <w:basedOn w:val="Normal"/>
    <w:semiHidden/>
    <w:rsid w:val="00B74521"/>
    <w:pPr>
      <w:numPr>
        <w:numId w:val="5"/>
      </w:numPr>
    </w:pPr>
  </w:style>
  <w:style w:type="paragraph" w:styleId="ListBullet4">
    <w:name w:val="List Bullet 4"/>
    <w:basedOn w:val="Normal"/>
    <w:semiHidden/>
    <w:rsid w:val="00B74521"/>
    <w:pPr>
      <w:numPr>
        <w:numId w:val="6"/>
      </w:numPr>
    </w:pPr>
  </w:style>
  <w:style w:type="paragraph" w:styleId="ListBullet5">
    <w:name w:val="List Bullet 5"/>
    <w:basedOn w:val="Normal"/>
    <w:semiHidden/>
    <w:rsid w:val="00B74521"/>
    <w:pPr>
      <w:numPr>
        <w:numId w:val="7"/>
      </w:numPr>
    </w:pPr>
  </w:style>
  <w:style w:type="paragraph" w:styleId="ListContinue">
    <w:name w:val="List Continue"/>
    <w:basedOn w:val="Normal"/>
    <w:semiHidden/>
    <w:rsid w:val="00B74521"/>
    <w:pPr>
      <w:ind w:left="283"/>
    </w:pPr>
  </w:style>
  <w:style w:type="paragraph" w:styleId="ListContinue2">
    <w:name w:val="List Continue 2"/>
    <w:basedOn w:val="Normal"/>
    <w:semiHidden/>
    <w:rsid w:val="00B74521"/>
    <w:pPr>
      <w:ind w:left="566"/>
    </w:pPr>
  </w:style>
  <w:style w:type="paragraph" w:styleId="ListContinue3">
    <w:name w:val="List Continue 3"/>
    <w:basedOn w:val="Normal"/>
    <w:semiHidden/>
    <w:rsid w:val="00B74521"/>
    <w:pPr>
      <w:ind w:left="849"/>
    </w:pPr>
  </w:style>
  <w:style w:type="paragraph" w:styleId="ListContinue4">
    <w:name w:val="List Continue 4"/>
    <w:basedOn w:val="Normal"/>
    <w:semiHidden/>
    <w:rsid w:val="00B74521"/>
    <w:pPr>
      <w:ind w:left="1132"/>
    </w:pPr>
  </w:style>
  <w:style w:type="paragraph" w:styleId="ListContinue5">
    <w:name w:val="List Continue 5"/>
    <w:basedOn w:val="Normal"/>
    <w:semiHidden/>
    <w:rsid w:val="00B74521"/>
    <w:pPr>
      <w:ind w:left="1415"/>
    </w:pPr>
  </w:style>
  <w:style w:type="paragraph" w:styleId="ListNumber">
    <w:name w:val="List Number"/>
    <w:basedOn w:val="Normal"/>
    <w:semiHidden/>
    <w:rsid w:val="00B74521"/>
    <w:pPr>
      <w:numPr>
        <w:numId w:val="8"/>
      </w:numPr>
    </w:pPr>
  </w:style>
  <w:style w:type="paragraph" w:styleId="ListNumber2">
    <w:name w:val="List Number 2"/>
    <w:basedOn w:val="Normal"/>
    <w:semiHidden/>
    <w:rsid w:val="00B74521"/>
    <w:pPr>
      <w:numPr>
        <w:numId w:val="9"/>
      </w:numPr>
    </w:pPr>
  </w:style>
  <w:style w:type="paragraph" w:styleId="ListNumber3">
    <w:name w:val="List Number 3"/>
    <w:basedOn w:val="Normal"/>
    <w:semiHidden/>
    <w:rsid w:val="00B74521"/>
    <w:pPr>
      <w:numPr>
        <w:numId w:val="10"/>
      </w:numPr>
    </w:pPr>
  </w:style>
  <w:style w:type="paragraph" w:styleId="ListNumber4">
    <w:name w:val="List Number 4"/>
    <w:basedOn w:val="Normal"/>
    <w:semiHidden/>
    <w:rsid w:val="00B74521"/>
    <w:pPr>
      <w:numPr>
        <w:numId w:val="11"/>
      </w:numPr>
    </w:pPr>
  </w:style>
  <w:style w:type="paragraph" w:styleId="ListNumber5">
    <w:name w:val="List Number 5"/>
    <w:basedOn w:val="Normal"/>
    <w:semiHidden/>
    <w:rsid w:val="00B74521"/>
    <w:pPr>
      <w:numPr>
        <w:numId w:val="12"/>
      </w:numPr>
    </w:pPr>
  </w:style>
  <w:style w:type="paragraph" w:styleId="MacroText">
    <w:name w:val="macro"/>
    <w:semiHidden/>
    <w:rsid w:val="00B7452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rsid w:val="00B74521"/>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B74521"/>
    <w:rPr>
      <w:rFonts w:ascii="Times New Roman" w:hAnsi="Times New Roman"/>
    </w:rPr>
  </w:style>
  <w:style w:type="paragraph" w:styleId="NormalIndent">
    <w:name w:val="Normal Indent"/>
    <w:basedOn w:val="Normal"/>
    <w:semiHidden/>
    <w:rsid w:val="00B74521"/>
    <w:pPr>
      <w:ind w:left="720"/>
    </w:pPr>
  </w:style>
  <w:style w:type="paragraph" w:styleId="NoteHeading">
    <w:name w:val="Note Heading"/>
    <w:basedOn w:val="Normal"/>
    <w:next w:val="Normal"/>
    <w:semiHidden/>
    <w:rsid w:val="00B74521"/>
  </w:style>
  <w:style w:type="paragraph" w:styleId="PlainText">
    <w:name w:val="Plain Text"/>
    <w:basedOn w:val="Normal"/>
    <w:semiHidden/>
    <w:rsid w:val="00B74521"/>
    <w:rPr>
      <w:rFonts w:ascii="Courier New" w:hAnsi="Courier New" w:cs="Courier New"/>
      <w:szCs w:val="20"/>
    </w:rPr>
  </w:style>
  <w:style w:type="paragraph" w:styleId="Salutation">
    <w:name w:val="Salutation"/>
    <w:basedOn w:val="Normal"/>
    <w:next w:val="Normal"/>
    <w:semiHidden/>
    <w:rsid w:val="00B74521"/>
  </w:style>
  <w:style w:type="paragraph" w:styleId="Signature">
    <w:name w:val="Signature"/>
    <w:basedOn w:val="Normal"/>
    <w:semiHidden/>
    <w:rsid w:val="00B74521"/>
    <w:pPr>
      <w:ind w:left="4252"/>
    </w:pPr>
  </w:style>
  <w:style w:type="paragraph" w:styleId="Subtitle">
    <w:name w:val="Subtitle"/>
    <w:basedOn w:val="Normal"/>
    <w:qFormat/>
    <w:rsid w:val="00B74521"/>
    <w:pPr>
      <w:spacing w:after="60"/>
      <w:jc w:val="center"/>
      <w:outlineLvl w:val="1"/>
    </w:pPr>
    <w:rPr>
      <w:rFonts w:cs="Arial"/>
    </w:rPr>
  </w:style>
  <w:style w:type="paragraph" w:styleId="TableofAuthorities">
    <w:name w:val="table of authorities"/>
    <w:basedOn w:val="Normal"/>
    <w:next w:val="Normal"/>
    <w:semiHidden/>
    <w:rsid w:val="00B74521"/>
    <w:pPr>
      <w:ind w:left="200" w:hanging="200"/>
    </w:pPr>
  </w:style>
  <w:style w:type="paragraph" w:styleId="TableofFigures">
    <w:name w:val="table of figures"/>
    <w:basedOn w:val="Normal"/>
    <w:next w:val="Normal"/>
    <w:semiHidden/>
    <w:rsid w:val="00B74521"/>
  </w:style>
  <w:style w:type="paragraph" w:styleId="Title">
    <w:name w:val="Title"/>
    <w:basedOn w:val="Normal"/>
    <w:qFormat/>
    <w:rsid w:val="00A43E03"/>
    <w:pPr>
      <w:spacing w:before="240" w:after="240"/>
      <w:outlineLvl w:val="0"/>
    </w:pPr>
    <w:rPr>
      <w:rFonts w:cs="Arial"/>
      <w:b/>
      <w:bCs/>
      <w:kern w:val="28"/>
      <w:sz w:val="40"/>
      <w:szCs w:val="32"/>
    </w:rPr>
  </w:style>
  <w:style w:type="paragraph" w:styleId="TOAHeading">
    <w:name w:val="toa heading"/>
    <w:basedOn w:val="Normal"/>
    <w:next w:val="Normal"/>
    <w:semiHidden/>
    <w:rsid w:val="00B74521"/>
    <w:pPr>
      <w:spacing w:before="120"/>
    </w:pPr>
    <w:rPr>
      <w:rFonts w:cs="Arial"/>
      <w:b/>
      <w:bCs/>
    </w:rPr>
  </w:style>
  <w:style w:type="paragraph" w:styleId="TOC4">
    <w:name w:val="toc 4"/>
    <w:basedOn w:val="Normal"/>
    <w:next w:val="Normal"/>
    <w:autoRedefine/>
    <w:semiHidden/>
    <w:rsid w:val="00B74521"/>
    <w:pPr>
      <w:ind w:left="600"/>
    </w:pPr>
  </w:style>
  <w:style w:type="paragraph" w:styleId="TOC5">
    <w:name w:val="toc 5"/>
    <w:basedOn w:val="Normal"/>
    <w:next w:val="Normal"/>
    <w:autoRedefine/>
    <w:semiHidden/>
    <w:rsid w:val="00B74521"/>
    <w:pPr>
      <w:ind w:left="800"/>
    </w:pPr>
  </w:style>
  <w:style w:type="paragraph" w:styleId="TOC6">
    <w:name w:val="toc 6"/>
    <w:basedOn w:val="Normal"/>
    <w:next w:val="Normal"/>
    <w:autoRedefine/>
    <w:semiHidden/>
    <w:rsid w:val="00B74521"/>
    <w:pPr>
      <w:ind w:left="1000"/>
    </w:pPr>
  </w:style>
  <w:style w:type="paragraph" w:styleId="TOC7">
    <w:name w:val="toc 7"/>
    <w:basedOn w:val="Normal"/>
    <w:next w:val="Normal"/>
    <w:autoRedefine/>
    <w:semiHidden/>
    <w:rsid w:val="00B74521"/>
    <w:pPr>
      <w:ind w:left="1200"/>
    </w:pPr>
  </w:style>
  <w:style w:type="paragraph" w:styleId="TOC8">
    <w:name w:val="toc 8"/>
    <w:basedOn w:val="Normal"/>
    <w:next w:val="Normal"/>
    <w:autoRedefine/>
    <w:semiHidden/>
    <w:rsid w:val="00B74521"/>
    <w:pPr>
      <w:ind w:left="1400"/>
    </w:pPr>
  </w:style>
  <w:style w:type="paragraph" w:styleId="TOC9">
    <w:name w:val="toc 9"/>
    <w:basedOn w:val="Normal"/>
    <w:next w:val="Normal"/>
    <w:autoRedefine/>
    <w:semiHidden/>
    <w:rsid w:val="00B74521"/>
    <w:pPr>
      <w:ind w:left="1600"/>
    </w:pPr>
  </w:style>
  <w:style w:type="table" w:styleId="TableGrid">
    <w:name w:val="Table Grid"/>
    <w:basedOn w:val="TableNormal"/>
    <w:semiHidden/>
    <w:rsid w:val="00A90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e">
    <w:name w:val="NoSpace"/>
    <w:basedOn w:val="Normal"/>
    <w:rsid w:val="00196C77"/>
    <w:pPr>
      <w:spacing w:after="0"/>
    </w:pPr>
  </w:style>
  <w:style w:type="paragraph" w:customStyle="1" w:styleId="ReportTitle">
    <w:name w:val="ReportTitle"/>
    <w:basedOn w:val="Normal"/>
    <w:next w:val="Normal"/>
    <w:rsid w:val="001B008E"/>
    <w:pPr>
      <w:spacing w:before="240" w:after="240"/>
    </w:pPr>
    <w:rPr>
      <w:b/>
      <w:sz w:val="40"/>
    </w:rPr>
  </w:style>
  <w:style w:type="paragraph" w:customStyle="1" w:styleId="Bulleted">
    <w:name w:val="Bulleted"/>
    <w:basedOn w:val="Normal"/>
    <w:rsid w:val="00730AA5"/>
    <w:pPr>
      <w:numPr>
        <w:numId w:val="13"/>
      </w:numPr>
      <w:spacing w:after="60"/>
    </w:pPr>
  </w:style>
  <w:style w:type="paragraph" w:customStyle="1" w:styleId="Numbered">
    <w:name w:val="Numbered"/>
    <w:basedOn w:val="Normal"/>
    <w:rsid w:val="00730AA5"/>
    <w:pPr>
      <w:numPr>
        <w:numId w:val="14"/>
      </w:numPr>
    </w:pPr>
  </w:style>
  <w:style w:type="character" w:customStyle="1" w:styleId="Heading2Char">
    <w:name w:val="Heading 2 Char"/>
    <w:link w:val="Heading2"/>
    <w:rsid w:val="006F5ECB"/>
    <w:rPr>
      <w:rFonts w:ascii="Arial" w:hAnsi="Arial" w:cs="Arial"/>
      <w:b/>
      <w:bCs/>
      <w:iCs/>
      <w:sz w:val="28"/>
      <w:szCs w:val="28"/>
      <w:lang w:val="en-GB" w:eastAsia="en-GB" w:bidi="ar-SA"/>
    </w:rPr>
  </w:style>
  <w:style w:type="paragraph" w:styleId="ListParagraph">
    <w:name w:val="List Paragraph"/>
    <w:basedOn w:val="Normal"/>
    <w:uiPriority w:val="34"/>
    <w:qFormat/>
    <w:rsid w:val="005E63F5"/>
    <w:pPr>
      <w:spacing w:after="200" w:line="276" w:lineRule="auto"/>
      <w:ind w:left="720"/>
      <w:contextualSpacing/>
    </w:pPr>
    <w:rPr>
      <w:rFonts w:ascii="Calibri" w:eastAsia="Calibri" w:hAnsi="Calibri"/>
      <w:sz w:val="22"/>
      <w:szCs w:val="22"/>
      <w:lang w:eastAsia="en-US"/>
    </w:rPr>
  </w:style>
  <w:style w:type="character" w:customStyle="1" w:styleId="Heading1Char">
    <w:name w:val="Heading 1 Char"/>
    <w:basedOn w:val="DefaultParagraphFont"/>
    <w:link w:val="Heading1"/>
    <w:rsid w:val="00F06FD6"/>
    <w:rPr>
      <w:rFonts w:ascii="Arial" w:hAnsi="Arial" w:cs="Arial"/>
      <w:b/>
      <w:bCs/>
      <w:color w:val="000080"/>
      <w:kern w:val="32"/>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729476">
      <w:bodyDiv w:val="1"/>
      <w:marLeft w:val="0"/>
      <w:marRight w:val="0"/>
      <w:marTop w:val="0"/>
      <w:marBottom w:val="0"/>
      <w:divBdr>
        <w:top w:val="none" w:sz="0" w:space="0" w:color="auto"/>
        <w:left w:val="none" w:sz="0" w:space="0" w:color="auto"/>
        <w:bottom w:val="none" w:sz="0" w:space="0" w:color="auto"/>
        <w:right w:val="none" w:sz="0" w:space="0" w:color="auto"/>
      </w:divBdr>
    </w:div>
    <w:div w:id="902180044">
      <w:bodyDiv w:val="1"/>
      <w:marLeft w:val="0"/>
      <w:marRight w:val="0"/>
      <w:marTop w:val="0"/>
      <w:marBottom w:val="0"/>
      <w:divBdr>
        <w:top w:val="none" w:sz="0" w:space="0" w:color="auto"/>
        <w:left w:val="none" w:sz="0" w:space="0" w:color="auto"/>
        <w:bottom w:val="none" w:sz="0" w:space="0" w:color="auto"/>
        <w:right w:val="none" w:sz="0" w:space="0" w:color="auto"/>
      </w:divBdr>
    </w:div>
    <w:div w:id="1136145746">
      <w:bodyDiv w:val="1"/>
      <w:marLeft w:val="0"/>
      <w:marRight w:val="0"/>
      <w:marTop w:val="0"/>
      <w:marBottom w:val="0"/>
      <w:divBdr>
        <w:top w:val="none" w:sz="0" w:space="0" w:color="auto"/>
        <w:left w:val="none" w:sz="0" w:space="0" w:color="auto"/>
        <w:bottom w:val="none" w:sz="0" w:space="0" w:color="auto"/>
        <w:right w:val="none" w:sz="0" w:space="0" w:color="auto"/>
      </w:divBdr>
    </w:div>
    <w:div w:id="1487162597">
      <w:bodyDiv w:val="1"/>
      <w:marLeft w:val="0"/>
      <w:marRight w:val="0"/>
      <w:marTop w:val="0"/>
      <w:marBottom w:val="0"/>
      <w:divBdr>
        <w:top w:val="none" w:sz="0" w:space="0" w:color="auto"/>
        <w:left w:val="none" w:sz="0" w:space="0" w:color="auto"/>
        <w:bottom w:val="none" w:sz="0" w:space="0" w:color="auto"/>
        <w:right w:val="none" w:sz="0" w:space="0" w:color="auto"/>
      </w:divBdr>
    </w:div>
    <w:div w:id="1517621254">
      <w:bodyDiv w:val="1"/>
      <w:marLeft w:val="0"/>
      <w:marRight w:val="0"/>
      <w:marTop w:val="0"/>
      <w:marBottom w:val="0"/>
      <w:divBdr>
        <w:top w:val="none" w:sz="0" w:space="0" w:color="auto"/>
        <w:left w:val="none" w:sz="0" w:space="0" w:color="auto"/>
        <w:bottom w:val="none" w:sz="0" w:space="0" w:color="auto"/>
        <w:right w:val="none" w:sz="0" w:space="0" w:color="auto"/>
      </w:divBdr>
    </w:div>
    <w:div w:id="1867596404">
      <w:bodyDiv w:val="1"/>
      <w:marLeft w:val="0"/>
      <w:marRight w:val="0"/>
      <w:marTop w:val="0"/>
      <w:marBottom w:val="0"/>
      <w:divBdr>
        <w:top w:val="none" w:sz="0" w:space="0" w:color="auto"/>
        <w:left w:val="none" w:sz="0" w:space="0" w:color="auto"/>
        <w:bottom w:val="none" w:sz="0" w:space="0" w:color="auto"/>
        <w:right w:val="none" w:sz="0" w:space="0" w:color="auto"/>
      </w:divBdr>
    </w:div>
    <w:div w:id="199644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astsussex.gov.uk/" TargetMode="External"/><Relationship Id="rId18"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c\Local%20Settings\Temporary%20Internet%20Files\Electronic%20docs%20template%201%20-%20for%20use%20in%20futur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nagement" ma:contentTypeID="0x010100D0E410EB176E0C49978577D0663BF5670900668FF03F038FC74CBC687FB06B83F457" ma:contentTypeVersion="49" ma:contentTypeDescription="Any document that relates to the management of a service" ma:contentTypeScope="" ma:versionID="2f9372f196dc1564319636af19d1d375">
  <xsd:schema xmlns:xsd="http://www.w3.org/2001/XMLSchema" xmlns:xs="http://www.w3.org/2001/XMLSchema" xmlns:p="http://schemas.microsoft.com/office/2006/metadata/properties" xmlns:ns2="0edbdf58-cbf2-428a-80ab-aedffcd2a497" xmlns:ns3="aff16a55-4394-436d-99d6-2892369010ec" xmlns:ns4="9247a8ba-6f59-4058-a2ca-129acc8b079d" targetNamespace="http://schemas.microsoft.com/office/2006/metadata/properties" ma:root="true" ma:fieldsID="44b537c6ef75e5957dd16ce0f55f75a1" ns2:_="" ns3:_="" ns4:_="">
    <xsd:import namespace="0edbdf58-cbf2-428a-80ab-aedffcd2a497"/>
    <xsd:import namespace="aff16a55-4394-436d-99d6-2892369010ec"/>
    <xsd:import namespace="9247a8ba-6f59-4058-a2ca-129acc8b079d"/>
    <xsd:element name="properties">
      <xsd:complexType>
        <xsd:sequence>
          <xsd:element name="documentManagement">
            <xsd:complexType>
              <xsd:all>
                <xsd:element ref="ns2:Document_x0020_Owner"/>
                <xsd:element ref="ns2:Document_x0020_Date"/>
                <xsd:element ref="ns2:Protective_x0020_Marking"/>
                <xsd:element ref="ns2:nc0f1aa2c1d9443a8a05db9738a0b1b3" minOccurs="0"/>
                <xsd:element ref="ns2:TaxCatchAll" minOccurs="0"/>
                <xsd:element ref="ns2:TaxCatchAllLabel" minOccurs="0"/>
                <xsd:element ref="ns3:Intranet_x0020_Location" minOccurs="0"/>
                <xsd:element ref="ns3:Webshop_x0020_Location" minOccurs="0"/>
                <xsd:element ref="ns3:Website_x0020_Location" minOccurs="0"/>
                <xsd:element ref="ns3:PT01_x0020_PSU" minOccurs="0"/>
                <xsd:element ref="ns3:PT02_x0020_HS" minOccurs="0"/>
                <xsd:element ref="ns3:PT03_x0020_ADV" minOccurs="0"/>
                <xsd:element ref="ns3:PT04_x0020_REC" minOccurs="0"/>
                <xsd:element ref="ns3:Review_x0020_Date" minOccurs="0"/>
                <xsd:element ref="ns3:Live_x0020_Policy"/>
                <xsd:element ref="ns3:Topic" minOccurs="0"/>
                <xsd:element ref="ns3:_dlc_DocId" minOccurs="0"/>
                <xsd:element ref="ns3:_dlc_DocIdUrl" minOccurs="0"/>
                <xsd:element ref="ns3:_dlc_DocIdPersistId" minOccurs="0"/>
                <xsd:element ref="ns4:Launch_x0020_Date"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nc0f1aa2c1d9443a8a05db9738a0b1b3" ma:index="11" ma:taxonomy="true" ma:internalName="nc0f1aa2c1d9443a8a05db9738a0b1b3" ma:taxonomyFieldName="Management_x0020_Document_x0020_Type" ma:displayName="Management Document Type" ma:default="" ma:fieldId="{7c0f1aa2-c1d9-443a-8a05-db9738a0b1b3}" ma:sspId="691f71b9-b64f-4844-8bf8-0e85b55a74e6" ma:termSetId="f4e4120c-d6b0-4a38-a803-66280fff655a" ma:anchorId="62b95dc9-f6c9-433b-a215-c6c81e28ff92" ma:open="false" ma:isKeyword="false">
      <xsd:complexType>
        <xsd:sequence>
          <xsd:element ref="pc:Terms" minOccurs="0" maxOccurs="1"/>
        </xsd:sequence>
      </xsd:complexType>
    </xsd:element>
    <xsd:element name="TaxCatchAll" ma:index="12" nillable="true" ma:displayName="Taxonomy Catch All Column" ma:description="" ma:hidden="true" ma:list="{6cc6cef2-1580-4281-b0a7-91dab7ce3253}" ma:internalName="TaxCatchAll" ma:showField="CatchAllData" ma:web="aff16a55-4394-436d-99d6-2892369010e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cc6cef2-1580-4281-b0a7-91dab7ce3253}" ma:internalName="TaxCatchAllLabel" ma:readOnly="true" ma:showField="CatchAllDataLabel" ma:web="aff16a55-4394-436d-99d6-28923690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f16a55-4394-436d-99d6-2892369010ec" elementFormDefault="qualified">
    <xsd:import namespace="http://schemas.microsoft.com/office/2006/documentManagement/types"/>
    <xsd:import namespace="http://schemas.microsoft.com/office/infopath/2007/PartnerControls"/>
    <xsd:element name="Intranet_x0020_Location" ma:index="15" nillable="true" ma:displayName="Intranet Location" ma:format="Hyperlink" ma:internalName="Intranet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hop_x0020_Location" ma:index="16" nillable="true" ma:displayName="Webshop Location" ma:format="Hyperlink" ma:internalName="Webshop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ite_x0020_Location" ma:index="17" nillable="true" ma:displayName="Website Location" ma:format="Hyperlink" ma:internalName="Website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PT01_x0020_PSU" ma:index="18" nillable="true" ma:displayName="PT01 PSU" ma:format="Dropdown" ma:internalName="PT01_x0020_PSU">
      <xsd:simpleType>
        <xsd:restriction base="dms:Choice">
          <xsd:enumeration value="Yes"/>
          <xsd:enumeration value="No"/>
        </xsd:restriction>
      </xsd:simpleType>
    </xsd:element>
    <xsd:element name="PT02_x0020_HS" ma:index="19" nillable="true" ma:displayName="PT02 HS" ma:format="Dropdown" ma:internalName="PT02_x0020_HS">
      <xsd:simpleType>
        <xsd:restriction base="dms:Choice">
          <xsd:enumeration value="Yes"/>
          <xsd:enumeration value="No"/>
        </xsd:restriction>
      </xsd:simpleType>
    </xsd:element>
    <xsd:element name="PT03_x0020_ADV" ma:index="20" nillable="true" ma:displayName="PT03 ADV" ma:format="Dropdown" ma:internalName="PT03_x0020_ADV">
      <xsd:simpleType>
        <xsd:restriction base="dms:Choice">
          <xsd:enumeration value="Yes"/>
          <xsd:enumeration value="No"/>
        </xsd:restriction>
      </xsd:simpleType>
    </xsd:element>
    <xsd:element name="PT04_x0020_REC" ma:index="21" nillable="true" ma:displayName="PT04 REC" ma:format="Dropdown" ma:internalName="PT04_x0020_REC">
      <xsd:simpleType>
        <xsd:restriction base="dms:Choice">
          <xsd:enumeration value="Yes"/>
          <xsd:enumeration value="No"/>
        </xsd:restriction>
      </xsd:simpleType>
    </xsd:element>
    <xsd:element name="Review_x0020_Date" ma:index="22" nillable="true" ma:displayName="Major Review Date" ma:format="DateOnly" ma:internalName="Review_x0020_Date">
      <xsd:simpleType>
        <xsd:restriction base="dms:DateTime"/>
      </xsd:simpleType>
    </xsd:element>
    <xsd:element name="Live_x0020_Policy" ma:index="23" ma:displayName="Live Document" ma:format="Dropdown" ma:internalName="Live_x0020_Policy">
      <xsd:simpleType>
        <xsd:restriction base="dms:Choice">
          <xsd:enumeration value="Yes"/>
          <xsd:enumeration value="No"/>
        </xsd:restriction>
      </xsd:simpleType>
    </xsd:element>
    <xsd:element name="Topic" ma:index="24" nillable="true" ma:displayName="Topic" ma:list="{e60f789e-e489-437a-a02d-231329843597}" ma:internalName="Topic" ma:showField="Title" ma:web="aff16a55-4394-436d-99d6-2892369010ec">
      <xsd:simpleType>
        <xsd:restriction base="dms:Lookup"/>
      </xsd:simpleType>
    </xsd:element>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SourceLibrary" ma:index="29" nillable="true" ma:displayName="SourceLibrary" ma:internalName="SourceLibrary">
      <xsd:simpleType>
        <xsd:restriction base="dms:Text"/>
      </xsd:simpleType>
    </xsd:element>
    <xsd:element name="SourceUrl" ma:index="30"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47a8ba-6f59-4058-a2ca-129acc8b079d" elementFormDefault="qualified">
    <xsd:import namespace="http://schemas.microsoft.com/office/2006/documentManagement/types"/>
    <xsd:import namespace="http://schemas.microsoft.com/office/infopath/2007/PartnerControls"/>
    <xsd:element name="Launch_x0020_Date" ma:index="28" nillable="true" ma:displayName="Launch Date" ma:format="DateOnly" ma:internalName="Launch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91f71b9-b64f-4844-8bf8-0e85b55a74e6" ContentTypeId="0x010100D0E410EB176E0C49978577D0663BF56709"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view_x0020_Date xmlns="aff16a55-4394-436d-99d6-2892369010ec">2022-08-31T23:00:00+00:00</Review_x0020_Date>
    <Webshop_x0020_Location xmlns="aff16a55-4394-436d-99d6-2892369010ec">
      <Url>http://https://secure2.sla-online.co.uk/v3/Resources/Page/19566</Url>
      <Description>Schools</Description>
    </Webshop_x0020_Location>
    <PT01_x0020_PSU xmlns="aff16a55-4394-436d-99d6-2892369010ec">No</PT01_x0020_PSU>
    <TaxCatchAll xmlns="0edbdf58-cbf2-428a-80ab-aedffcd2a497">
      <Value>2</Value>
    </TaxCatchAll>
    <Launch_x0020_Date xmlns="9247a8ba-6f59-4058-a2ca-129acc8b079d" xsi:nil="true"/>
    <Protective_x0020_Marking xmlns="0edbdf58-cbf2-428a-80ab-aedffcd2a497">OFFICIAL – DISCLOSABLE</Protective_x0020_Marking>
    <PT03_x0020_ADV xmlns="aff16a55-4394-436d-99d6-2892369010ec">No</PT03_x0020_ADV>
    <PT02_x0020_HS xmlns="aff16a55-4394-436d-99d6-2892369010ec">Yes</PT02_x0020_HS>
    <PT04_x0020_REC xmlns="aff16a55-4394-436d-99d6-2892369010ec">No</PT04_x0020_REC>
    <SourceUrl xmlns="aff16a55-4394-436d-99d6-2892369010ec">
      <Url xsi:nil="true"/>
      <Description xsi:nil="true"/>
    </SourceUrl>
    <Live_x0020_Policy xmlns="aff16a55-4394-436d-99d6-2892369010ec">Yes</Live_x0020_Policy>
    <SourceLibrary xmlns="aff16a55-4394-436d-99d6-2892369010ec">HR Master Documents</SourceLibrary>
    <Intranet_x0020_Location xmlns="aff16a55-4394-436d-99d6-2892369010ec">
      <Url xsi:nil="true"/>
      <Description xsi:nil="true"/>
    </Intranet_x0020_Location>
    <Website_x0020_Location xmlns="aff16a55-4394-436d-99d6-2892369010ec">
      <Url xsi:nil="true"/>
      <Description xsi:nil="true"/>
    </Website_x0020_Location>
    <Topic xmlns="aff16a55-4394-436d-99d6-2892369010ec">2</Topic>
    <Document_x0020_Date xmlns="0edbdf58-cbf2-428a-80ab-aedffcd2a497">2022-09-11T23:00:00+00:00</Document_x0020_Date>
    <Document_x0020_Owner xmlns="0edbdf58-cbf2-428a-80ab-aedffcd2a497">
      <UserInfo>
        <DisplayName>Rebecca Courtneidge</DisplayName>
        <AccountId>23</AccountId>
        <AccountType/>
      </UserInfo>
    </Document_x0020_Owner>
    <_dlc_DocId xmlns="aff16a55-4394-436d-99d6-2892369010ec">HUMANRES-5-1951</_dlc_DocId>
    <_dlc_DocIdUrl xmlns="aff16a55-4394-436d-99d6-2892369010ec">
      <Url>https://services.escc.gov.uk/sites/HR/_layouts/15/DocIdRedir.aspx?ID=HUMANRES-5-1951</Url>
      <Description>HUMANRES-5-1951</Description>
    </_dlc_DocIdUrl>
    <nc0f1aa2c1d9443a8a05db9738a0b1b3 xmlns="0edbdf58-cbf2-428a-80ab-aedffcd2a497">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64f3b0cb-aba1-46e8-9324-d156c822b1e5</TermId>
        </TermInfo>
      </Terms>
    </nc0f1aa2c1d9443a8a05db9738a0b1b3>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49921-12C3-4B42-8F42-CF7139CEB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aff16a55-4394-436d-99d6-2892369010ec"/>
    <ds:schemaRef ds:uri="9247a8ba-6f59-4058-a2ca-129acc8b0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2ADEAA-1342-4713-AAB9-F684211484DB}">
  <ds:schemaRefs>
    <ds:schemaRef ds:uri="Microsoft.SharePoint.Taxonomy.ContentTypeSync"/>
  </ds:schemaRefs>
</ds:datastoreItem>
</file>

<file path=customXml/itemProps3.xml><?xml version="1.0" encoding="utf-8"?>
<ds:datastoreItem xmlns:ds="http://schemas.openxmlformats.org/officeDocument/2006/customXml" ds:itemID="{B8BAC89B-D08A-4930-B515-D36D454B0E3D}">
  <ds:schemaRefs>
    <ds:schemaRef ds:uri="http://schemas.microsoft.com/sharepoint/events"/>
  </ds:schemaRefs>
</ds:datastoreItem>
</file>

<file path=customXml/itemProps4.xml><?xml version="1.0" encoding="utf-8"?>
<ds:datastoreItem xmlns:ds="http://schemas.openxmlformats.org/officeDocument/2006/customXml" ds:itemID="{78689398-CF39-42BF-B5C9-69EB3E4D887E}">
  <ds:schemaRefs>
    <ds:schemaRef ds:uri="http://purl.org/dc/elements/1.1/"/>
    <ds:schemaRef ds:uri="http://schemas.microsoft.com/office/2006/metadata/properties"/>
    <ds:schemaRef ds:uri="http://schemas.microsoft.com/office/infopath/2007/PartnerControls"/>
    <ds:schemaRef ds:uri="http://purl.org/dc/terms/"/>
    <ds:schemaRef ds:uri="aff16a55-4394-436d-99d6-2892369010ec"/>
    <ds:schemaRef ds:uri="http://schemas.microsoft.com/office/2006/documentManagement/types"/>
    <ds:schemaRef ds:uri="http://schemas.openxmlformats.org/package/2006/metadata/core-properties"/>
    <ds:schemaRef ds:uri="http://www.w3.org/XML/1998/namespace"/>
    <ds:schemaRef ds:uri="9247a8ba-6f59-4058-a2ca-129acc8b079d"/>
    <ds:schemaRef ds:uri="0edbdf58-cbf2-428a-80ab-aedffcd2a497"/>
    <ds:schemaRef ds:uri="http://purl.org/dc/dcmitype/"/>
  </ds:schemaRefs>
</ds:datastoreItem>
</file>

<file path=customXml/itemProps5.xml><?xml version="1.0" encoding="utf-8"?>
<ds:datastoreItem xmlns:ds="http://schemas.openxmlformats.org/officeDocument/2006/customXml" ds:itemID="{12A83B70-8B59-4A5B-82C7-F4D04E6180C2}">
  <ds:schemaRefs>
    <ds:schemaRef ds:uri="http://schemas.microsoft.com/sharepoint/v3/contenttype/forms"/>
  </ds:schemaRefs>
</ds:datastoreItem>
</file>

<file path=customXml/itemProps6.xml><?xml version="1.0" encoding="utf-8"?>
<ds:datastoreItem xmlns:ds="http://schemas.openxmlformats.org/officeDocument/2006/customXml" ds:itemID="{C1ECB52A-1C1C-4EB4-9646-9A154C0B7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 docs template 1 - for use in future</Template>
  <TotalTime>21</TotalTime>
  <Pages>25</Pages>
  <Words>9147</Words>
  <Characters>50323</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Model Health and Safety Policy - Small Schools</vt:lpstr>
    </vt:vector>
  </TitlesOfParts>
  <Company>East Sussex County Council</Company>
  <LinksUpToDate>false</LinksUpToDate>
  <CharactersWithSpaces>59352</CharactersWithSpaces>
  <SharedDoc>false</SharedDoc>
  <HLinks>
    <vt:vector size="132" baseType="variant">
      <vt:variant>
        <vt:i4>3866659</vt:i4>
      </vt:variant>
      <vt:variant>
        <vt:i4>126</vt:i4>
      </vt:variant>
      <vt:variant>
        <vt:i4>0</vt:i4>
      </vt:variant>
      <vt:variant>
        <vt:i4>5</vt:i4>
      </vt:variant>
      <vt:variant>
        <vt:lpwstr>https://czone.eastsussex.gov.uk/schoolmanagement/healthsafety/main/Pages/m.aspx</vt:lpwstr>
      </vt:variant>
      <vt:variant>
        <vt:lpwstr/>
      </vt:variant>
      <vt:variant>
        <vt:i4>1114170</vt:i4>
      </vt:variant>
      <vt:variant>
        <vt:i4>119</vt:i4>
      </vt:variant>
      <vt:variant>
        <vt:i4>0</vt:i4>
      </vt:variant>
      <vt:variant>
        <vt:i4>5</vt:i4>
      </vt:variant>
      <vt:variant>
        <vt:lpwstr/>
      </vt:variant>
      <vt:variant>
        <vt:lpwstr>_Toc447289191</vt:lpwstr>
      </vt:variant>
      <vt:variant>
        <vt:i4>1114170</vt:i4>
      </vt:variant>
      <vt:variant>
        <vt:i4>113</vt:i4>
      </vt:variant>
      <vt:variant>
        <vt:i4>0</vt:i4>
      </vt:variant>
      <vt:variant>
        <vt:i4>5</vt:i4>
      </vt:variant>
      <vt:variant>
        <vt:lpwstr/>
      </vt:variant>
      <vt:variant>
        <vt:lpwstr>_Toc447289190</vt:lpwstr>
      </vt:variant>
      <vt:variant>
        <vt:i4>1048634</vt:i4>
      </vt:variant>
      <vt:variant>
        <vt:i4>107</vt:i4>
      </vt:variant>
      <vt:variant>
        <vt:i4>0</vt:i4>
      </vt:variant>
      <vt:variant>
        <vt:i4>5</vt:i4>
      </vt:variant>
      <vt:variant>
        <vt:lpwstr/>
      </vt:variant>
      <vt:variant>
        <vt:lpwstr>_Toc447289189</vt:lpwstr>
      </vt:variant>
      <vt:variant>
        <vt:i4>1048634</vt:i4>
      </vt:variant>
      <vt:variant>
        <vt:i4>101</vt:i4>
      </vt:variant>
      <vt:variant>
        <vt:i4>0</vt:i4>
      </vt:variant>
      <vt:variant>
        <vt:i4>5</vt:i4>
      </vt:variant>
      <vt:variant>
        <vt:lpwstr/>
      </vt:variant>
      <vt:variant>
        <vt:lpwstr>_Toc447289188</vt:lpwstr>
      </vt:variant>
      <vt:variant>
        <vt:i4>1048634</vt:i4>
      </vt:variant>
      <vt:variant>
        <vt:i4>95</vt:i4>
      </vt:variant>
      <vt:variant>
        <vt:i4>0</vt:i4>
      </vt:variant>
      <vt:variant>
        <vt:i4>5</vt:i4>
      </vt:variant>
      <vt:variant>
        <vt:lpwstr/>
      </vt:variant>
      <vt:variant>
        <vt:lpwstr>_Toc447289185</vt:lpwstr>
      </vt:variant>
      <vt:variant>
        <vt:i4>1048634</vt:i4>
      </vt:variant>
      <vt:variant>
        <vt:i4>89</vt:i4>
      </vt:variant>
      <vt:variant>
        <vt:i4>0</vt:i4>
      </vt:variant>
      <vt:variant>
        <vt:i4>5</vt:i4>
      </vt:variant>
      <vt:variant>
        <vt:lpwstr/>
      </vt:variant>
      <vt:variant>
        <vt:lpwstr>_Toc447289184</vt:lpwstr>
      </vt:variant>
      <vt:variant>
        <vt:i4>1048634</vt:i4>
      </vt:variant>
      <vt:variant>
        <vt:i4>83</vt:i4>
      </vt:variant>
      <vt:variant>
        <vt:i4>0</vt:i4>
      </vt:variant>
      <vt:variant>
        <vt:i4>5</vt:i4>
      </vt:variant>
      <vt:variant>
        <vt:lpwstr/>
      </vt:variant>
      <vt:variant>
        <vt:lpwstr>_Toc447289183</vt:lpwstr>
      </vt:variant>
      <vt:variant>
        <vt:i4>1966138</vt:i4>
      </vt:variant>
      <vt:variant>
        <vt:i4>77</vt:i4>
      </vt:variant>
      <vt:variant>
        <vt:i4>0</vt:i4>
      </vt:variant>
      <vt:variant>
        <vt:i4>5</vt:i4>
      </vt:variant>
      <vt:variant>
        <vt:lpwstr/>
      </vt:variant>
      <vt:variant>
        <vt:lpwstr>_Toc447289169</vt:lpwstr>
      </vt:variant>
      <vt:variant>
        <vt:i4>1966138</vt:i4>
      </vt:variant>
      <vt:variant>
        <vt:i4>71</vt:i4>
      </vt:variant>
      <vt:variant>
        <vt:i4>0</vt:i4>
      </vt:variant>
      <vt:variant>
        <vt:i4>5</vt:i4>
      </vt:variant>
      <vt:variant>
        <vt:lpwstr/>
      </vt:variant>
      <vt:variant>
        <vt:lpwstr>_Toc447289168</vt:lpwstr>
      </vt:variant>
      <vt:variant>
        <vt:i4>1966138</vt:i4>
      </vt:variant>
      <vt:variant>
        <vt:i4>65</vt:i4>
      </vt:variant>
      <vt:variant>
        <vt:i4>0</vt:i4>
      </vt:variant>
      <vt:variant>
        <vt:i4>5</vt:i4>
      </vt:variant>
      <vt:variant>
        <vt:lpwstr/>
      </vt:variant>
      <vt:variant>
        <vt:lpwstr>_Toc447289163</vt:lpwstr>
      </vt:variant>
      <vt:variant>
        <vt:i4>1966138</vt:i4>
      </vt:variant>
      <vt:variant>
        <vt:i4>59</vt:i4>
      </vt:variant>
      <vt:variant>
        <vt:i4>0</vt:i4>
      </vt:variant>
      <vt:variant>
        <vt:i4>5</vt:i4>
      </vt:variant>
      <vt:variant>
        <vt:lpwstr/>
      </vt:variant>
      <vt:variant>
        <vt:lpwstr>_Toc447289162</vt:lpwstr>
      </vt:variant>
      <vt:variant>
        <vt:i4>1966138</vt:i4>
      </vt:variant>
      <vt:variant>
        <vt:i4>53</vt:i4>
      </vt:variant>
      <vt:variant>
        <vt:i4>0</vt:i4>
      </vt:variant>
      <vt:variant>
        <vt:i4>5</vt:i4>
      </vt:variant>
      <vt:variant>
        <vt:lpwstr/>
      </vt:variant>
      <vt:variant>
        <vt:lpwstr>_Toc447289161</vt:lpwstr>
      </vt:variant>
      <vt:variant>
        <vt:i4>1966138</vt:i4>
      </vt:variant>
      <vt:variant>
        <vt:i4>47</vt:i4>
      </vt:variant>
      <vt:variant>
        <vt:i4>0</vt:i4>
      </vt:variant>
      <vt:variant>
        <vt:i4>5</vt:i4>
      </vt:variant>
      <vt:variant>
        <vt:lpwstr/>
      </vt:variant>
      <vt:variant>
        <vt:lpwstr>_Toc447289160</vt:lpwstr>
      </vt:variant>
      <vt:variant>
        <vt:i4>1900602</vt:i4>
      </vt:variant>
      <vt:variant>
        <vt:i4>41</vt:i4>
      </vt:variant>
      <vt:variant>
        <vt:i4>0</vt:i4>
      </vt:variant>
      <vt:variant>
        <vt:i4>5</vt:i4>
      </vt:variant>
      <vt:variant>
        <vt:lpwstr/>
      </vt:variant>
      <vt:variant>
        <vt:lpwstr>_Toc447289159</vt:lpwstr>
      </vt:variant>
      <vt:variant>
        <vt:i4>1900602</vt:i4>
      </vt:variant>
      <vt:variant>
        <vt:i4>35</vt:i4>
      </vt:variant>
      <vt:variant>
        <vt:i4>0</vt:i4>
      </vt:variant>
      <vt:variant>
        <vt:i4>5</vt:i4>
      </vt:variant>
      <vt:variant>
        <vt:lpwstr/>
      </vt:variant>
      <vt:variant>
        <vt:lpwstr>_Toc447289158</vt:lpwstr>
      </vt:variant>
      <vt:variant>
        <vt:i4>1900602</vt:i4>
      </vt:variant>
      <vt:variant>
        <vt:i4>29</vt:i4>
      </vt:variant>
      <vt:variant>
        <vt:i4>0</vt:i4>
      </vt:variant>
      <vt:variant>
        <vt:i4>5</vt:i4>
      </vt:variant>
      <vt:variant>
        <vt:lpwstr/>
      </vt:variant>
      <vt:variant>
        <vt:lpwstr>_Toc447289155</vt:lpwstr>
      </vt:variant>
      <vt:variant>
        <vt:i4>1900602</vt:i4>
      </vt:variant>
      <vt:variant>
        <vt:i4>23</vt:i4>
      </vt:variant>
      <vt:variant>
        <vt:i4>0</vt:i4>
      </vt:variant>
      <vt:variant>
        <vt:i4>5</vt:i4>
      </vt:variant>
      <vt:variant>
        <vt:lpwstr/>
      </vt:variant>
      <vt:variant>
        <vt:lpwstr>_Toc447289154</vt:lpwstr>
      </vt:variant>
      <vt:variant>
        <vt:i4>1835066</vt:i4>
      </vt:variant>
      <vt:variant>
        <vt:i4>17</vt:i4>
      </vt:variant>
      <vt:variant>
        <vt:i4>0</vt:i4>
      </vt:variant>
      <vt:variant>
        <vt:i4>5</vt:i4>
      </vt:variant>
      <vt:variant>
        <vt:lpwstr/>
      </vt:variant>
      <vt:variant>
        <vt:lpwstr>_Toc447289143</vt:lpwstr>
      </vt:variant>
      <vt:variant>
        <vt:i4>1835066</vt:i4>
      </vt:variant>
      <vt:variant>
        <vt:i4>11</vt:i4>
      </vt:variant>
      <vt:variant>
        <vt:i4>0</vt:i4>
      </vt:variant>
      <vt:variant>
        <vt:i4>5</vt:i4>
      </vt:variant>
      <vt:variant>
        <vt:lpwstr/>
      </vt:variant>
      <vt:variant>
        <vt:lpwstr>_Toc447289142</vt:lpwstr>
      </vt:variant>
      <vt:variant>
        <vt:i4>1835066</vt:i4>
      </vt:variant>
      <vt:variant>
        <vt:i4>5</vt:i4>
      </vt:variant>
      <vt:variant>
        <vt:i4>0</vt:i4>
      </vt:variant>
      <vt:variant>
        <vt:i4>5</vt:i4>
      </vt:variant>
      <vt:variant>
        <vt:lpwstr/>
      </vt:variant>
      <vt:variant>
        <vt:lpwstr>_Toc447289141</vt:lpwstr>
      </vt:variant>
      <vt:variant>
        <vt:i4>6029407</vt:i4>
      </vt:variant>
      <vt:variant>
        <vt:i4>0</vt:i4>
      </vt:variant>
      <vt:variant>
        <vt:i4>0</vt:i4>
      </vt:variant>
      <vt:variant>
        <vt:i4>5</vt:i4>
      </vt:variant>
      <vt:variant>
        <vt:lpwstr>http://www.eastsussex.gov.uk/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Health and Safety Policy - Small Schools</dc:title>
  <dc:subject>Health and Safety policy template</dc:subject>
  <dc:creator>Health and Safety Team</dc:creator>
  <cp:keywords>health, safety, policy statement, model health and safety policy</cp:keywords>
  <cp:lastModifiedBy>Andrew Jervis</cp:lastModifiedBy>
  <cp:revision>5</cp:revision>
  <cp:lastPrinted>2022-12-02T09:27:00Z</cp:lastPrinted>
  <dcterms:created xsi:type="dcterms:W3CDTF">2022-11-27T13:30:00Z</dcterms:created>
  <dcterms:modified xsi:type="dcterms:W3CDTF">2022-12-02T13:30:00Z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gms_Creator">
    <vt:lpwstr>86;#ESCC\adc_jpvgdcxxolpefqpv</vt:lpwstr>
  </property>
  <property fmtid="{D5CDD505-2E9C-101B-9397-08002B2CF9AE}" pid="3" name="Egms_Publisher">
    <vt:lpwstr>East Sussex County Council</vt:lpwstr>
  </property>
  <property fmtid="{D5CDD505-2E9C-101B-9397-08002B2CF9AE}" pid="4" name="ContentType">
    <vt:lpwstr>ESCC document</vt:lpwstr>
  </property>
  <property fmtid="{D5CDD505-2E9C-101B-9397-08002B2CF9AE}" pid="5" name="Language">
    <vt:lpwstr>English</vt:lpwstr>
  </property>
  <property fmtid="{D5CDD505-2E9C-101B-9397-08002B2CF9AE}" pid="6" name="Comments">
    <vt:lpwstr>Quickly and easily create documents for reading onscreen with this Word template - uses colour in Heading 1.</vt:lpwstr>
  </property>
  <property fmtid="{D5CDD505-2E9C-101B-9397-08002B2CF9AE}" pid="7" name="IPSV_preferred">
    <vt:lpwstr>Electronic publishing; Electronic document and records management systems; Access for disabled people; Standards and specifications; Communication; Branding; Corporate image;</vt:lpwstr>
  </property>
  <property fmtid="{D5CDD505-2E9C-101B-9397-08002B2CF9AE}" pid="8" name="display_urn:schemas-microsoft-com:office:office#Egms_Creator">
    <vt:lpwstr>Corporate Training</vt:lpwstr>
  </property>
  <property fmtid="{D5CDD505-2E9C-101B-9397-08002B2CF9AE}" pid="9" name="Egms_Creator_Service">
    <vt:lpwstr>Corporate training and development</vt:lpwstr>
  </property>
  <property fmtid="{D5CDD505-2E9C-101B-9397-08002B2CF9AE}" pid="10" name="ContentTypeId">
    <vt:lpwstr>0x010100D0E410EB176E0C49978577D0663BF5670900668FF03F038FC74CBC687FB06B83F457</vt:lpwstr>
  </property>
  <property fmtid="{D5CDD505-2E9C-101B-9397-08002B2CF9AE}" pid="11" name="_dlc_policyId">
    <vt:lpwstr/>
  </property>
  <property fmtid="{D5CDD505-2E9C-101B-9397-08002B2CF9AE}" pid="12" name="ItemRetentionFormula">
    <vt:lpwstr/>
  </property>
  <property fmtid="{D5CDD505-2E9C-101B-9397-08002B2CF9AE}" pid="13" name="_dlc_DocIdItemGuid">
    <vt:lpwstr>b6220bed-11c0-4a30-bb9b-0fac79f4448c</vt:lpwstr>
  </property>
  <property fmtid="{D5CDD505-2E9C-101B-9397-08002B2CF9AE}" pid="14" name="Management Document Type">
    <vt:lpwstr>2;#Policy|64f3b0cb-aba1-46e8-9324-d156c822b1e5</vt:lpwstr>
  </property>
  <property fmtid="{D5CDD505-2E9C-101B-9397-08002B2CF9AE}" pid="15" name="Administration Document Type">
    <vt:lpwstr/>
  </property>
  <property fmtid="{D5CDD505-2E9C-101B-9397-08002B2CF9AE}" pid="16" name="nc0f1aa2c1d9443a8a05db9738a0b1b3">
    <vt:lpwstr>Policy|64f3b0cb-aba1-46e8-9324-d156c822b1e5</vt:lpwstr>
  </property>
  <property fmtid="{D5CDD505-2E9C-101B-9397-08002B2CF9AE}" pid="17" name="IsMyDocuments">
    <vt:bool>true</vt:bool>
  </property>
  <property fmtid="{D5CDD505-2E9C-101B-9397-08002B2CF9AE}" pid="18" name="ia40b914e86141268670d7c54bc5df15">
    <vt:lpwstr/>
  </property>
</Properties>
</file>